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0BC65F43" w:rsidR="00B21BA9" w:rsidRPr="00B21BA9" w:rsidRDefault="00B21BA9" w:rsidP="00B21BA9">
      <w:pPr>
        <w:pStyle w:val="aa"/>
        <w:spacing w:after="0" w:line="360" w:lineRule="auto"/>
        <w:ind w:firstLine="567"/>
        <w:jc w:val="right"/>
        <w:rPr>
          <w:rFonts w:ascii="GHEA Grapalat" w:hAnsi="GHEA Grapalat" w:cs="Sylfaen"/>
          <w:i/>
          <w:sz w:val="16"/>
          <w:lang w:val="hy-AM"/>
        </w:rPr>
      </w:pPr>
      <w:proofErr w:type="spellStart"/>
      <w:r w:rsidRPr="00CB7115">
        <w:rPr>
          <w:rFonts w:ascii="GHEA Grapalat" w:hAnsi="GHEA Grapalat" w:cs="Sylfaen"/>
          <w:i/>
          <w:sz w:val="16"/>
        </w:rPr>
        <w:t>Հավելված</w:t>
      </w:r>
      <w:proofErr w:type="spellEnd"/>
      <w:r w:rsidRPr="00CB7115">
        <w:rPr>
          <w:rFonts w:ascii="GHEA Grapalat" w:hAnsi="GHEA Grapalat" w:cs="Sylfaen"/>
          <w:i/>
          <w:sz w:val="16"/>
        </w:rPr>
        <w:t xml:space="preserve"> N </w:t>
      </w:r>
      <w:r>
        <w:rPr>
          <w:rFonts w:ascii="GHEA Grapalat" w:hAnsi="GHEA Grapalat" w:cs="Sylfaen"/>
          <w:i/>
          <w:sz w:val="16"/>
          <w:lang w:val="hy-AM"/>
        </w:rPr>
        <w:t>7</w:t>
      </w:r>
    </w:p>
    <w:p w14:paraId="7B3832EF" w14:textId="147EB55A" w:rsidR="002B6991" w:rsidRDefault="002B6991" w:rsidP="002B6991">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2023 թվականի</w:t>
      </w:r>
      <w:r w:rsidR="00737138">
        <w:rPr>
          <w:rFonts w:ascii="GHEA Grapalat" w:hAnsi="GHEA Grapalat" w:cs="Sylfaen"/>
          <w:i/>
          <w:sz w:val="16"/>
          <w:lang w:val="hy-AM"/>
        </w:rPr>
        <w:t xml:space="preserve"> մարտի 1-ի</w:t>
      </w:r>
      <w:r>
        <w:rPr>
          <w:rFonts w:ascii="GHEA Grapalat" w:hAnsi="GHEA Grapalat" w:cs="Sylfaen"/>
          <w:i/>
          <w:sz w:val="16"/>
          <w:lang w:val="hy-AM"/>
        </w:rPr>
        <w:t xml:space="preserve"> </w:t>
      </w:r>
    </w:p>
    <w:p w14:paraId="3606EEE4" w14:textId="77777777" w:rsidR="002B6991" w:rsidRDefault="002B6991" w:rsidP="002B6991">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0F8BBCA7" w:rsidR="00642EFE" w:rsidRPr="00A71D81" w:rsidRDefault="000D21BD" w:rsidP="00EF3662">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A71D81">
        <w:rPr>
          <w:rFonts w:ascii="GHEA Grapalat" w:hAnsi="GHEA Grapalat"/>
          <w:i w:val="0"/>
          <w:lang w:val="af-ZA"/>
        </w:rPr>
        <w:t xml:space="preserve"> ՄԱՍԻՆ</w:t>
      </w:r>
      <w:r w:rsidR="00D45BA2">
        <w:rPr>
          <w:rStyle w:val="af6"/>
          <w:rFonts w:ascii="GHEA Grapalat" w:hAnsi="GHEA Grapalat"/>
          <w:i w:val="0"/>
          <w:lang w:val="af-ZA"/>
        </w:rPr>
        <w:footnoteReference w:id="1"/>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30A28EE3"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C11605">
        <w:rPr>
          <w:rFonts w:ascii="GHEA Grapalat" w:hAnsi="GHEA Grapalat"/>
          <w:i w:val="0"/>
          <w:lang w:val="hy-AM"/>
        </w:rPr>
        <w:t>2</w:t>
      </w:r>
      <w:r w:rsidR="009C4139">
        <w:rPr>
          <w:rFonts w:ascii="GHEA Grapalat" w:hAnsi="GHEA Grapalat"/>
          <w:i w:val="0"/>
          <w:lang w:val="hy-AM"/>
        </w:rPr>
        <w:t>5</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9A2596">
        <w:rPr>
          <w:rFonts w:ascii="GHEA Grapalat" w:hAnsi="GHEA Grapalat"/>
          <w:i w:val="0"/>
          <w:highlight w:val="yellow"/>
          <w:lang w:val="af-ZA"/>
        </w:rPr>
        <w:t xml:space="preserve">թվականի </w:t>
      </w:r>
      <w:r w:rsidR="00A76C15" w:rsidRPr="009A2596">
        <w:rPr>
          <w:rFonts w:ascii="GHEA Grapalat" w:hAnsi="GHEA Grapalat"/>
          <w:i w:val="0"/>
          <w:highlight w:val="yellow"/>
          <w:lang w:val="af-ZA"/>
        </w:rPr>
        <w:t>«</w:t>
      </w:r>
      <w:r w:rsidR="009C4139">
        <w:rPr>
          <w:rFonts w:ascii="GHEA Grapalat" w:hAnsi="GHEA Grapalat"/>
          <w:i w:val="0"/>
          <w:highlight w:val="yellow"/>
          <w:lang w:val="hy-AM"/>
        </w:rPr>
        <w:t>հունվարի</w:t>
      </w:r>
      <w:r w:rsidR="003C53D4" w:rsidRPr="009A2596">
        <w:rPr>
          <w:rFonts w:ascii="GHEA Grapalat" w:hAnsi="GHEA Grapalat"/>
          <w:i w:val="0"/>
          <w:highlight w:val="yellow"/>
          <w:lang w:val="af-ZA"/>
        </w:rPr>
        <w:t>»</w:t>
      </w:r>
      <w:r w:rsidRPr="009A2596">
        <w:rPr>
          <w:rFonts w:ascii="GHEA Grapalat" w:hAnsi="GHEA Grapalat"/>
          <w:i w:val="0"/>
          <w:highlight w:val="yellow"/>
          <w:lang w:val="af-ZA"/>
        </w:rPr>
        <w:t xml:space="preserve">  </w:t>
      </w:r>
      <w:r w:rsidR="003C53D4" w:rsidRPr="009A2596">
        <w:rPr>
          <w:rFonts w:ascii="GHEA Grapalat" w:hAnsi="GHEA Grapalat"/>
          <w:i w:val="0"/>
          <w:highlight w:val="yellow"/>
          <w:lang w:val="af-ZA"/>
        </w:rPr>
        <w:t>«</w:t>
      </w:r>
      <w:r w:rsidR="009C4139">
        <w:rPr>
          <w:rFonts w:ascii="GHEA Grapalat" w:hAnsi="GHEA Grapalat"/>
          <w:i w:val="0"/>
          <w:highlight w:val="yellow"/>
          <w:lang w:val="hy-AM"/>
        </w:rPr>
        <w:t>03</w:t>
      </w:r>
      <w:r w:rsidR="003C53D4" w:rsidRPr="009A2596">
        <w:rPr>
          <w:rFonts w:ascii="GHEA Grapalat" w:hAnsi="GHEA Grapalat"/>
          <w:i w:val="0"/>
          <w:highlight w:val="yellow"/>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C11605">
        <w:rPr>
          <w:rFonts w:ascii="GHEA Grapalat" w:hAnsi="GHEA Grapalat"/>
          <w:i w:val="0"/>
          <w:lang w:val="hy-AM"/>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582CD52F" w14:textId="04A62F3A" w:rsidR="009C4139"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bookmarkStart w:id="0" w:name="_Hlk186448121"/>
      <w:r w:rsidR="00C11605">
        <w:rPr>
          <w:rFonts w:ascii="GHEA Grapalat" w:hAnsi="GHEA Grapalat"/>
          <w:i w:val="0"/>
          <w:lang w:val="hy-AM"/>
        </w:rPr>
        <w:t xml:space="preserve">ՀՀ ԳՄ  ՍԲԱ-ԳՀԱՊՁԲ  </w:t>
      </w:r>
      <w:r w:rsidR="009A2596">
        <w:rPr>
          <w:rFonts w:ascii="GHEA Grapalat" w:hAnsi="GHEA Grapalat"/>
          <w:i w:val="0"/>
          <w:lang w:val="hy-AM"/>
        </w:rPr>
        <w:t>25/0</w:t>
      </w:r>
      <w:r w:rsidR="009C4139">
        <w:rPr>
          <w:rFonts w:ascii="GHEA Grapalat" w:hAnsi="GHEA Grapalat"/>
          <w:i w:val="0"/>
          <w:lang w:val="hy-AM"/>
        </w:rPr>
        <w:t>3</w:t>
      </w:r>
    </w:p>
    <w:bookmarkEnd w:id="0"/>
    <w:p w14:paraId="27EE6920" w14:textId="51098024" w:rsidR="0091042F" w:rsidRDefault="009C4139" w:rsidP="00EF3662">
      <w:pPr>
        <w:pStyle w:val="a3"/>
        <w:spacing w:line="240" w:lineRule="auto"/>
        <w:rPr>
          <w:rFonts w:ascii="GHEA Grapalat" w:hAnsi="GHEA Grapalat"/>
          <w:i w:val="0"/>
          <w:lang w:val="af-ZA"/>
        </w:rPr>
      </w:pPr>
      <w:r>
        <w:rPr>
          <w:rFonts w:ascii="GHEA Grapalat" w:hAnsi="GHEA Grapalat"/>
          <w:i w:val="0"/>
          <w:lang w:val="hy-AM"/>
        </w:rPr>
        <w:t xml:space="preserve">              </w:t>
      </w:r>
      <w:r w:rsidR="00B0199A" w:rsidRPr="00226311">
        <w:rPr>
          <w:rFonts w:ascii="GHEA Grapalat" w:hAnsi="GHEA Grapalat"/>
          <w:i w:val="0"/>
          <w:lang w:val="af-ZA"/>
        </w:rPr>
        <w:t xml:space="preserve">   </w:t>
      </w:r>
      <w:r w:rsidR="00B0199A" w:rsidRPr="00FE76F9">
        <w:rPr>
          <w:rFonts w:ascii="GHEA Grapalat" w:hAnsi="GHEA Grapalat"/>
          <w:i w:val="0"/>
          <w:lang w:val="af-ZA"/>
        </w:rPr>
        <w:t>Գնումն իրականացվում է Օրենքի 15-րդ հոդվածի 6-րդ մասի հիման վրա</w:t>
      </w:r>
    </w:p>
    <w:p w14:paraId="0183FBD3" w14:textId="77777777" w:rsidR="009C4139" w:rsidRPr="00A71D81" w:rsidRDefault="009C4139" w:rsidP="00EF3662">
      <w:pPr>
        <w:pStyle w:val="a3"/>
        <w:spacing w:line="240" w:lineRule="auto"/>
        <w:rPr>
          <w:rFonts w:ascii="GHEA Grapalat" w:hAnsi="GHEA Grapalat"/>
          <w:i w:val="0"/>
          <w:lang w:val="af-ZA"/>
        </w:rPr>
      </w:pPr>
    </w:p>
    <w:p w14:paraId="42E092BB" w14:textId="02E18424" w:rsidR="00347499" w:rsidRPr="00A71D81" w:rsidRDefault="00642EFE" w:rsidP="00B56A58">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0D21BD" w:rsidRPr="000D21BD">
        <w:rPr>
          <w:rFonts w:ascii="GHEA Grapalat" w:hAnsi="GHEA Grapalat"/>
          <w:i w:val="0"/>
          <w:lang w:val="af-ZA"/>
        </w:rPr>
        <w:t xml:space="preserve"> </w:t>
      </w:r>
      <w:bookmarkStart w:id="1" w:name="_Hlk186448137"/>
      <w:r w:rsidR="000D21BD" w:rsidRPr="000D21BD">
        <w:rPr>
          <w:rFonts w:ascii="GHEA Grapalat" w:hAnsi="GHEA Grapalat"/>
          <w:i w:val="0"/>
          <w:lang w:val="af-ZA"/>
        </w:rPr>
        <w:t>&lt;&lt;Սարուխանի ԲԱ&gt;&gt; ՊՈԱԿ</w:t>
      </w:r>
      <w:bookmarkEnd w:id="1"/>
      <w:r w:rsidRPr="00A71D81">
        <w:rPr>
          <w:rFonts w:ascii="GHEA Grapalat" w:hAnsi="GHEA Grapalat"/>
          <w:i w:val="0"/>
          <w:lang w:val="af-ZA"/>
        </w:rPr>
        <w:t>, որը գտնվում է</w:t>
      </w:r>
      <w:r w:rsidR="000D21BD">
        <w:rPr>
          <w:rFonts w:ascii="GHEA Grapalat" w:hAnsi="GHEA Grapalat"/>
          <w:i w:val="0"/>
          <w:lang w:val="hy-AM"/>
        </w:rPr>
        <w:t xml:space="preserve"> </w:t>
      </w:r>
      <w:r w:rsidR="00311076" w:rsidRPr="00A71D81">
        <w:rPr>
          <w:rFonts w:ascii="GHEA Grapalat" w:hAnsi="GHEA Grapalat"/>
          <w:i w:val="0"/>
          <w:lang w:val="af-ZA"/>
        </w:rPr>
        <w:t xml:space="preserve"> </w:t>
      </w:r>
      <w:r w:rsidRPr="00A71D81">
        <w:rPr>
          <w:rFonts w:ascii="GHEA Grapalat" w:hAnsi="GHEA Grapalat"/>
          <w:i w:val="0"/>
          <w:lang w:val="af-ZA"/>
        </w:rPr>
        <w:t>հասցեում,</w:t>
      </w:r>
      <w:r w:rsidR="000D21BD">
        <w:rPr>
          <w:rFonts w:ascii="GHEA Grapalat" w:hAnsi="GHEA Grapalat"/>
          <w:i w:val="0"/>
          <w:lang w:val="hy-AM"/>
        </w:rPr>
        <w:t xml:space="preserve"> ՀՀ Գեղարքունիքի մարզ,  </w:t>
      </w:r>
      <w:r w:rsidR="000D21BD" w:rsidRPr="000D21BD">
        <w:rPr>
          <w:rFonts w:ascii="GHEA Grapalat" w:hAnsi="GHEA Grapalat"/>
          <w:i w:val="0"/>
          <w:lang w:val="af-ZA"/>
        </w:rPr>
        <w:t>Գավառ համայնք գ</w:t>
      </w:r>
      <w:r w:rsidR="000D21BD" w:rsidRPr="000D21BD">
        <w:rPr>
          <w:rFonts w:ascii="Cambria Math" w:hAnsi="Cambria Math" w:cs="Cambria Math"/>
          <w:i w:val="0"/>
          <w:lang w:val="af-ZA"/>
        </w:rPr>
        <w:t>․</w:t>
      </w:r>
      <w:r w:rsidR="000D21BD" w:rsidRPr="000D21BD">
        <w:rPr>
          <w:rFonts w:ascii="GHEA Grapalat" w:hAnsi="GHEA Grapalat"/>
          <w:i w:val="0"/>
          <w:lang w:val="af-ZA"/>
        </w:rPr>
        <w:t xml:space="preserve"> </w:t>
      </w:r>
      <w:r w:rsidR="000D21BD" w:rsidRPr="000D21BD">
        <w:rPr>
          <w:rFonts w:ascii="Arial" w:hAnsi="Arial" w:cs="Arial"/>
          <w:i w:val="0"/>
          <w:lang w:val="af-ZA"/>
        </w:rPr>
        <w:t>Սարուխան</w:t>
      </w:r>
      <w:r w:rsidR="00B56A58">
        <w:rPr>
          <w:rFonts w:ascii="Arial" w:hAnsi="Arial" w:cs="Arial"/>
          <w:i w:val="0"/>
          <w:lang w:val="hy-AM"/>
        </w:rPr>
        <w:t xml:space="preserve">, </w:t>
      </w:r>
      <w:r w:rsidR="00B57200">
        <w:rPr>
          <w:rFonts w:ascii="Arial" w:hAnsi="Arial" w:cs="Arial"/>
          <w:i w:val="0"/>
          <w:lang w:val="hy-AM"/>
        </w:rPr>
        <w:t>Հ</w:t>
      </w:r>
      <w:r w:rsidR="00B57200">
        <w:rPr>
          <w:rFonts w:ascii="Cambria Math" w:hAnsi="Cambria Math" w:cs="Cambria Math"/>
          <w:i w:val="0"/>
          <w:lang w:val="hy-AM"/>
        </w:rPr>
        <w:t>․</w:t>
      </w:r>
      <w:r w:rsidR="00B57200">
        <w:rPr>
          <w:rFonts w:ascii="Arial" w:hAnsi="Arial" w:cs="Arial"/>
          <w:i w:val="0"/>
          <w:lang w:val="hy-AM"/>
        </w:rPr>
        <w:t xml:space="preserve"> Աբրահամյան  164/4        </w:t>
      </w:r>
    </w:p>
    <w:p w14:paraId="3C69EF9E" w14:textId="4B2AF191" w:rsidR="00642EFE" w:rsidRPr="00A71D81" w:rsidRDefault="00642EFE" w:rsidP="00EF3662">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հայտարարում է </w:t>
      </w:r>
      <w:r w:rsidR="000D21BD">
        <w:rPr>
          <w:rFonts w:ascii="GHEA Grapalat" w:hAnsi="GHEA Grapalat"/>
          <w:i w:val="0"/>
          <w:lang w:val="hy-AM"/>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6719BB8E" w:rsidR="00496E1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2" w:name="_Hlk23167417"/>
      <w:r w:rsidR="00496E18" w:rsidRPr="00A71D81">
        <w:rPr>
          <w:rFonts w:ascii="GHEA Grapalat" w:hAnsi="GHEA Grapalat"/>
          <w:i w:val="0"/>
          <w:lang w:val="af-ZA"/>
        </w:rPr>
        <w:t>Սույն ընթացակարգի</w:t>
      </w:r>
      <w:bookmarkEnd w:id="2"/>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bookmarkStart w:id="3" w:name="_Hlk186448162"/>
      <w:r w:rsidR="000C55C6" w:rsidRPr="000C55C6">
        <w:rPr>
          <w:rFonts w:ascii="GHEA Grapalat" w:hAnsi="GHEA Grapalat"/>
          <w:b/>
          <w:bCs/>
          <w:lang w:val="hy-AM"/>
        </w:rPr>
        <w:t>«</w:t>
      </w:r>
      <w:r w:rsidR="006E5267">
        <w:rPr>
          <w:rFonts w:ascii="GHEA Grapalat" w:hAnsi="GHEA Grapalat"/>
          <w:b/>
          <w:bCs/>
          <w:lang w:val="hy-AM"/>
        </w:rPr>
        <w:t>դեղորայքի</w:t>
      </w:r>
      <w:r w:rsidR="00080C6D">
        <w:rPr>
          <w:rFonts w:ascii="GHEA Grapalat" w:hAnsi="GHEA Grapalat"/>
          <w:b/>
          <w:bCs/>
          <w:lang w:val="hy-AM"/>
        </w:rPr>
        <w:t>, լաբորրատոր նյութերի և բժշկական պարագաների</w:t>
      </w:r>
      <w:r w:rsidR="000C55C6" w:rsidRPr="000C55C6">
        <w:rPr>
          <w:rFonts w:ascii="GHEA Grapalat" w:hAnsi="GHEA Grapalat"/>
          <w:b/>
          <w:bCs/>
          <w:lang w:val="af-ZA"/>
        </w:rPr>
        <w:t>»</w:t>
      </w:r>
      <w:r w:rsidR="000C55C6">
        <w:rPr>
          <w:rFonts w:ascii="GHEA Grapalat" w:hAnsi="GHEA Grapalat"/>
          <w:b/>
          <w:bCs/>
          <w:lang w:val="hy-AM"/>
        </w:rPr>
        <w:t xml:space="preserve"> </w:t>
      </w:r>
      <w:bookmarkEnd w:id="3"/>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պայմանագիր)։</w:t>
      </w:r>
      <w:r w:rsidR="00496E18" w:rsidRPr="00A71D81">
        <w:rPr>
          <w:rFonts w:ascii="GHEA Grapalat" w:hAnsi="GHEA Grapalat"/>
          <w:i w:val="0"/>
          <w:lang w:val="af-ZA"/>
        </w:rPr>
        <w:tab/>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4" w:name="_Hlk23167512"/>
      <w:r w:rsidR="00496E18" w:rsidRPr="00A71D81">
        <w:rPr>
          <w:rFonts w:ascii="GHEA Grapalat" w:hAnsi="GHEA Grapalat"/>
          <w:i w:val="0"/>
          <w:lang w:val="af-ZA"/>
        </w:rPr>
        <w:t xml:space="preserve">ոչ գնային պայմաններով բավարար գնահատված </w:t>
      </w:r>
      <w:bookmarkEnd w:id="4"/>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9A2596">
      <w:pPr>
        <w:pStyle w:val="a3"/>
        <w:spacing w:line="240" w:lineRule="auto"/>
        <w:ind w:firstLine="426"/>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05A85270" w:rsidR="00332EE7" w:rsidRPr="00A71D81" w:rsidRDefault="00332EE7" w:rsidP="009A2596">
      <w:pPr>
        <w:pStyle w:val="a3"/>
        <w:spacing w:line="240" w:lineRule="auto"/>
        <w:ind w:firstLine="426"/>
        <w:jc w:val="left"/>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B56A58">
        <w:rPr>
          <w:rFonts w:ascii="GHEA Grapalat" w:hAnsi="GHEA Grapalat"/>
          <w:i w:val="0"/>
          <w:lang w:val="hy-AM"/>
        </w:rPr>
        <w:t xml:space="preserve">ՀՀ Գեղարքունիքի մարզ,  </w:t>
      </w:r>
      <w:r w:rsidR="00B56A58" w:rsidRPr="000D21BD">
        <w:rPr>
          <w:rFonts w:ascii="GHEA Grapalat" w:hAnsi="GHEA Grapalat"/>
          <w:i w:val="0"/>
          <w:lang w:val="af-ZA"/>
        </w:rPr>
        <w:t>Գավառ համայնք գ</w:t>
      </w:r>
      <w:r w:rsidR="00B56A58" w:rsidRPr="000D21BD">
        <w:rPr>
          <w:rFonts w:ascii="Cambria Math" w:hAnsi="Cambria Math" w:cs="Cambria Math"/>
          <w:i w:val="0"/>
          <w:lang w:val="af-ZA"/>
        </w:rPr>
        <w:t>․</w:t>
      </w:r>
      <w:r w:rsidR="00B56A58" w:rsidRPr="000D21BD">
        <w:rPr>
          <w:rFonts w:ascii="GHEA Grapalat" w:hAnsi="GHEA Grapalat"/>
          <w:i w:val="0"/>
          <w:lang w:val="af-ZA"/>
        </w:rPr>
        <w:t xml:space="preserve"> </w:t>
      </w:r>
      <w:r w:rsidR="00B56A58" w:rsidRPr="000D21BD">
        <w:rPr>
          <w:rFonts w:ascii="Arial" w:hAnsi="Arial" w:cs="Arial"/>
          <w:i w:val="0"/>
          <w:lang w:val="af-ZA"/>
        </w:rPr>
        <w:t>Սարուխան</w:t>
      </w:r>
      <w:r w:rsidR="00B56A58">
        <w:rPr>
          <w:rFonts w:ascii="Arial" w:hAnsi="Arial" w:cs="Arial"/>
          <w:i w:val="0"/>
          <w:lang w:val="hy-AM"/>
        </w:rPr>
        <w:t>, Հ</w:t>
      </w:r>
      <w:r w:rsidR="00B56A58">
        <w:rPr>
          <w:rFonts w:ascii="Cambria Math" w:hAnsi="Cambria Math" w:cs="Arial"/>
          <w:i w:val="0"/>
          <w:lang w:val="hy-AM"/>
        </w:rPr>
        <w:t xml:space="preserve">․ Աբրահամյան  164/3 </w:t>
      </w:r>
      <w:r w:rsidR="00B56A58">
        <w:rPr>
          <w:rFonts w:ascii="Arial" w:hAnsi="Arial" w:cs="Arial"/>
          <w:i w:val="0"/>
          <w:lang w:val="hy-AM"/>
        </w:rPr>
        <w:t xml:space="preserve"> </w:t>
      </w:r>
      <w:r w:rsidR="00B56A58" w:rsidRPr="000D21BD">
        <w:rPr>
          <w:rFonts w:ascii="GHEA Grapalat" w:hAnsi="GHEA Grapalat"/>
          <w:i w:val="0"/>
          <w:lang w:val="af-ZA"/>
        </w:rPr>
        <w:t xml:space="preserve">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Pr="00A71D81">
        <w:rPr>
          <w:rFonts w:ascii="GHEA Grapalat" w:hAnsi="GHEA Grapalat"/>
          <w:i w:val="0"/>
          <w:u w:val="single"/>
          <w:lang w:val="af-ZA"/>
        </w:rPr>
        <w:t xml:space="preserve">  </w:t>
      </w:r>
      <w:r w:rsidR="000D21BD" w:rsidRPr="000D21BD">
        <w:rPr>
          <w:rFonts w:ascii="GHEA Grapalat" w:hAnsi="GHEA Grapalat"/>
          <w:i w:val="0"/>
          <w:color w:val="FF0000"/>
          <w:u w:val="single"/>
          <w:lang w:val="hy-AM"/>
        </w:rPr>
        <w:t>7</w:t>
      </w:r>
      <w:r w:rsidRPr="00A71D81">
        <w:rPr>
          <w:rFonts w:ascii="GHEA Grapalat" w:hAnsi="GHEA Grapalat"/>
          <w:i w:val="0"/>
          <w:u w:val="single"/>
          <w:lang w:val="af-ZA"/>
        </w:rPr>
        <w:t xml:space="preserve"> </w:t>
      </w:r>
      <w:r w:rsidRPr="00A71D81">
        <w:rPr>
          <w:rFonts w:ascii="GHEA Grapalat" w:hAnsi="GHEA Grapalat"/>
          <w:i w:val="0"/>
          <w:lang w:val="af-ZA"/>
        </w:rPr>
        <w:t xml:space="preserve">-րդ օրվա ժամը </w:t>
      </w:r>
      <w:r w:rsidRPr="00A71D81">
        <w:rPr>
          <w:rFonts w:ascii="GHEA Grapalat" w:hAnsi="GHEA Grapalat"/>
          <w:i w:val="0"/>
          <w:u w:val="single"/>
          <w:lang w:val="af-ZA"/>
        </w:rPr>
        <w:t xml:space="preserve">  </w:t>
      </w:r>
      <w:r w:rsidR="000D21BD" w:rsidRPr="000D21BD">
        <w:rPr>
          <w:rFonts w:ascii="GHEA Grapalat" w:hAnsi="GHEA Grapalat"/>
          <w:i w:val="0"/>
          <w:color w:val="FF0000"/>
          <w:u w:val="single"/>
          <w:lang w:val="hy-AM"/>
        </w:rPr>
        <w:t>15</w:t>
      </w:r>
      <w:r w:rsidRPr="000D21BD">
        <w:rPr>
          <w:rFonts w:ascii="GHEA Grapalat" w:hAnsi="GHEA Grapalat"/>
          <w:i w:val="0"/>
          <w:color w:val="FF0000"/>
          <w:u w:val="single"/>
          <w:lang w:val="af-ZA"/>
        </w:rPr>
        <w:t xml:space="preserve"> </w:t>
      </w:r>
      <w:r w:rsidR="00B56A58" w:rsidRPr="00B56A58">
        <w:rPr>
          <w:rFonts w:ascii="GHEA Grapalat" w:hAnsi="GHEA Grapalat"/>
          <w:i w:val="0"/>
          <w:color w:val="FF0000"/>
          <w:u w:val="single"/>
          <w:vertAlign w:val="superscript"/>
          <w:lang w:val="hy-AM"/>
        </w:rPr>
        <w:t>00</w:t>
      </w:r>
      <w:r w:rsidRPr="00A71D81">
        <w:rPr>
          <w:rFonts w:ascii="GHEA Grapalat" w:hAnsi="GHEA Grapalat"/>
          <w:i w:val="0"/>
          <w:u w:val="single"/>
          <w:lang w:val="af-ZA"/>
        </w:rPr>
        <w:t xml:space="preserve"> </w:t>
      </w:r>
      <w:r w:rsidRPr="00A71D81">
        <w:rPr>
          <w:rFonts w:ascii="GHEA Grapalat" w:hAnsi="GHEA Grapalat"/>
          <w:i w:val="0"/>
          <w:lang w:val="af-ZA"/>
        </w:rPr>
        <w:t xml:space="preserve">-ը: </w:t>
      </w:r>
    </w:p>
    <w:p w14:paraId="154CB70D" w14:textId="77777777" w:rsidR="00357D48" w:rsidRPr="00A71D81" w:rsidRDefault="000076A1" w:rsidP="009A2596">
      <w:pPr>
        <w:pStyle w:val="a3"/>
        <w:spacing w:line="240" w:lineRule="auto"/>
        <w:ind w:firstLine="426"/>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332A1D9E" w:rsidR="00332EE7" w:rsidRPr="00A71D81" w:rsidRDefault="009A2596"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Pr>
          <w:rFonts w:ascii="GHEA Grapalat" w:hAnsi="GHEA Grapalat"/>
          <w:i w:val="0"/>
          <w:lang w:val="hy-AM"/>
        </w:rPr>
        <w:t xml:space="preserve">ՀՀ Գեղարքունիքի մարզ,  </w:t>
      </w:r>
      <w:r w:rsidRPr="000D21BD">
        <w:rPr>
          <w:rFonts w:ascii="GHEA Grapalat" w:hAnsi="GHEA Grapalat"/>
          <w:i w:val="0"/>
          <w:lang w:val="af-ZA"/>
        </w:rPr>
        <w:t>Գավառ համայնք գ</w:t>
      </w:r>
      <w:r w:rsidRPr="000D21BD">
        <w:rPr>
          <w:rFonts w:ascii="Cambria Math" w:hAnsi="Cambria Math" w:cs="Cambria Math"/>
          <w:i w:val="0"/>
          <w:lang w:val="af-ZA"/>
        </w:rPr>
        <w:t>․</w:t>
      </w:r>
      <w:r w:rsidRPr="000D21BD">
        <w:rPr>
          <w:rFonts w:ascii="GHEA Grapalat" w:hAnsi="GHEA Grapalat"/>
          <w:i w:val="0"/>
          <w:lang w:val="af-ZA"/>
        </w:rPr>
        <w:t xml:space="preserve"> </w:t>
      </w:r>
      <w:r w:rsidRPr="000D21BD">
        <w:rPr>
          <w:rFonts w:ascii="Arial" w:hAnsi="Arial" w:cs="Arial"/>
          <w:i w:val="0"/>
          <w:lang w:val="af-ZA"/>
        </w:rPr>
        <w:t>Սարուխան</w:t>
      </w:r>
      <w:r>
        <w:rPr>
          <w:rFonts w:ascii="Arial" w:hAnsi="Arial" w:cs="Arial"/>
          <w:i w:val="0"/>
          <w:lang w:val="hy-AM"/>
        </w:rPr>
        <w:t>, Հ</w:t>
      </w:r>
      <w:r>
        <w:rPr>
          <w:rFonts w:ascii="Cambria Math" w:hAnsi="Cambria Math" w:cs="Arial"/>
          <w:i w:val="0"/>
          <w:lang w:val="hy-AM"/>
        </w:rPr>
        <w:t>․ Աբրահամյան  164/4</w:t>
      </w:r>
      <w:r>
        <w:rPr>
          <w:rFonts w:ascii="Arial" w:hAnsi="Arial" w:cs="Arial"/>
          <w:i w:val="0"/>
          <w:lang w:val="hy-AM"/>
        </w:rPr>
        <w:t xml:space="preserve"> </w:t>
      </w:r>
      <w:r w:rsidRPr="000D21BD">
        <w:rPr>
          <w:rFonts w:ascii="GHEA Grapalat" w:hAnsi="GHEA Grapalat"/>
          <w:i w:val="0"/>
          <w:lang w:val="af-ZA"/>
        </w:rPr>
        <w:t xml:space="preserve">    </w:t>
      </w:r>
      <w:r w:rsidRPr="00A71D81">
        <w:rPr>
          <w:rFonts w:ascii="GHEA Grapalat" w:hAnsi="GHEA Grapalat"/>
          <w:i w:val="0"/>
          <w:lang w:val="af-ZA"/>
        </w:rPr>
        <w:t xml:space="preserve">հասցեում,  սույն հայտարարության հրապարակման օրվանից հաշված </w:t>
      </w:r>
      <w:r w:rsidRPr="00A71D81">
        <w:rPr>
          <w:rFonts w:ascii="GHEA Grapalat" w:hAnsi="GHEA Grapalat"/>
          <w:i w:val="0"/>
          <w:u w:val="single"/>
          <w:lang w:val="af-ZA"/>
        </w:rPr>
        <w:t xml:space="preserve">  </w:t>
      </w:r>
      <w:r w:rsidRPr="000D21BD">
        <w:rPr>
          <w:rFonts w:ascii="GHEA Grapalat" w:hAnsi="GHEA Grapalat"/>
          <w:i w:val="0"/>
          <w:color w:val="FF0000"/>
          <w:u w:val="single"/>
          <w:lang w:val="hy-AM"/>
        </w:rPr>
        <w:t>7</w:t>
      </w:r>
      <w:r w:rsidRPr="00A71D81">
        <w:rPr>
          <w:rFonts w:ascii="GHEA Grapalat" w:hAnsi="GHEA Grapalat"/>
          <w:i w:val="0"/>
          <w:u w:val="single"/>
          <w:lang w:val="af-ZA"/>
        </w:rPr>
        <w:t xml:space="preserve"> </w:t>
      </w:r>
      <w:r w:rsidRPr="00A71D81">
        <w:rPr>
          <w:rFonts w:ascii="GHEA Grapalat" w:hAnsi="GHEA Grapalat"/>
          <w:i w:val="0"/>
          <w:lang w:val="af-ZA"/>
        </w:rPr>
        <w:t xml:space="preserve">-րդ օրվա ժամը </w:t>
      </w:r>
      <w:r w:rsidRPr="00A71D81">
        <w:rPr>
          <w:rFonts w:ascii="GHEA Grapalat" w:hAnsi="GHEA Grapalat"/>
          <w:i w:val="0"/>
          <w:u w:val="single"/>
          <w:lang w:val="af-ZA"/>
        </w:rPr>
        <w:t xml:space="preserve">  </w:t>
      </w:r>
      <w:r w:rsidRPr="000D21BD">
        <w:rPr>
          <w:rFonts w:ascii="GHEA Grapalat" w:hAnsi="GHEA Grapalat"/>
          <w:i w:val="0"/>
          <w:color w:val="FF0000"/>
          <w:u w:val="single"/>
          <w:lang w:val="hy-AM"/>
        </w:rPr>
        <w:t>15</w:t>
      </w:r>
      <w:r w:rsidRPr="000D21BD">
        <w:rPr>
          <w:rFonts w:ascii="GHEA Grapalat" w:hAnsi="GHEA Grapalat"/>
          <w:i w:val="0"/>
          <w:color w:val="FF0000"/>
          <w:u w:val="single"/>
          <w:lang w:val="af-ZA"/>
        </w:rPr>
        <w:t xml:space="preserve"> </w:t>
      </w:r>
      <w:r w:rsidRPr="00B56A58">
        <w:rPr>
          <w:rFonts w:ascii="GHEA Grapalat" w:hAnsi="GHEA Grapalat"/>
          <w:i w:val="0"/>
          <w:color w:val="FF0000"/>
          <w:u w:val="single"/>
          <w:vertAlign w:val="superscript"/>
          <w:lang w:val="hy-AM"/>
        </w:rPr>
        <w:t>00</w:t>
      </w:r>
      <w:r w:rsidRPr="00A71D81">
        <w:rPr>
          <w:rFonts w:ascii="GHEA Grapalat" w:hAnsi="GHEA Grapalat"/>
          <w:i w:val="0"/>
          <w:u w:val="single"/>
          <w:lang w:val="af-ZA"/>
        </w:rPr>
        <w:t xml:space="preserve"> </w:t>
      </w:r>
      <w:r w:rsidRPr="00A71D81">
        <w:rPr>
          <w:rFonts w:ascii="GHEA Grapalat" w:hAnsi="GHEA Grapalat"/>
          <w:i w:val="0"/>
          <w:lang w:val="af-ZA"/>
        </w:rPr>
        <w:t xml:space="preserve">-ը ։   </w:t>
      </w:r>
      <w:r w:rsidR="00332EE7" w:rsidRPr="00A71D81">
        <w:rPr>
          <w:rFonts w:ascii="GHEA Grapalat" w:hAnsi="GHEA Grapalat"/>
          <w:i w:val="0"/>
          <w:lang w:val="af-ZA"/>
        </w:rPr>
        <w:t xml:space="preserve">   </w:t>
      </w:r>
    </w:p>
    <w:p w14:paraId="3D7CE449" w14:textId="03F8C3F4" w:rsidR="006675F2" w:rsidRPr="006D2E03" w:rsidRDefault="006675F2" w:rsidP="009A2596">
      <w:pPr>
        <w:ind w:firstLine="720"/>
        <w:jc w:val="both"/>
        <w:rPr>
          <w:rFonts w:ascii="GHEA Grapalat" w:hAnsi="GHEA Grapalat"/>
          <w:i/>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7B4E9391" w14:textId="546DEF1D"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B56A58">
        <w:rPr>
          <w:rFonts w:ascii="GHEA Grapalat" w:hAnsi="GHEA Grapalat"/>
          <w:i w:val="0"/>
          <w:u w:val="single"/>
          <w:lang w:val="hy-AM"/>
        </w:rPr>
        <w:t>Սարգիս Պողոսյանին</w:t>
      </w:r>
    </w:p>
    <w:p w14:paraId="108013B8" w14:textId="187B1CAE"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1C813F01" w14:textId="2B4AC34B" w:rsidR="00754697" w:rsidRPr="00B56A58" w:rsidRDefault="00754697" w:rsidP="00EF3662">
      <w:pPr>
        <w:pStyle w:val="a3"/>
        <w:spacing w:line="240" w:lineRule="auto"/>
        <w:rPr>
          <w:rFonts w:ascii="GHEA Grapalat" w:hAnsi="GHEA Grapalat"/>
          <w:i w:val="0"/>
          <w:u w:val="single"/>
          <w:lang w:val="hy-AM"/>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B56A58">
        <w:rPr>
          <w:rFonts w:ascii="GHEA Grapalat" w:hAnsi="GHEA Grapalat"/>
          <w:i w:val="0"/>
          <w:u w:val="single"/>
          <w:lang w:val="hy-AM"/>
        </w:rPr>
        <w:t>094 01 10 29</w:t>
      </w:r>
    </w:p>
    <w:p w14:paraId="255AD5F1" w14:textId="77777777" w:rsidR="004E2FC6" w:rsidRPr="00A71D81" w:rsidRDefault="004E2FC6" w:rsidP="00EF3662">
      <w:pPr>
        <w:pStyle w:val="a3"/>
        <w:spacing w:line="240" w:lineRule="auto"/>
        <w:rPr>
          <w:rFonts w:ascii="GHEA Grapalat" w:hAnsi="GHEA Grapalat"/>
          <w:i w:val="0"/>
          <w:lang w:val="af-ZA"/>
        </w:rPr>
      </w:pPr>
    </w:p>
    <w:p w14:paraId="0D0B1E0F" w14:textId="3E3DE1ED" w:rsidR="009F18D0"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B56A58" w:rsidRPr="00B56A58">
        <w:rPr>
          <w:rFonts w:ascii="GHEA Grapalat" w:hAnsi="GHEA Grapalat"/>
          <w:i w:val="0"/>
          <w:u w:val="single"/>
          <w:lang w:val="af-ZA"/>
        </w:rPr>
        <w:t>saco1962@m</w:t>
      </w:r>
      <w:r w:rsidR="00B56A58">
        <w:rPr>
          <w:rFonts w:ascii="GHEA Grapalat" w:hAnsi="GHEA Grapalat"/>
          <w:i w:val="0"/>
          <w:u w:val="single"/>
          <w:lang w:val="af-ZA"/>
        </w:rPr>
        <w:t>ail.ru</w:t>
      </w:r>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5B3B00EF" w14:textId="3F1BC64E" w:rsidR="00754697" w:rsidRPr="00A71D81" w:rsidRDefault="009A2596" w:rsidP="00B56A58">
      <w:pPr>
        <w:pStyle w:val="a3"/>
        <w:spacing w:line="240" w:lineRule="auto"/>
        <w:ind w:firstLine="0"/>
        <w:jc w:val="left"/>
        <w:rPr>
          <w:rFonts w:ascii="GHEA Grapalat" w:hAnsi="GHEA Grapalat" w:cs="Sylfaen"/>
          <w:b/>
          <w:lang w:val="es-ES"/>
        </w:rPr>
      </w:pPr>
      <w:r>
        <w:rPr>
          <w:rFonts w:ascii="GHEA Grapalat" w:hAnsi="GHEA Grapalat"/>
          <w:i w:val="0"/>
          <w:lang w:val="hy-AM"/>
        </w:rPr>
        <w:t xml:space="preserve">                                         </w:t>
      </w:r>
      <w:r w:rsidR="00754697" w:rsidRPr="00A71D81">
        <w:rPr>
          <w:rFonts w:ascii="GHEA Grapalat" w:hAnsi="GHEA Grapalat"/>
          <w:i w:val="0"/>
          <w:lang w:val="af-ZA"/>
        </w:rPr>
        <w:t>Պատվիրատու</w:t>
      </w:r>
      <w:r w:rsidR="009F18D0" w:rsidRPr="00A71D81">
        <w:rPr>
          <w:rFonts w:ascii="GHEA Grapalat" w:hAnsi="GHEA Grapalat"/>
          <w:i w:val="0"/>
          <w:lang w:val="af-ZA"/>
        </w:rPr>
        <w:t xml:space="preserve"> </w:t>
      </w:r>
      <w:r>
        <w:rPr>
          <w:rFonts w:ascii="GHEA Grapalat" w:hAnsi="GHEA Grapalat"/>
          <w:i w:val="0"/>
          <w:lang w:val="hy-AM"/>
        </w:rPr>
        <w:t xml:space="preserve">   </w:t>
      </w:r>
      <w:r w:rsidR="00B56A58" w:rsidRPr="000D21BD">
        <w:rPr>
          <w:rFonts w:ascii="GHEA Grapalat" w:hAnsi="GHEA Grapalat"/>
          <w:i w:val="0"/>
          <w:lang w:val="af-ZA"/>
        </w:rPr>
        <w:t>&lt;&lt;Սարուխանի ԲԱ&gt;&gt; ՊՈԱԿ</w:t>
      </w: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5CECB03E" w14:textId="2488A00E" w:rsidR="006A376D" w:rsidRDefault="006A376D" w:rsidP="00EF3662">
      <w:pPr>
        <w:pStyle w:val="aa"/>
        <w:spacing w:after="0"/>
        <w:ind w:firstLine="567"/>
        <w:jc w:val="right"/>
        <w:rPr>
          <w:rFonts w:ascii="GHEA Grapalat" w:hAnsi="GHEA Grapalat" w:cs="Sylfaen"/>
          <w:i/>
          <w:sz w:val="20"/>
          <w:szCs w:val="20"/>
          <w:lang w:val="af-ZA"/>
        </w:rPr>
      </w:pPr>
    </w:p>
    <w:p w14:paraId="7917E9D0" w14:textId="753DBF9C" w:rsidR="00096865" w:rsidRPr="00A71D81" w:rsidRDefault="00096865" w:rsidP="00EF3662">
      <w:pPr>
        <w:pStyle w:val="aa"/>
        <w:spacing w:after="0"/>
        <w:ind w:firstLine="567"/>
        <w:jc w:val="right"/>
        <w:rPr>
          <w:rFonts w:ascii="GHEA Grapalat" w:hAnsi="GHEA Grapalat" w:cs="Sylfaen"/>
          <w:i/>
          <w:sz w:val="20"/>
          <w:szCs w:val="20"/>
          <w:lang w:val="af-ZA"/>
        </w:rPr>
      </w:pPr>
      <w:r w:rsidRPr="005D2A0D">
        <w:rPr>
          <w:rFonts w:ascii="GHEA Grapalat" w:hAnsi="GHEA Grapalat" w:cs="Sylfaen"/>
          <w:i/>
          <w:sz w:val="20"/>
          <w:szCs w:val="20"/>
          <w:lang w:val="hy-AM"/>
        </w:rPr>
        <w:t>Հաստատված</w:t>
      </w:r>
      <w:r w:rsidRPr="00A71D81">
        <w:rPr>
          <w:rFonts w:ascii="GHEA Grapalat" w:hAnsi="GHEA Grapalat" w:cs="Times Armenian"/>
          <w:i/>
          <w:sz w:val="20"/>
          <w:szCs w:val="20"/>
          <w:lang w:val="af-ZA"/>
        </w:rPr>
        <w:t xml:space="preserve"> </w:t>
      </w:r>
      <w:r w:rsidRPr="005D2A0D">
        <w:rPr>
          <w:rFonts w:ascii="GHEA Grapalat" w:hAnsi="GHEA Grapalat" w:cs="Sylfaen"/>
          <w:i/>
          <w:sz w:val="20"/>
          <w:szCs w:val="20"/>
          <w:lang w:val="hy-AM"/>
        </w:rPr>
        <w:t>է</w:t>
      </w:r>
    </w:p>
    <w:p w14:paraId="2571BC9C" w14:textId="04ED5E8E" w:rsidR="00096865" w:rsidRPr="00A71D81" w:rsidRDefault="00C11605" w:rsidP="00876237">
      <w:pPr>
        <w:pStyle w:val="a3"/>
        <w:spacing w:line="240" w:lineRule="auto"/>
        <w:jc w:val="right"/>
        <w:rPr>
          <w:rFonts w:ascii="GHEA Grapalat" w:hAnsi="GHEA Grapalat" w:cs="Sylfaen"/>
          <w:i w:val="0"/>
          <w:lang w:val="af-ZA"/>
        </w:rPr>
      </w:pPr>
      <w:r>
        <w:rPr>
          <w:rFonts w:ascii="GHEA Grapalat" w:hAnsi="GHEA Grapalat"/>
          <w:i w:val="0"/>
          <w:lang w:val="hy-AM"/>
        </w:rPr>
        <w:t xml:space="preserve">ՀՀ ԳՄ  ՍԲԱ-ԳՀԱՊՁԲ  </w:t>
      </w:r>
      <w:r w:rsidR="009A2596">
        <w:rPr>
          <w:rFonts w:ascii="GHEA Grapalat" w:hAnsi="GHEA Grapalat"/>
          <w:i w:val="0"/>
          <w:lang w:val="hy-AM"/>
        </w:rPr>
        <w:t>25/0</w:t>
      </w:r>
      <w:r w:rsidR="009C4139">
        <w:rPr>
          <w:rFonts w:ascii="GHEA Grapalat" w:hAnsi="GHEA Grapalat"/>
          <w:i w:val="0"/>
          <w:lang w:val="hy-AM"/>
        </w:rPr>
        <w:t>3</w:t>
      </w:r>
      <w:r w:rsidR="00876237">
        <w:rPr>
          <w:rFonts w:ascii="GHEA Grapalat" w:hAnsi="GHEA Grapalat"/>
          <w:i w:val="0"/>
          <w:lang w:val="hy-AM"/>
        </w:rPr>
        <w:t xml:space="preserve"> </w:t>
      </w:r>
      <w:r w:rsidR="00096865" w:rsidRPr="006A376D">
        <w:rPr>
          <w:rFonts w:ascii="GHEA Grapalat" w:hAnsi="GHEA Grapalat" w:cs="Sylfaen"/>
          <w:lang w:val="hy-AM"/>
        </w:rPr>
        <w:t>ծածկա</w:t>
      </w:r>
      <w:r w:rsidR="00096865" w:rsidRPr="006A376D">
        <w:rPr>
          <w:rFonts w:ascii="GHEA Grapalat" w:hAnsi="GHEA Grapalat" w:cs="Times Armenian"/>
          <w:lang w:val="hy-AM"/>
        </w:rPr>
        <w:t>գ</w:t>
      </w:r>
      <w:r w:rsidR="00096865" w:rsidRPr="006A376D">
        <w:rPr>
          <w:rFonts w:ascii="GHEA Grapalat" w:hAnsi="GHEA Grapalat" w:cs="Sylfaen"/>
          <w:lang w:val="hy-AM"/>
        </w:rPr>
        <w:t>րով</w:t>
      </w:r>
      <w:r w:rsidR="00096865" w:rsidRPr="00A71D81">
        <w:rPr>
          <w:rFonts w:ascii="GHEA Grapalat" w:hAnsi="GHEA Grapalat" w:cs="Times Armenian"/>
          <w:lang w:val="af-ZA"/>
        </w:rPr>
        <w:t xml:space="preserve"> </w:t>
      </w:r>
    </w:p>
    <w:p w14:paraId="175D83D1" w14:textId="56D9BE73" w:rsidR="00096865" w:rsidRPr="00A71D81" w:rsidRDefault="00876237"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2367FCAB" w14:textId="3ACBEB42" w:rsidR="00096865" w:rsidRPr="00A71D81" w:rsidRDefault="00096865" w:rsidP="00F80D44">
      <w:pPr>
        <w:pStyle w:val="aa"/>
        <w:spacing w:after="0"/>
        <w:ind w:firstLine="567"/>
        <w:jc w:val="right"/>
        <w:rPr>
          <w:rFonts w:ascii="GHEA Grapalat" w:hAnsi="GHEA Grapalat"/>
          <w:lang w:val="af-ZA"/>
        </w:rPr>
      </w:pPr>
      <w:r w:rsidRPr="00A71D81">
        <w:rPr>
          <w:rFonts w:ascii="GHEA Grapalat" w:hAnsi="GHEA Grapalat" w:cs="Sylfaen"/>
          <w:i/>
          <w:sz w:val="20"/>
          <w:szCs w:val="20"/>
          <w:lang w:val="af-ZA"/>
        </w:rPr>
        <w:t xml:space="preserve"> 20</w:t>
      </w:r>
      <w:r w:rsidR="00876237">
        <w:rPr>
          <w:rFonts w:ascii="GHEA Grapalat" w:hAnsi="GHEA Grapalat" w:cs="Sylfaen"/>
          <w:i/>
          <w:sz w:val="20"/>
          <w:szCs w:val="20"/>
          <w:lang w:val="hy-AM"/>
        </w:rPr>
        <w:t>2</w:t>
      </w:r>
      <w:r w:rsidR="009C4139">
        <w:rPr>
          <w:rFonts w:ascii="GHEA Grapalat" w:hAnsi="GHEA Grapalat" w:cs="Sylfaen"/>
          <w:i/>
          <w:sz w:val="20"/>
          <w:szCs w:val="20"/>
          <w:lang w:val="hy-AM"/>
        </w:rPr>
        <w:t>5</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080C6D">
        <w:rPr>
          <w:rFonts w:ascii="GHEA Grapalat" w:hAnsi="GHEA Grapalat" w:cs="Times Armenian"/>
          <w:i/>
          <w:sz w:val="20"/>
          <w:szCs w:val="20"/>
          <w:lang w:val="hy-AM"/>
        </w:rPr>
        <w:t>23</w:t>
      </w:r>
      <w:r w:rsidR="006E5267" w:rsidRPr="009A2596">
        <w:rPr>
          <w:rFonts w:ascii="GHEA Grapalat" w:hAnsi="GHEA Grapalat" w:cs="Times Armenian"/>
          <w:i/>
          <w:sz w:val="20"/>
          <w:szCs w:val="20"/>
          <w:highlight w:val="yellow"/>
          <w:u w:val="single"/>
          <w:lang w:val="hy-AM"/>
        </w:rPr>
        <w:t xml:space="preserve"> </w:t>
      </w:r>
      <w:r w:rsidR="009C4139">
        <w:rPr>
          <w:rFonts w:ascii="GHEA Grapalat" w:hAnsi="GHEA Grapalat" w:cs="Times Armenian"/>
          <w:i/>
          <w:sz w:val="20"/>
          <w:szCs w:val="20"/>
          <w:highlight w:val="yellow"/>
          <w:u w:val="single"/>
          <w:lang w:val="hy-AM"/>
        </w:rPr>
        <w:t>հունվարի 3-ի</w:t>
      </w:r>
      <w:r w:rsidR="006E5267" w:rsidRPr="009A2596">
        <w:rPr>
          <w:rFonts w:ascii="GHEA Grapalat" w:hAnsi="GHEA Grapalat" w:cs="Times Armenian"/>
          <w:i/>
          <w:sz w:val="20"/>
          <w:szCs w:val="20"/>
          <w:highlight w:val="yellow"/>
          <w:u w:val="single"/>
          <w:lang w:val="hy-AM"/>
        </w:rPr>
        <w:t xml:space="preserve"> </w:t>
      </w:r>
      <w:r w:rsidR="006E5267" w:rsidRPr="009A2596">
        <w:rPr>
          <w:rFonts w:ascii="GHEA Grapalat" w:hAnsi="GHEA Grapalat" w:cs="Times Armenian"/>
          <w:i/>
          <w:sz w:val="20"/>
          <w:szCs w:val="20"/>
          <w:highlight w:val="yellow"/>
          <w:u w:val="single"/>
          <w:lang w:val="af-ZA"/>
        </w:rPr>
        <w:t>N</w:t>
      </w:r>
      <w:r w:rsidR="005C6159" w:rsidRPr="009A2596">
        <w:rPr>
          <w:rFonts w:ascii="GHEA Grapalat" w:hAnsi="GHEA Grapalat" w:cs="Times Armenian"/>
          <w:i/>
          <w:sz w:val="20"/>
          <w:szCs w:val="20"/>
          <w:highlight w:val="yellow"/>
          <w:lang w:val="af-ZA"/>
        </w:rPr>
        <w:t xml:space="preserve"> </w:t>
      </w:r>
      <w:r w:rsidRPr="009A2596">
        <w:rPr>
          <w:rFonts w:ascii="GHEA Grapalat" w:hAnsi="GHEA Grapalat" w:cs="Times Armenian"/>
          <w:i/>
          <w:sz w:val="20"/>
          <w:szCs w:val="20"/>
          <w:highlight w:val="yellow"/>
          <w:vertAlign w:val="subscript"/>
          <w:lang w:val="af-ZA"/>
        </w:rPr>
        <w:t xml:space="preserve"> </w:t>
      </w:r>
      <w:r w:rsidR="00F80D44" w:rsidRPr="009A2596">
        <w:rPr>
          <w:rFonts w:ascii="GHEA Grapalat" w:hAnsi="GHEA Grapalat" w:cs="Times Armenian"/>
          <w:i/>
          <w:sz w:val="20"/>
          <w:szCs w:val="20"/>
          <w:highlight w:val="yellow"/>
          <w:lang w:val="af-ZA"/>
        </w:rPr>
        <w:t>1</w:t>
      </w: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560B294A" w14:textId="508B8C99" w:rsidR="00096865" w:rsidRPr="00A71D81" w:rsidRDefault="00A76C15" w:rsidP="00EF3662">
      <w:pPr>
        <w:pStyle w:val="aa"/>
        <w:ind w:right="-7" w:firstLine="567"/>
        <w:jc w:val="center"/>
        <w:rPr>
          <w:rFonts w:ascii="GHEA Grapalat" w:hAnsi="GHEA Grapalat"/>
          <w:lang w:val="af-ZA"/>
        </w:rPr>
      </w:pPr>
      <w:r w:rsidRPr="00A71D81">
        <w:rPr>
          <w:rFonts w:ascii="GHEA Grapalat" w:hAnsi="GHEA Grapalat" w:cs="Times Armenian"/>
          <w:i/>
          <w:lang w:val="af-ZA"/>
        </w:rPr>
        <w:t>«</w:t>
      </w:r>
      <w:r w:rsidR="00D043E1" w:rsidRPr="000D21BD">
        <w:rPr>
          <w:rFonts w:ascii="GHEA Grapalat" w:hAnsi="GHEA Grapalat"/>
          <w:lang w:val="af-ZA"/>
        </w:rPr>
        <w:t>Սարուխանի ԲԱ</w:t>
      </w:r>
      <w:r w:rsidR="00D043E1" w:rsidRPr="00A71D81">
        <w:rPr>
          <w:rFonts w:ascii="GHEA Grapalat" w:hAnsi="GHEA Grapalat" w:cs="Sylfaen"/>
          <w:i/>
          <w:lang w:val="af-ZA"/>
        </w:rPr>
        <w:t>»</w:t>
      </w:r>
      <w:r w:rsidR="00D043E1" w:rsidRPr="000D21BD">
        <w:rPr>
          <w:rFonts w:ascii="GHEA Grapalat" w:hAnsi="GHEA Grapalat"/>
          <w:lang w:val="af-ZA"/>
        </w:rPr>
        <w:t xml:space="preserve"> ՊՈԱԿ</w:t>
      </w:r>
      <w:r w:rsidR="00D043E1" w:rsidRPr="00A71D81">
        <w:rPr>
          <w:rFonts w:ascii="GHEA Grapalat" w:hAnsi="GHEA Grapalat" w:cs="Sylfaen"/>
          <w:i/>
          <w:lang w:val="af-ZA"/>
        </w:rPr>
        <w:t xml:space="preserve"> </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3B86A0DF" w14:textId="6E30658A" w:rsidR="00876237" w:rsidRDefault="00D043E1" w:rsidP="00876237">
      <w:pPr>
        <w:pStyle w:val="aa"/>
        <w:ind w:right="-7" w:firstLine="142"/>
        <w:jc w:val="center"/>
        <w:rPr>
          <w:rFonts w:ascii="GHEA Grapalat" w:hAnsi="GHEA Grapalat" w:cs="Times Armenian"/>
          <w:lang w:val="af-ZA"/>
        </w:rPr>
      </w:pPr>
      <w:r w:rsidRPr="00A71D81">
        <w:rPr>
          <w:rFonts w:ascii="GHEA Grapalat" w:hAnsi="GHEA Grapalat" w:cs="Times Armenian"/>
          <w:i/>
          <w:lang w:val="af-ZA"/>
        </w:rPr>
        <w:t>«</w:t>
      </w:r>
      <w:r w:rsidRPr="000D21BD">
        <w:rPr>
          <w:rFonts w:ascii="GHEA Grapalat" w:hAnsi="GHEA Grapalat"/>
          <w:lang w:val="af-ZA"/>
        </w:rPr>
        <w:t>Սարուխանի ԲԱ</w:t>
      </w:r>
      <w:r w:rsidRPr="00A71D81">
        <w:rPr>
          <w:rFonts w:ascii="GHEA Grapalat" w:hAnsi="GHEA Grapalat" w:cs="Sylfaen"/>
          <w:i/>
          <w:lang w:val="af-ZA"/>
        </w:rPr>
        <w:t>»</w:t>
      </w:r>
      <w:r w:rsidRPr="000D21BD">
        <w:rPr>
          <w:rFonts w:ascii="GHEA Grapalat" w:hAnsi="GHEA Grapalat"/>
          <w:lang w:val="af-ZA"/>
        </w:rPr>
        <w:t xml:space="preserve"> ՊՈԱԿ</w:t>
      </w:r>
      <w:r w:rsidRPr="00A71D81">
        <w:rPr>
          <w:rFonts w:ascii="GHEA Grapalat" w:hAnsi="GHEA Grapalat" w:cs="Sylfaen"/>
          <w:i/>
          <w:lang w:val="af-ZA"/>
        </w:rPr>
        <w:t xml:space="preserve"> </w:t>
      </w:r>
      <w:r w:rsidR="002B32D6" w:rsidRPr="00A71D81">
        <w:rPr>
          <w:rFonts w:ascii="GHEA Grapalat" w:hAnsi="GHEA Grapalat" w:cs="Sylfaen"/>
          <w:lang w:val="af-ZA"/>
        </w:rPr>
        <w:t>-</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2B32D6" w:rsidRPr="00D043E1">
        <w:rPr>
          <w:rFonts w:ascii="GHEA Grapalat" w:hAnsi="GHEA Grapalat" w:cs="Sylfaen"/>
          <w:lang w:val="hy-AM"/>
        </w:rPr>
        <w:t>«</w:t>
      </w:r>
      <w:r w:rsidRPr="00D043E1">
        <w:rPr>
          <w:rFonts w:ascii="GHEA Grapalat" w:hAnsi="GHEA Grapalat" w:cs="Sylfaen"/>
          <w:lang w:val="hy-AM"/>
        </w:rPr>
        <w:t xml:space="preserve">ԲԺՇԿԱԿԱՆ </w:t>
      </w:r>
      <w:r w:rsidR="00876237">
        <w:rPr>
          <w:rFonts w:ascii="GHEA Grapalat" w:hAnsi="GHEA Grapalat" w:cs="Sylfaen"/>
          <w:lang w:val="hy-AM"/>
        </w:rPr>
        <w:t xml:space="preserve">             </w:t>
      </w:r>
      <w:r>
        <w:rPr>
          <w:rFonts w:ascii="GHEA Grapalat" w:hAnsi="GHEA Grapalat" w:cs="Sylfaen"/>
          <w:lang w:val="hy-AM"/>
        </w:rPr>
        <w:t>ՍԱՐՔԱՎՈՐՈՒՄՆԵՐԻ</w:t>
      </w:r>
      <w:r w:rsidR="002B32D6" w:rsidRPr="00A71D81">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p>
    <w:p w14:paraId="2D1DFCBE" w14:textId="1CA9DCC1" w:rsidR="00096865" w:rsidRPr="00876237" w:rsidRDefault="00876237" w:rsidP="00876237">
      <w:pPr>
        <w:pStyle w:val="aa"/>
        <w:ind w:right="-7" w:firstLine="567"/>
        <w:jc w:val="center"/>
        <w:rPr>
          <w:rFonts w:ascii="GHEA Grapalat" w:hAnsi="GHEA Grapalat"/>
          <w:szCs w:val="22"/>
          <w:lang w:val="hy-AM"/>
        </w:rPr>
      </w:pPr>
      <w:r>
        <w:rPr>
          <w:rFonts w:ascii="GHEA Grapalat" w:hAnsi="GHEA Grapalat" w:cs="Sylfaen"/>
          <w:lang w:val="hy-AM"/>
        </w:rPr>
        <w:t>ԳՆԱՆՇՄԱՆ 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5AC8B907" w14:textId="06DB42B0" w:rsidR="00160AE4" w:rsidRPr="00A71D81" w:rsidRDefault="00876237" w:rsidP="00EF3662">
      <w:pPr>
        <w:ind w:firstLine="567"/>
        <w:rPr>
          <w:rFonts w:ascii="GHEA Grapalat" w:hAnsi="GHEA Grapalat"/>
          <w:sz w:val="20"/>
          <w:lang w:val="af-ZA"/>
        </w:rPr>
      </w:pPr>
      <w:r w:rsidRPr="00876237">
        <w:rPr>
          <w:rFonts w:ascii="GHEA Grapalat" w:hAnsi="GHEA Grapalat" w:cs="Times Armenian"/>
          <w:b/>
          <w:bCs/>
          <w:i/>
          <w:lang w:val="af-ZA"/>
        </w:rPr>
        <w:t>«</w:t>
      </w:r>
      <w:r w:rsidRPr="00876237">
        <w:rPr>
          <w:rFonts w:ascii="GHEA Grapalat" w:hAnsi="GHEA Grapalat"/>
          <w:b/>
          <w:bCs/>
          <w:sz w:val="22"/>
          <w:szCs w:val="22"/>
          <w:lang w:val="af-ZA"/>
        </w:rPr>
        <w:t>Սարուխանի ԲԱ</w:t>
      </w:r>
      <w:r w:rsidRPr="00876237">
        <w:rPr>
          <w:rFonts w:ascii="GHEA Grapalat" w:hAnsi="GHEA Grapalat" w:cs="Sylfaen"/>
          <w:b/>
          <w:bCs/>
          <w:i/>
          <w:sz w:val="22"/>
          <w:szCs w:val="22"/>
          <w:lang w:val="af-ZA"/>
        </w:rPr>
        <w:t>»</w:t>
      </w:r>
      <w:r w:rsidRPr="00876237">
        <w:rPr>
          <w:rFonts w:ascii="GHEA Grapalat" w:hAnsi="GHEA Grapalat"/>
          <w:b/>
          <w:bCs/>
          <w:sz w:val="22"/>
          <w:szCs w:val="22"/>
          <w:lang w:val="af-ZA"/>
        </w:rPr>
        <w:t xml:space="preserve"> ՊՈԱԿ</w:t>
      </w:r>
      <w:r>
        <w:rPr>
          <w:rFonts w:ascii="GHEA Grapalat" w:hAnsi="GHEA Grapalat"/>
          <w:lang w:val="hy-AM"/>
        </w:rPr>
        <w:t>-ի</w:t>
      </w:r>
      <w:r w:rsidRPr="00A71D81">
        <w:rPr>
          <w:rFonts w:ascii="GHEA Grapalat" w:hAnsi="GHEA Grapalat"/>
          <w:b/>
          <w:sz w:val="20"/>
          <w:lang w:val="af-ZA"/>
        </w:rPr>
        <w:t xml:space="preserve"> </w:t>
      </w:r>
      <w:r>
        <w:rPr>
          <w:rFonts w:ascii="GHEA Grapalat" w:hAnsi="GHEA Grapalat"/>
          <w:b/>
          <w:sz w:val="20"/>
          <w:lang w:val="hy-AM"/>
        </w:rPr>
        <w:t xml:space="preserve"> </w:t>
      </w:r>
      <w:r w:rsidR="00160AE4" w:rsidRPr="00A71D81">
        <w:rPr>
          <w:rFonts w:ascii="GHEA Grapalat" w:hAnsi="GHEA Grapalat"/>
          <w:b/>
          <w:sz w:val="20"/>
          <w:lang w:val="af-ZA"/>
        </w:rPr>
        <w:t>ԿԱՐԻՔՆԵՐԻ ՀԱՄԱՐ</w:t>
      </w:r>
      <w:r w:rsidR="00160AE4" w:rsidRPr="00A71D81">
        <w:rPr>
          <w:rFonts w:ascii="GHEA Grapalat" w:hAnsi="GHEA Grapalat"/>
          <w:sz w:val="20"/>
          <w:lang w:val="af-ZA"/>
        </w:rPr>
        <w:t xml:space="preserve">   </w:t>
      </w:r>
      <w:r>
        <w:rPr>
          <w:rFonts w:ascii="GHEA Grapalat" w:hAnsi="GHEA Grapalat"/>
          <w:b/>
          <w:bCs/>
          <w:sz w:val="20"/>
          <w:lang w:val="hy-AM"/>
        </w:rPr>
        <w:t>ԲԺՇԿԱԿԱՆ ՍԱՐՔԱՎՈՐՈՒՄՆԵՐԻ</w:t>
      </w:r>
    </w:p>
    <w:p w14:paraId="7DC8184A" w14:textId="3031738E" w:rsidR="00096865" w:rsidRPr="00A71D81" w:rsidRDefault="00160AE4" w:rsidP="00EF3662">
      <w:pPr>
        <w:ind w:firstLine="567"/>
        <w:jc w:val="center"/>
        <w:rPr>
          <w:rFonts w:ascii="GHEA Grapalat" w:hAnsi="GHEA Grapalat"/>
          <w:i/>
          <w:sz w:val="20"/>
          <w:lang w:val="af-ZA"/>
        </w:rPr>
      </w:pPr>
      <w:r w:rsidRPr="00A71D81">
        <w:rPr>
          <w:rFonts w:ascii="GHEA Grapalat" w:hAnsi="GHEA Grapalat"/>
          <w:b/>
          <w:sz w:val="20"/>
          <w:lang w:val="af-ZA"/>
        </w:rPr>
        <w:t xml:space="preserve">ՁԵՌՔԲԵՐՄԱՆ ՆՊԱՏԱԿՈՎ ՀԱՅՏԱՐԱՐՎԱԾ </w:t>
      </w:r>
      <w:r w:rsidR="00876237">
        <w:rPr>
          <w:rFonts w:ascii="GHEA Grapalat" w:hAnsi="GHEA Grapalat"/>
          <w:b/>
          <w:sz w:val="20"/>
          <w:lang w:val="af-ZA"/>
        </w:rPr>
        <w:t>ԳՆԱՆՇՄԱՆ ՀԱՐՑՄԱՆ</w:t>
      </w:r>
      <w:r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2C5A3853"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876237">
        <w:rPr>
          <w:rFonts w:ascii="GHEA Grapalat" w:hAnsi="GHEA Grapalat" w:cs="Sylfaen"/>
          <w:b/>
          <w:sz w:val="20"/>
        </w:rPr>
        <w:t>ԳՆԱՆՇՄԱՆ</w:t>
      </w:r>
      <w:r w:rsidR="00876237" w:rsidRPr="000C55C6">
        <w:rPr>
          <w:rFonts w:ascii="GHEA Grapalat" w:hAnsi="GHEA Grapalat" w:cs="Sylfaen"/>
          <w:b/>
          <w:sz w:val="20"/>
          <w:lang w:val="af-ZA"/>
        </w:rPr>
        <w:t xml:space="preserve"> </w:t>
      </w:r>
      <w:r w:rsidR="00876237">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5DD81271" w:rsidR="00096865" w:rsidRPr="00A71D81" w:rsidRDefault="00096865" w:rsidP="00876237">
      <w:pPr>
        <w:pStyle w:val="a3"/>
        <w:spacing w:line="240" w:lineRule="auto"/>
        <w:ind w:firstLine="142"/>
        <w:jc w:val="center"/>
        <w:rPr>
          <w:rFonts w:ascii="GHEA Grapalat" w:hAnsi="GHEA Grapalat"/>
          <w:lang w:val="af-ZA"/>
        </w:rPr>
      </w:pPr>
      <w:r w:rsidRPr="00A71D81">
        <w:rPr>
          <w:rFonts w:ascii="GHEA Grapalat" w:hAnsi="GHEA Grapalat"/>
          <w:lang w:val="af-ZA"/>
        </w:rPr>
        <w:t xml:space="preserve">          </w:t>
      </w:r>
      <w:proofErr w:type="spellStart"/>
      <w:r w:rsidRPr="00A71D81">
        <w:rPr>
          <w:rFonts w:ascii="GHEA Grapalat" w:hAnsi="GHEA Grapalat" w:cs="Sylfaen"/>
        </w:rPr>
        <w:t>Սույն</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հրավերը</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տրամադրվում</w:t>
      </w:r>
      <w:proofErr w:type="spellEnd"/>
      <w:r w:rsidRPr="00A71D81">
        <w:rPr>
          <w:rFonts w:ascii="GHEA Grapalat" w:hAnsi="GHEA Grapalat" w:cs="Times Armenian"/>
          <w:lang w:val="af-ZA"/>
        </w:rPr>
        <w:t xml:space="preserve"> </w:t>
      </w:r>
      <w:r w:rsidRPr="00A71D81">
        <w:rPr>
          <w:rFonts w:ascii="GHEA Grapalat" w:hAnsi="GHEA Grapalat" w:cs="Sylfaen"/>
        </w:rPr>
        <w:t>է</w:t>
      </w:r>
      <w:r w:rsidRPr="00A71D81">
        <w:rPr>
          <w:rFonts w:ascii="GHEA Grapalat" w:hAnsi="GHEA Grapalat" w:cs="Times Armenian"/>
          <w:lang w:val="af-ZA"/>
        </w:rPr>
        <w:t xml:space="preserve"> </w:t>
      </w:r>
      <w:r w:rsidRPr="00A71D81">
        <w:rPr>
          <w:rFonts w:ascii="GHEA Grapalat" w:hAnsi="GHEA Grapalat" w:cs="Sylfaen"/>
        </w:rPr>
        <w:t>ի</w:t>
      </w:r>
      <w:r w:rsidRPr="00A71D81">
        <w:rPr>
          <w:rFonts w:ascii="GHEA Grapalat" w:hAnsi="GHEA Grapalat" w:cs="Times Armenian"/>
          <w:lang w:val="af-ZA"/>
        </w:rPr>
        <w:t xml:space="preserve"> </w:t>
      </w:r>
      <w:proofErr w:type="spellStart"/>
      <w:r w:rsidRPr="00A71D81">
        <w:rPr>
          <w:rFonts w:ascii="GHEA Grapalat" w:hAnsi="GHEA Grapalat" w:cs="Sylfaen"/>
        </w:rPr>
        <w:t>լրումն</w:t>
      </w:r>
      <w:proofErr w:type="spellEnd"/>
      <w:r w:rsidRPr="00A71D81">
        <w:rPr>
          <w:rFonts w:ascii="GHEA Grapalat" w:hAnsi="GHEA Grapalat"/>
          <w:lang w:val="af-ZA"/>
        </w:rPr>
        <w:t xml:space="preserve"> </w:t>
      </w:r>
      <w:r w:rsidR="00BF0373">
        <w:rPr>
          <w:rFonts w:ascii="GHEA Grapalat" w:hAnsi="GHEA Grapalat"/>
          <w:i w:val="0"/>
          <w:lang w:val="hy-AM"/>
        </w:rPr>
        <w:t>Հ</w:t>
      </w:r>
      <w:r w:rsidR="009A2596">
        <w:rPr>
          <w:rFonts w:ascii="GHEA Grapalat" w:hAnsi="GHEA Grapalat"/>
          <w:i w:val="0"/>
          <w:lang w:val="hy-AM"/>
        </w:rPr>
        <w:t>Հ</w:t>
      </w:r>
      <w:r w:rsidR="00BF0373">
        <w:rPr>
          <w:rFonts w:ascii="GHEA Grapalat" w:hAnsi="GHEA Grapalat"/>
          <w:i w:val="0"/>
          <w:lang w:val="hy-AM"/>
        </w:rPr>
        <w:t xml:space="preserve"> ԳՄ  ՍԲԱ-ԳՀԱՊՁԲ  </w:t>
      </w:r>
      <w:r w:rsidR="009A2596">
        <w:rPr>
          <w:rFonts w:ascii="GHEA Grapalat" w:hAnsi="GHEA Grapalat"/>
          <w:i w:val="0"/>
          <w:lang w:val="hy-AM"/>
        </w:rPr>
        <w:t>25/0</w:t>
      </w:r>
      <w:r w:rsidR="009C4139">
        <w:rPr>
          <w:rFonts w:ascii="GHEA Grapalat" w:hAnsi="GHEA Grapalat"/>
          <w:i w:val="0"/>
          <w:lang w:val="hy-AM"/>
        </w:rPr>
        <w:t>3</w:t>
      </w:r>
      <w:r w:rsidR="00BF0373">
        <w:rPr>
          <w:rFonts w:ascii="GHEA Grapalat" w:hAnsi="GHEA Grapalat"/>
          <w:i w:val="0"/>
          <w:lang w:val="hy-AM"/>
        </w:rPr>
        <w:t xml:space="preserve">  </w:t>
      </w:r>
      <w:r w:rsidR="00876237">
        <w:rPr>
          <w:rFonts w:ascii="GHEA Grapalat" w:hAnsi="GHEA Grapalat"/>
          <w:i w:val="0"/>
          <w:lang w:val="hy-AM"/>
        </w:rPr>
        <w:t xml:space="preserve">     </w:t>
      </w:r>
      <w:proofErr w:type="spellStart"/>
      <w:r w:rsidRPr="00A71D81">
        <w:rPr>
          <w:rFonts w:ascii="GHEA Grapalat" w:hAnsi="GHEA Grapalat" w:cs="Sylfaen"/>
        </w:rPr>
        <w:t>ծածկա</w:t>
      </w:r>
      <w:r w:rsidRPr="00A71D81">
        <w:rPr>
          <w:rFonts w:ascii="GHEA Grapalat" w:hAnsi="GHEA Grapalat" w:cs="Times Armenian"/>
        </w:rPr>
        <w:t>գ</w:t>
      </w:r>
      <w:r w:rsidRPr="00A71D81">
        <w:rPr>
          <w:rFonts w:ascii="GHEA Grapalat" w:hAnsi="GHEA Grapalat" w:cs="Sylfaen"/>
        </w:rPr>
        <w:t>րով</w:t>
      </w:r>
      <w:proofErr w:type="spellEnd"/>
      <w:r w:rsidRPr="00A71D81">
        <w:rPr>
          <w:rFonts w:ascii="GHEA Grapalat" w:hAnsi="GHEA Grapalat"/>
          <w:lang w:val="af-ZA"/>
        </w:rPr>
        <w:t xml:space="preserve"> </w:t>
      </w:r>
      <w:proofErr w:type="spellStart"/>
      <w:r w:rsidRPr="00A71D81">
        <w:rPr>
          <w:rFonts w:ascii="GHEA Grapalat" w:hAnsi="GHEA Grapalat" w:cs="Sylfaen"/>
        </w:rPr>
        <w:t>անցկացվող</w:t>
      </w:r>
      <w:proofErr w:type="spellEnd"/>
      <w:r w:rsidRPr="00A71D81">
        <w:rPr>
          <w:rFonts w:ascii="GHEA Grapalat" w:hAnsi="GHEA Grapalat" w:cs="Times Armenian"/>
          <w:lang w:val="af-ZA"/>
        </w:rPr>
        <w:t xml:space="preserve"> </w:t>
      </w:r>
      <w:proofErr w:type="spellStart"/>
      <w:r w:rsidR="00876237">
        <w:rPr>
          <w:rFonts w:ascii="GHEA Grapalat" w:hAnsi="GHEA Grapalat" w:cs="Sylfaen"/>
        </w:rPr>
        <w:t>գնանշման</w:t>
      </w:r>
      <w:proofErr w:type="spellEnd"/>
      <w:r w:rsidR="00876237" w:rsidRPr="00876237">
        <w:rPr>
          <w:rFonts w:ascii="GHEA Grapalat" w:hAnsi="GHEA Grapalat" w:cs="Sylfaen"/>
          <w:lang w:val="af-ZA"/>
        </w:rPr>
        <w:t xml:space="preserve"> </w:t>
      </w:r>
      <w:proofErr w:type="spellStart"/>
      <w:r w:rsidR="00876237">
        <w:rPr>
          <w:rFonts w:ascii="GHEA Grapalat" w:hAnsi="GHEA Grapalat" w:cs="Sylfaen"/>
        </w:rPr>
        <w:t>հարցման</w:t>
      </w:r>
      <w:proofErr w:type="spellEnd"/>
      <w:r w:rsidRPr="00A71D81">
        <w:rPr>
          <w:rFonts w:ascii="GHEA Grapalat" w:hAnsi="GHEA Grapalat" w:cs="Times Armenian"/>
          <w:lang w:val="af-ZA"/>
        </w:rPr>
        <w:t>(</w:t>
      </w:r>
      <w:proofErr w:type="spellStart"/>
      <w:r w:rsidRPr="00A71D81">
        <w:rPr>
          <w:rFonts w:ascii="GHEA Grapalat" w:hAnsi="GHEA Grapalat" w:cs="Sylfaen"/>
        </w:rPr>
        <w:t>այսուհետև</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ընթացակար</w:t>
      </w:r>
      <w:r w:rsidRPr="00A71D81">
        <w:rPr>
          <w:rFonts w:ascii="GHEA Grapalat" w:hAnsi="GHEA Grapalat" w:cs="Times Armenian"/>
        </w:rPr>
        <w:t>գ</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հայտարարության</w:t>
      </w:r>
      <w:proofErr w:type="spellEnd"/>
      <w:r w:rsidR="004D5671" w:rsidRPr="00A71D81">
        <w:rPr>
          <w:rFonts w:ascii="GHEA Grapalat" w:hAnsi="GHEA Grapalat" w:cs="Times Armenian"/>
          <w:lang w:val="af-ZA"/>
        </w:rPr>
        <w:t>։</w:t>
      </w:r>
    </w:p>
    <w:p w14:paraId="1418E69E" w14:textId="59753AAE"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BF0373">
        <w:rPr>
          <w:rFonts w:ascii="GHEA Grapalat" w:hAnsi="GHEA Grapalat" w:cs="Sylfaen"/>
          <w:sz w:val="20"/>
          <w:lang w:val="af-ZA"/>
        </w:rPr>
        <w:t xml:space="preserve"> </w:t>
      </w:r>
      <w:r w:rsidR="00A00E74" w:rsidRPr="00BF0373">
        <w:rPr>
          <w:rFonts w:ascii="GHEA Grapalat" w:hAnsi="GHEA Grapalat" w:cs="Sylfaen"/>
          <w:sz w:val="20"/>
          <w:lang w:val="af-ZA"/>
        </w:rPr>
        <w:t>«</w:t>
      </w:r>
      <w:proofErr w:type="spellStart"/>
      <w:r w:rsidR="00BF0373" w:rsidRPr="00BF0373">
        <w:rPr>
          <w:rFonts w:ascii="GHEA Grapalat" w:hAnsi="GHEA Grapalat" w:cs="Sylfaen"/>
          <w:sz w:val="20"/>
        </w:rPr>
        <w:t>Սարուխանի</w:t>
      </w:r>
      <w:proofErr w:type="spellEnd"/>
      <w:r w:rsidR="00BF0373" w:rsidRPr="00BF0373">
        <w:rPr>
          <w:rFonts w:ascii="GHEA Grapalat" w:hAnsi="GHEA Grapalat" w:cs="Sylfaen"/>
          <w:sz w:val="20"/>
          <w:lang w:val="af-ZA"/>
        </w:rPr>
        <w:t xml:space="preserve">» </w:t>
      </w:r>
      <w:r w:rsidR="00BF0373" w:rsidRPr="00BF0373">
        <w:rPr>
          <w:rFonts w:ascii="GHEA Grapalat" w:hAnsi="GHEA Grapalat" w:cs="Sylfaen"/>
          <w:sz w:val="20"/>
        </w:rPr>
        <w:t>ԲԱ</w:t>
      </w:r>
      <w:r w:rsidR="00BF0373" w:rsidRPr="000D21BD">
        <w:rPr>
          <w:rFonts w:ascii="GHEA Grapalat" w:hAnsi="GHEA Grapalat"/>
          <w:lang w:val="af-ZA"/>
        </w:rPr>
        <w:t xml:space="preserve"> </w:t>
      </w:r>
      <w:r w:rsidR="00BF0373" w:rsidRPr="00BF0373">
        <w:rPr>
          <w:rFonts w:ascii="GHEA Grapalat" w:hAnsi="GHEA Grapalat" w:cs="Sylfaen"/>
          <w:sz w:val="20"/>
        </w:rPr>
        <w:t>ՊՈԱ</w:t>
      </w:r>
      <w:r w:rsidR="00BF0373">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0AC3DC6D"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3E1421" w:rsidRPr="00A71D81">
        <w:rPr>
          <w:rFonts w:ascii="GHEA Grapalat" w:hAnsi="GHEA Grapalat"/>
          <w:vertAlign w:val="subscript"/>
        </w:rPr>
        <w:t xml:space="preserve"> </w:t>
      </w:r>
      <w:r w:rsidR="00876237" w:rsidRPr="00876237">
        <w:rPr>
          <w:rFonts w:ascii="GHEA Grapalat" w:hAnsi="GHEA Grapalat"/>
        </w:rPr>
        <w:t>saco1962@mail.ru</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1778EC45"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r w:rsidR="00A833F2">
        <w:rPr>
          <w:rFonts w:ascii="GHEA Grapalat" w:hAnsi="GHEA Grapalat" w:cs="Sylfaen"/>
          <w:i w:val="0"/>
          <w:lang w:val="hy-AM"/>
        </w:rPr>
        <w:t>Ս</w:t>
      </w:r>
      <w:r w:rsidR="00876237" w:rsidRPr="00876237">
        <w:rPr>
          <w:rFonts w:ascii="GHEA Grapalat" w:hAnsi="GHEA Grapalat"/>
          <w:i w:val="0"/>
          <w:sz w:val="22"/>
          <w:szCs w:val="22"/>
          <w:lang w:val="af-ZA"/>
        </w:rPr>
        <w:t>արուխանի ԲԱ</w:t>
      </w:r>
      <w:r w:rsidR="00876237" w:rsidRPr="00876237">
        <w:rPr>
          <w:rFonts w:ascii="GHEA Grapalat" w:hAnsi="GHEA Grapalat" w:cs="Sylfaen"/>
          <w:sz w:val="22"/>
          <w:szCs w:val="22"/>
          <w:lang w:val="af-ZA"/>
        </w:rPr>
        <w:t>»</w:t>
      </w:r>
      <w:r w:rsidR="00876237" w:rsidRPr="00876237">
        <w:rPr>
          <w:rFonts w:ascii="GHEA Grapalat" w:hAnsi="GHEA Grapalat"/>
          <w:i w:val="0"/>
          <w:sz w:val="22"/>
          <w:szCs w:val="22"/>
          <w:lang w:val="af-ZA"/>
        </w:rPr>
        <w:t xml:space="preserve"> ՊՈԱԿ</w:t>
      </w:r>
      <w:r w:rsidR="00876237" w:rsidRPr="00A71D81">
        <w:rPr>
          <w:rFonts w:ascii="GHEA Grapalat" w:hAnsi="GHEA Grapalat"/>
          <w:i w:val="0"/>
          <w:lang w:val="af-ZA"/>
        </w:rPr>
        <w:t xml:space="preserve"> </w:t>
      </w:r>
      <w:r w:rsidR="00A76C15"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876237">
        <w:rPr>
          <w:rFonts w:ascii="GHEA Grapalat" w:hAnsi="GHEA Grapalat" w:cs="Sylfaen"/>
          <w:i w:val="0"/>
          <w:vertAlign w:val="subscript"/>
          <w:lang w:val="hy-AM"/>
        </w:rPr>
        <w:t>բ</w:t>
      </w:r>
      <w:r w:rsidR="00876237" w:rsidRPr="00876237">
        <w:rPr>
          <w:rFonts w:ascii="GHEA Grapalat" w:hAnsi="GHEA Grapalat" w:cs="Sylfaen"/>
          <w:i w:val="0"/>
          <w:lang w:val="hy-AM"/>
        </w:rPr>
        <w:t xml:space="preserve">ժշկական </w:t>
      </w:r>
      <w:r w:rsidR="00876237" w:rsidRPr="00876237">
        <w:rPr>
          <w:rFonts w:ascii="GHEA Grapalat" w:hAnsi="GHEA Grapalat" w:cs="Times Armenian"/>
          <w:i w:val="0"/>
          <w:lang w:val="hy-AM"/>
        </w:rPr>
        <w:t>սարքավորումների</w:t>
      </w:r>
      <w:r w:rsidR="00A76C15"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9C4139">
        <w:rPr>
          <w:rFonts w:ascii="GHEA Grapalat" w:hAnsi="GHEA Grapalat"/>
          <w:i w:val="0"/>
          <w:lang w:val="hy-AM"/>
        </w:rPr>
        <w:t>150</w:t>
      </w:r>
      <w:r w:rsidR="00A76C15"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418"/>
        <w:gridCol w:w="7796"/>
      </w:tblGrid>
      <w:tr w:rsidR="00FA36A6" w:rsidRPr="00A71D81" w14:paraId="21FBE128" w14:textId="77777777" w:rsidTr="00FA36A6">
        <w:trPr>
          <w:trHeight w:val="480"/>
        </w:trPr>
        <w:tc>
          <w:tcPr>
            <w:tcW w:w="9952" w:type="dxa"/>
            <w:gridSpan w:val="3"/>
            <w:vAlign w:val="center"/>
          </w:tcPr>
          <w:p w14:paraId="79613A06" w14:textId="77777777" w:rsidR="00FA36A6" w:rsidRPr="00A71D81" w:rsidRDefault="00FA36A6" w:rsidP="00FA36A6">
            <w:pPr>
              <w:pStyle w:val="23"/>
              <w:spacing w:line="240" w:lineRule="auto"/>
              <w:ind w:right="608" w:firstLine="0"/>
              <w:jc w:val="center"/>
              <w:rPr>
                <w:rFonts w:ascii="GHEA Grapalat" w:hAnsi="GHEA Grapalat"/>
                <w:b/>
                <w:bCs/>
                <w:i/>
                <w:iCs/>
              </w:rPr>
            </w:pPr>
            <w:r w:rsidRPr="00A71D81">
              <w:rPr>
                <w:rFonts w:ascii="GHEA Grapalat" w:hAnsi="GHEA Grapalat"/>
                <w:b/>
                <w:bCs/>
                <w:i/>
                <w:iCs/>
              </w:rPr>
              <w:t>Չափաբաժնի անվանումը</w:t>
            </w:r>
          </w:p>
        </w:tc>
      </w:tr>
      <w:tr w:rsidR="00FA36A6" w:rsidRPr="00A71D81" w14:paraId="29C10885" w14:textId="77777777" w:rsidTr="00FA36A6">
        <w:trPr>
          <w:trHeight w:val="292"/>
        </w:trPr>
        <w:tc>
          <w:tcPr>
            <w:tcW w:w="738" w:type="dxa"/>
            <w:vAlign w:val="center"/>
          </w:tcPr>
          <w:p w14:paraId="56F98170" w14:textId="77777777" w:rsidR="00FA36A6" w:rsidRPr="00A71D81" w:rsidRDefault="00FA36A6"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6CA6048E" w:rsidR="00FA36A6" w:rsidRPr="00A71D81" w:rsidRDefault="00FA36A6"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796" w:type="dxa"/>
            <w:vAlign w:val="center"/>
          </w:tcPr>
          <w:p w14:paraId="1AC8F08D" w14:textId="77777777" w:rsidR="00FA36A6" w:rsidRPr="00A71D81" w:rsidRDefault="00FA36A6" w:rsidP="00EF3662">
            <w:pPr>
              <w:pStyle w:val="23"/>
              <w:spacing w:line="240" w:lineRule="auto"/>
              <w:ind w:firstLine="0"/>
              <w:jc w:val="center"/>
              <w:rPr>
                <w:rFonts w:ascii="GHEA Grapalat" w:hAnsi="GHEA Grapalat"/>
                <w:b/>
                <w:bCs/>
                <w:i/>
                <w:iCs/>
              </w:rPr>
            </w:pPr>
          </w:p>
        </w:tc>
      </w:tr>
      <w:tr w:rsidR="00FA36A6" w:rsidRPr="009A2596" w14:paraId="69B811A7" w14:textId="77777777" w:rsidTr="00FA36A6">
        <w:trPr>
          <w:trHeight w:val="448"/>
        </w:trPr>
        <w:tc>
          <w:tcPr>
            <w:tcW w:w="738" w:type="dxa"/>
          </w:tcPr>
          <w:p w14:paraId="6D70B21A" w14:textId="08FF1342" w:rsidR="00FA36A6" w:rsidRPr="000C55C6" w:rsidRDefault="00FA36A6" w:rsidP="00FA36A6">
            <w:pPr>
              <w:pStyle w:val="23"/>
              <w:spacing w:line="240" w:lineRule="auto"/>
              <w:ind w:firstLine="0"/>
              <w:jc w:val="center"/>
              <w:rPr>
                <w:rFonts w:ascii="GHEA Grapalat" w:hAnsi="GHEA Grapalat" w:cs="Calibri"/>
                <w:color w:val="000000"/>
                <w:sz w:val="18"/>
                <w:szCs w:val="18"/>
              </w:rPr>
            </w:pPr>
            <w:r w:rsidRPr="00A50AB2">
              <w:rPr>
                <w:sz w:val="16"/>
                <w:szCs w:val="16"/>
              </w:rPr>
              <w:t>1</w:t>
            </w:r>
          </w:p>
        </w:tc>
        <w:tc>
          <w:tcPr>
            <w:tcW w:w="1418" w:type="dxa"/>
            <w:vAlign w:val="bottom"/>
          </w:tcPr>
          <w:p w14:paraId="176D7CD8" w14:textId="1B374970" w:rsidR="00FA36A6" w:rsidRPr="009A4F86" w:rsidRDefault="00FA36A6" w:rsidP="00FA36A6">
            <w:pPr>
              <w:pStyle w:val="23"/>
              <w:spacing w:line="240" w:lineRule="auto"/>
              <w:ind w:firstLine="0"/>
              <w:jc w:val="center"/>
              <w:rPr>
                <w:rFonts w:ascii="GHEA Grapalat" w:hAnsi="GHEA Grapalat" w:cs="Calibri"/>
                <w:color w:val="000000"/>
                <w:sz w:val="16"/>
                <w:szCs w:val="16"/>
                <w:lang w:val="hy-AM"/>
              </w:rPr>
            </w:pPr>
            <w:r>
              <w:rPr>
                <w:rFonts w:ascii="Calibri" w:hAnsi="Calibri"/>
                <w:color w:val="000000"/>
                <w:sz w:val="22"/>
                <w:szCs w:val="22"/>
              </w:rPr>
              <w:t>25200</w:t>
            </w:r>
          </w:p>
        </w:tc>
        <w:tc>
          <w:tcPr>
            <w:tcW w:w="7796" w:type="dxa"/>
            <w:vAlign w:val="center"/>
          </w:tcPr>
          <w:p w14:paraId="5E5B2570" w14:textId="26226CBE" w:rsidR="00FA36A6" w:rsidRPr="007D4A20" w:rsidRDefault="00FA36A6" w:rsidP="00FA36A6">
            <w:pPr>
              <w:rPr>
                <w:rFonts w:ascii="GHEA Grapalat" w:hAnsi="GHEA Grapalat" w:cs="Calibri"/>
                <w:color w:val="000000"/>
                <w:sz w:val="18"/>
                <w:szCs w:val="18"/>
                <w:lang w:val="hy-AM"/>
              </w:rPr>
            </w:pPr>
            <w:r>
              <w:rPr>
                <w:rFonts w:asciiTheme="minorHAnsi" w:hAnsiTheme="minorHAnsi" w:cstheme="minorBidi"/>
                <w:sz w:val="16"/>
                <w:szCs w:val="16"/>
                <w:lang w:val="hy-AM"/>
              </w:rPr>
              <w:t>Անաստրազոլ</w:t>
            </w:r>
          </w:p>
        </w:tc>
      </w:tr>
      <w:tr w:rsidR="00FA36A6" w:rsidRPr="009A2596" w14:paraId="362288B0" w14:textId="77777777" w:rsidTr="00FA36A6">
        <w:tc>
          <w:tcPr>
            <w:tcW w:w="738" w:type="dxa"/>
          </w:tcPr>
          <w:p w14:paraId="558A16F2" w14:textId="5C268D02" w:rsidR="00FA36A6" w:rsidRPr="000C55C6" w:rsidRDefault="00FA36A6" w:rsidP="00FA36A6">
            <w:pPr>
              <w:pStyle w:val="23"/>
              <w:spacing w:line="240" w:lineRule="auto"/>
              <w:ind w:firstLine="0"/>
              <w:jc w:val="center"/>
              <w:rPr>
                <w:rFonts w:ascii="GHEA Grapalat" w:hAnsi="GHEA Grapalat" w:cs="Calibri"/>
                <w:color w:val="000000"/>
                <w:sz w:val="18"/>
                <w:szCs w:val="18"/>
              </w:rPr>
            </w:pPr>
            <w:r w:rsidRPr="00A50AB2">
              <w:rPr>
                <w:sz w:val="16"/>
                <w:szCs w:val="16"/>
              </w:rPr>
              <w:t>2</w:t>
            </w:r>
          </w:p>
        </w:tc>
        <w:tc>
          <w:tcPr>
            <w:tcW w:w="1418" w:type="dxa"/>
            <w:vAlign w:val="bottom"/>
          </w:tcPr>
          <w:p w14:paraId="2D9F359B" w14:textId="7B47DC62" w:rsidR="00FA36A6" w:rsidRPr="009A4F86" w:rsidRDefault="00FA36A6" w:rsidP="00FA36A6">
            <w:pPr>
              <w:pStyle w:val="23"/>
              <w:spacing w:line="240" w:lineRule="auto"/>
              <w:ind w:firstLine="0"/>
              <w:jc w:val="center"/>
              <w:rPr>
                <w:rFonts w:ascii="GHEA Grapalat" w:hAnsi="GHEA Grapalat" w:cs="Calibri"/>
                <w:color w:val="000000"/>
                <w:sz w:val="16"/>
                <w:szCs w:val="16"/>
                <w:lang w:val="hy-AM"/>
              </w:rPr>
            </w:pPr>
            <w:r>
              <w:rPr>
                <w:rFonts w:ascii="Calibri" w:hAnsi="Calibri"/>
                <w:color w:val="000000"/>
                <w:sz w:val="22"/>
                <w:szCs w:val="22"/>
              </w:rPr>
              <w:t>144000</w:t>
            </w:r>
          </w:p>
        </w:tc>
        <w:tc>
          <w:tcPr>
            <w:tcW w:w="7796" w:type="dxa"/>
            <w:vAlign w:val="center"/>
          </w:tcPr>
          <w:p w14:paraId="4FD8402B" w14:textId="07CC80BB" w:rsidR="00FA36A6" w:rsidRPr="000C55C6" w:rsidRDefault="00FA36A6" w:rsidP="00FA36A6">
            <w:pPr>
              <w:pStyle w:val="23"/>
              <w:spacing w:line="240" w:lineRule="auto"/>
              <w:ind w:firstLine="0"/>
              <w:rPr>
                <w:rFonts w:ascii="GHEA Grapalat" w:hAnsi="GHEA Grapalat" w:cs="Calibri"/>
                <w:color w:val="000000"/>
                <w:sz w:val="18"/>
                <w:szCs w:val="18"/>
              </w:rPr>
            </w:pPr>
            <w:r w:rsidRPr="005F0734">
              <w:rPr>
                <w:rFonts w:asciiTheme="minorHAnsi" w:hAnsiTheme="minorHAnsi" w:cstheme="minorBidi"/>
                <w:sz w:val="16"/>
                <w:szCs w:val="16"/>
                <w:lang w:val="hy-AM"/>
              </w:rPr>
              <w:t>Օմեպրազոլ</w:t>
            </w:r>
          </w:p>
        </w:tc>
      </w:tr>
      <w:tr w:rsidR="00FA36A6" w:rsidRPr="009A2596" w14:paraId="3242BF79" w14:textId="77777777" w:rsidTr="00FA36A6">
        <w:tc>
          <w:tcPr>
            <w:tcW w:w="738" w:type="dxa"/>
          </w:tcPr>
          <w:p w14:paraId="1B33DC00" w14:textId="67F357F0" w:rsidR="00FA36A6" w:rsidRPr="000C55C6" w:rsidRDefault="00FA36A6" w:rsidP="00FA36A6">
            <w:pPr>
              <w:pStyle w:val="23"/>
              <w:spacing w:line="240" w:lineRule="auto"/>
              <w:ind w:firstLine="0"/>
              <w:jc w:val="center"/>
              <w:rPr>
                <w:rFonts w:ascii="GHEA Grapalat" w:hAnsi="GHEA Grapalat" w:cs="Calibri"/>
                <w:color w:val="000000"/>
                <w:sz w:val="18"/>
                <w:szCs w:val="18"/>
              </w:rPr>
            </w:pPr>
            <w:r>
              <w:rPr>
                <w:sz w:val="16"/>
                <w:szCs w:val="16"/>
              </w:rPr>
              <w:t>3</w:t>
            </w:r>
          </w:p>
        </w:tc>
        <w:tc>
          <w:tcPr>
            <w:tcW w:w="1418" w:type="dxa"/>
            <w:vAlign w:val="bottom"/>
          </w:tcPr>
          <w:p w14:paraId="2F8BB847" w14:textId="0D371DB9" w:rsidR="00FA36A6" w:rsidRPr="009A4F86" w:rsidRDefault="00FA36A6" w:rsidP="00FA36A6">
            <w:pPr>
              <w:jc w:val="center"/>
              <w:rPr>
                <w:rFonts w:ascii="GHEA Grapalat" w:hAnsi="GHEA Grapalat" w:cs="Calibri"/>
                <w:color w:val="000000"/>
                <w:sz w:val="16"/>
                <w:szCs w:val="16"/>
                <w:lang w:val="hy-AM"/>
              </w:rPr>
            </w:pPr>
            <w:r>
              <w:rPr>
                <w:rFonts w:ascii="Calibri" w:hAnsi="Calibri"/>
                <w:color w:val="000000"/>
                <w:sz w:val="22"/>
                <w:szCs w:val="22"/>
              </w:rPr>
              <w:t>80000</w:t>
            </w:r>
          </w:p>
        </w:tc>
        <w:tc>
          <w:tcPr>
            <w:tcW w:w="7796" w:type="dxa"/>
            <w:vAlign w:val="center"/>
          </w:tcPr>
          <w:p w14:paraId="1E295230" w14:textId="1FB8D3F2" w:rsidR="00FA36A6" w:rsidRPr="000C55C6" w:rsidRDefault="00FA36A6" w:rsidP="00FA36A6">
            <w:pPr>
              <w:pStyle w:val="23"/>
              <w:spacing w:line="240" w:lineRule="auto"/>
              <w:ind w:firstLine="0"/>
              <w:rPr>
                <w:rFonts w:ascii="GHEA Grapalat" w:hAnsi="GHEA Grapalat" w:cs="Calibri"/>
                <w:color w:val="000000"/>
                <w:sz w:val="18"/>
                <w:szCs w:val="18"/>
              </w:rPr>
            </w:pPr>
            <w:r w:rsidRPr="005F0734">
              <w:rPr>
                <w:rFonts w:asciiTheme="minorHAnsi" w:hAnsiTheme="minorHAnsi" w:cstheme="minorBidi"/>
                <w:sz w:val="16"/>
                <w:szCs w:val="16"/>
                <w:lang w:val="hy-AM"/>
              </w:rPr>
              <w:t>ֆամոտիդին 40մգ</w:t>
            </w:r>
          </w:p>
        </w:tc>
      </w:tr>
      <w:tr w:rsidR="00FA36A6" w:rsidRPr="009A2596" w14:paraId="1D696DBC" w14:textId="77777777" w:rsidTr="00FA36A6">
        <w:tc>
          <w:tcPr>
            <w:tcW w:w="738" w:type="dxa"/>
          </w:tcPr>
          <w:p w14:paraId="43117E72" w14:textId="6C3C1621" w:rsidR="00FA36A6" w:rsidRPr="000C55C6" w:rsidRDefault="00FA36A6" w:rsidP="00FA36A6">
            <w:pPr>
              <w:pStyle w:val="23"/>
              <w:spacing w:line="240" w:lineRule="auto"/>
              <w:ind w:firstLine="0"/>
              <w:jc w:val="center"/>
              <w:rPr>
                <w:rFonts w:ascii="GHEA Grapalat" w:hAnsi="GHEA Grapalat" w:cs="Calibri"/>
                <w:color w:val="000000"/>
                <w:sz w:val="18"/>
                <w:szCs w:val="18"/>
              </w:rPr>
            </w:pPr>
            <w:r>
              <w:rPr>
                <w:sz w:val="16"/>
                <w:szCs w:val="16"/>
              </w:rPr>
              <w:t>4</w:t>
            </w:r>
          </w:p>
        </w:tc>
        <w:tc>
          <w:tcPr>
            <w:tcW w:w="1418" w:type="dxa"/>
            <w:vAlign w:val="bottom"/>
          </w:tcPr>
          <w:p w14:paraId="112CA90B" w14:textId="2B0EBD73" w:rsidR="00FA36A6" w:rsidRPr="000C55C6" w:rsidRDefault="00FA36A6" w:rsidP="00FA36A6">
            <w:pPr>
              <w:pStyle w:val="23"/>
              <w:spacing w:line="240" w:lineRule="auto"/>
              <w:ind w:firstLine="0"/>
              <w:jc w:val="center"/>
              <w:rPr>
                <w:rFonts w:ascii="GHEA Grapalat" w:hAnsi="GHEA Grapalat" w:cs="Calibri"/>
                <w:color w:val="000000"/>
                <w:sz w:val="18"/>
                <w:szCs w:val="18"/>
              </w:rPr>
            </w:pPr>
            <w:r>
              <w:rPr>
                <w:rFonts w:ascii="Calibri" w:hAnsi="Calibri"/>
                <w:color w:val="000000"/>
                <w:sz w:val="22"/>
                <w:szCs w:val="22"/>
              </w:rPr>
              <w:t>60000</w:t>
            </w:r>
          </w:p>
        </w:tc>
        <w:tc>
          <w:tcPr>
            <w:tcW w:w="7796" w:type="dxa"/>
            <w:vAlign w:val="center"/>
          </w:tcPr>
          <w:p w14:paraId="795DC55D" w14:textId="0D1A69F9" w:rsidR="00FA36A6" w:rsidRPr="000C55C6" w:rsidRDefault="00FA36A6" w:rsidP="00FA36A6">
            <w:pPr>
              <w:pStyle w:val="23"/>
              <w:spacing w:line="240" w:lineRule="auto"/>
              <w:ind w:firstLine="0"/>
              <w:rPr>
                <w:rFonts w:ascii="GHEA Grapalat" w:hAnsi="GHEA Grapalat" w:cs="Calibri"/>
                <w:color w:val="000000"/>
                <w:sz w:val="18"/>
                <w:szCs w:val="18"/>
              </w:rPr>
            </w:pPr>
            <w:r w:rsidRPr="005F0734">
              <w:rPr>
                <w:rFonts w:asciiTheme="minorHAnsi" w:hAnsiTheme="minorHAnsi" w:cstheme="minorBidi"/>
                <w:sz w:val="16"/>
                <w:szCs w:val="16"/>
                <w:lang w:val="hy-AM"/>
              </w:rPr>
              <w:t>ֆամոտիդին 20մգ</w:t>
            </w:r>
          </w:p>
        </w:tc>
      </w:tr>
      <w:tr w:rsidR="00FA36A6" w:rsidRPr="009A2596" w14:paraId="7E946AF7" w14:textId="77777777" w:rsidTr="00FA36A6">
        <w:tc>
          <w:tcPr>
            <w:tcW w:w="738" w:type="dxa"/>
          </w:tcPr>
          <w:p w14:paraId="4BA29290" w14:textId="5C0D1841" w:rsidR="00FA36A6" w:rsidRPr="000C55C6" w:rsidRDefault="00FA36A6" w:rsidP="00FA36A6">
            <w:pPr>
              <w:pStyle w:val="23"/>
              <w:spacing w:line="240" w:lineRule="auto"/>
              <w:ind w:firstLine="0"/>
              <w:jc w:val="center"/>
              <w:rPr>
                <w:rFonts w:ascii="GHEA Grapalat" w:hAnsi="GHEA Grapalat" w:cs="Calibri"/>
                <w:b/>
                <w:bCs/>
                <w:color w:val="000000"/>
                <w:sz w:val="18"/>
                <w:szCs w:val="18"/>
              </w:rPr>
            </w:pPr>
            <w:r>
              <w:rPr>
                <w:sz w:val="16"/>
                <w:szCs w:val="16"/>
              </w:rPr>
              <w:t>5</w:t>
            </w:r>
          </w:p>
        </w:tc>
        <w:tc>
          <w:tcPr>
            <w:tcW w:w="1418" w:type="dxa"/>
            <w:vAlign w:val="bottom"/>
          </w:tcPr>
          <w:p w14:paraId="36DD82CB" w14:textId="1B21150E" w:rsidR="00FA36A6" w:rsidRPr="007F200F" w:rsidRDefault="00FA36A6" w:rsidP="00FA36A6">
            <w:pPr>
              <w:pStyle w:val="23"/>
              <w:spacing w:line="240" w:lineRule="auto"/>
              <w:ind w:firstLine="0"/>
              <w:jc w:val="center"/>
              <w:rPr>
                <w:rFonts w:ascii="GHEA Grapalat" w:hAnsi="GHEA Grapalat" w:cs="Calibri"/>
                <w:b/>
                <w:bCs/>
                <w:color w:val="000000"/>
                <w:sz w:val="18"/>
                <w:szCs w:val="18"/>
              </w:rPr>
            </w:pPr>
            <w:r>
              <w:rPr>
                <w:rFonts w:ascii="Calibri" w:hAnsi="Calibri"/>
                <w:color w:val="000000"/>
                <w:sz w:val="22"/>
                <w:szCs w:val="22"/>
              </w:rPr>
              <w:t>1600</w:t>
            </w:r>
          </w:p>
        </w:tc>
        <w:tc>
          <w:tcPr>
            <w:tcW w:w="7796" w:type="dxa"/>
            <w:vAlign w:val="center"/>
          </w:tcPr>
          <w:p w14:paraId="6AEF6F79" w14:textId="097F4575" w:rsidR="00FA36A6" w:rsidRPr="007F200F" w:rsidRDefault="00FA36A6" w:rsidP="00FA36A6">
            <w:pPr>
              <w:pStyle w:val="23"/>
              <w:spacing w:line="240" w:lineRule="auto"/>
              <w:ind w:firstLine="0"/>
              <w:rPr>
                <w:rFonts w:ascii="GHEA Grapalat" w:hAnsi="GHEA Grapalat" w:cs="Calibri"/>
                <w:b/>
                <w:bCs/>
                <w:color w:val="000000"/>
                <w:sz w:val="18"/>
                <w:szCs w:val="18"/>
              </w:rPr>
            </w:pPr>
            <w:r w:rsidRPr="007E57AF">
              <w:rPr>
                <w:rFonts w:asciiTheme="minorHAnsi" w:hAnsiTheme="minorHAnsi" w:cstheme="minorBidi"/>
                <w:sz w:val="16"/>
                <w:szCs w:val="16"/>
                <w:lang w:val="hy-AM"/>
              </w:rPr>
              <w:t>ատրոպին (ատրոպինի սուլֆատ) 1մլ</w:t>
            </w:r>
          </w:p>
        </w:tc>
      </w:tr>
      <w:tr w:rsidR="00FA36A6" w:rsidRPr="009A2596" w14:paraId="306BC43B" w14:textId="77777777" w:rsidTr="00FA36A6">
        <w:tc>
          <w:tcPr>
            <w:tcW w:w="738" w:type="dxa"/>
          </w:tcPr>
          <w:p w14:paraId="1ED8893B" w14:textId="2649C07A" w:rsidR="00FA36A6" w:rsidRPr="00A71D81" w:rsidRDefault="00FA36A6" w:rsidP="00FA36A6">
            <w:pPr>
              <w:pStyle w:val="23"/>
              <w:spacing w:line="240" w:lineRule="auto"/>
              <w:ind w:firstLine="0"/>
              <w:jc w:val="center"/>
              <w:rPr>
                <w:rFonts w:ascii="GHEA Grapalat" w:hAnsi="GHEA Grapalat"/>
                <w:sz w:val="16"/>
              </w:rPr>
            </w:pPr>
            <w:r>
              <w:rPr>
                <w:sz w:val="16"/>
                <w:szCs w:val="16"/>
              </w:rPr>
              <w:t>6</w:t>
            </w:r>
          </w:p>
        </w:tc>
        <w:tc>
          <w:tcPr>
            <w:tcW w:w="1418" w:type="dxa"/>
            <w:vAlign w:val="bottom"/>
          </w:tcPr>
          <w:p w14:paraId="74156DE1" w14:textId="055F0956" w:rsidR="00FA36A6" w:rsidRDefault="00FA36A6" w:rsidP="00FA36A6">
            <w:pPr>
              <w:pStyle w:val="23"/>
              <w:spacing w:line="240" w:lineRule="auto"/>
              <w:ind w:firstLine="0"/>
              <w:jc w:val="center"/>
              <w:rPr>
                <w:rFonts w:ascii="GHEA Grapalat" w:hAnsi="GHEA Grapalat"/>
                <w:sz w:val="16"/>
                <w:lang w:val="hy-AM"/>
              </w:rPr>
            </w:pPr>
            <w:r>
              <w:rPr>
                <w:rFonts w:ascii="Calibri" w:hAnsi="Calibri"/>
                <w:color w:val="000000"/>
                <w:sz w:val="22"/>
                <w:szCs w:val="22"/>
              </w:rPr>
              <w:t>1000</w:t>
            </w:r>
          </w:p>
        </w:tc>
        <w:tc>
          <w:tcPr>
            <w:tcW w:w="7796" w:type="dxa"/>
            <w:vAlign w:val="center"/>
          </w:tcPr>
          <w:p w14:paraId="75253B95" w14:textId="56A5F82D" w:rsidR="00FA36A6" w:rsidRDefault="00FA36A6" w:rsidP="00FA36A6">
            <w:pPr>
              <w:pStyle w:val="23"/>
              <w:spacing w:line="240" w:lineRule="auto"/>
              <w:ind w:firstLine="0"/>
              <w:rPr>
                <w:rFonts w:ascii="Arial LatArm" w:hAnsi="Arial LatArm" w:cs="Calibri"/>
                <w:color w:val="000000"/>
                <w:sz w:val="16"/>
                <w:szCs w:val="16"/>
              </w:rPr>
            </w:pPr>
            <w:r w:rsidRPr="005F0734">
              <w:rPr>
                <w:rFonts w:asciiTheme="minorHAnsi" w:hAnsiTheme="minorHAnsi" w:cstheme="minorBidi"/>
                <w:sz w:val="16"/>
                <w:szCs w:val="16"/>
                <w:lang w:val="hy-AM"/>
              </w:rPr>
              <w:t>մետոկլոպրամիդ (մետոկլոպրամիդի հիդրոքլորիդ)</w:t>
            </w:r>
          </w:p>
        </w:tc>
      </w:tr>
      <w:tr w:rsidR="00FA36A6" w:rsidRPr="009A2596" w14:paraId="63DC62CC" w14:textId="77777777" w:rsidTr="00FA36A6">
        <w:tc>
          <w:tcPr>
            <w:tcW w:w="738" w:type="dxa"/>
          </w:tcPr>
          <w:p w14:paraId="3153E413" w14:textId="5583A2AC" w:rsidR="00FA36A6" w:rsidRPr="00A71D81" w:rsidRDefault="00FA36A6" w:rsidP="00FA36A6">
            <w:pPr>
              <w:pStyle w:val="23"/>
              <w:spacing w:line="240" w:lineRule="auto"/>
              <w:ind w:firstLine="0"/>
              <w:jc w:val="center"/>
              <w:rPr>
                <w:rFonts w:ascii="GHEA Grapalat" w:hAnsi="GHEA Grapalat"/>
                <w:sz w:val="16"/>
              </w:rPr>
            </w:pPr>
            <w:r>
              <w:rPr>
                <w:sz w:val="16"/>
                <w:szCs w:val="16"/>
              </w:rPr>
              <w:t>7</w:t>
            </w:r>
          </w:p>
        </w:tc>
        <w:tc>
          <w:tcPr>
            <w:tcW w:w="1418" w:type="dxa"/>
            <w:vAlign w:val="bottom"/>
          </w:tcPr>
          <w:p w14:paraId="7A61822B" w14:textId="5593CF31" w:rsidR="00FA36A6" w:rsidRDefault="00FA36A6" w:rsidP="00FA36A6">
            <w:pPr>
              <w:pStyle w:val="23"/>
              <w:spacing w:line="240" w:lineRule="auto"/>
              <w:ind w:firstLine="0"/>
              <w:jc w:val="center"/>
              <w:rPr>
                <w:rFonts w:ascii="GHEA Grapalat" w:hAnsi="GHEA Grapalat"/>
                <w:sz w:val="16"/>
                <w:lang w:val="hy-AM"/>
              </w:rPr>
            </w:pPr>
            <w:r>
              <w:rPr>
                <w:rFonts w:ascii="Calibri" w:hAnsi="Calibri"/>
                <w:color w:val="000000"/>
                <w:sz w:val="22"/>
                <w:szCs w:val="22"/>
              </w:rPr>
              <w:t>93600</w:t>
            </w:r>
          </w:p>
        </w:tc>
        <w:tc>
          <w:tcPr>
            <w:tcW w:w="7796" w:type="dxa"/>
            <w:vAlign w:val="center"/>
          </w:tcPr>
          <w:p w14:paraId="09CBA096" w14:textId="727A6F7C" w:rsidR="00FA36A6" w:rsidRDefault="00FA36A6" w:rsidP="00FA36A6">
            <w:pPr>
              <w:pStyle w:val="23"/>
              <w:spacing w:line="240" w:lineRule="auto"/>
              <w:ind w:firstLine="0"/>
              <w:rPr>
                <w:rFonts w:ascii="Arial LatArm" w:hAnsi="Arial LatArm" w:cs="Calibri"/>
                <w:color w:val="000000"/>
                <w:sz w:val="16"/>
                <w:szCs w:val="16"/>
              </w:rPr>
            </w:pPr>
            <w:r w:rsidRPr="005F0734">
              <w:rPr>
                <w:rFonts w:asciiTheme="minorHAnsi" w:hAnsiTheme="minorHAnsi" w:cstheme="minorBidi"/>
                <w:sz w:val="16"/>
                <w:szCs w:val="16"/>
                <w:lang w:val="hy-AM"/>
              </w:rPr>
              <w:t>Սուլֆասալազին</w:t>
            </w:r>
          </w:p>
        </w:tc>
      </w:tr>
      <w:tr w:rsidR="00FA36A6" w:rsidRPr="00A90CE7" w14:paraId="78389EBF" w14:textId="77777777" w:rsidTr="00FA36A6">
        <w:tc>
          <w:tcPr>
            <w:tcW w:w="738" w:type="dxa"/>
          </w:tcPr>
          <w:p w14:paraId="18C710D1" w14:textId="650391C1" w:rsidR="00FA36A6" w:rsidRPr="00A71D81" w:rsidRDefault="00FA36A6" w:rsidP="00FA36A6">
            <w:pPr>
              <w:pStyle w:val="23"/>
              <w:spacing w:line="240" w:lineRule="auto"/>
              <w:ind w:firstLine="0"/>
              <w:jc w:val="center"/>
              <w:rPr>
                <w:rFonts w:ascii="GHEA Grapalat" w:hAnsi="GHEA Grapalat"/>
                <w:sz w:val="16"/>
              </w:rPr>
            </w:pPr>
            <w:r>
              <w:rPr>
                <w:sz w:val="16"/>
                <w:szCs w:val="16"/>
              </w:rPr>
              <w:t>8</w:t>
            </w:r>
          </w:p>
        </w:tc>
        <w:tc>
          <w:tcPr>
            <w:tcW w:w="1418" w:type="dxa"/>
            <w:vAlign w:val="bottom"/>
          </w:tcPr>
          <w:p w14:paraId="27DCDA33" w14:textId="327F3ACE" w:rsidR="00FA36A6" w:rsidRDefault="00FA36A6" w:rsidP="00FA36A6">
            <w:pPr>
              <w:pStyle w:val="23"/>
              <w:spacing w:line="240" w:lineRule="auto"/>
              <w:ind w:firstLine="0"/>
              <w:jc w:val="center"/>
              <w:rPr>
                <w:rFonts w:ascii="GHEA Grapalat" w:hAnsi="GHEA Grapalat"/>
                <w:sz w:val="16"/>
                <w:lang w:val="hy-AM"/>
              </w:rPr>
            </w:pPr>
            <w:r>
              <w:rPr>
                <w:rFonts w:ascii="Calibri" w:hAnsi="Calibri"/>
                <w:color w:val="000000"/>
                <w:sz w:val="22"/>
                <w:szCs w:val="22"/>
              </w:rPr>
              <w:t>10000</w:t>
            </w:r>
          </w:p>
        </w:tc>
        <w:tc>
          <w:tcPr>
            <w:tcW w:w="7796" w:type="dxa"/>
            <w:vAlign w:val="center"/>
          </w:tcPr>
          <w:p w14:paraId="5EAB99D0" w14:textId="3CA4F24A" w:rsidR="00FA36A6" w:rsidRDefault="00FA36A6" w:rsidP="00FA36A6">
            <w:pPr>
              <w:pStyle w:val="23"/>
              <w:spacing w:line="240" w:lineRule="auto"/>
              <w:ind w:firstLine="0"/>
              <w:rPr>
                <w:rFonts w:ascii="Arial LatArm" w:hAnsi="Arial LatArm" w:cs="Calibri"/>
                <w:color w:val="000000"/>
                <w:sz w:val="16"/>
                <w:szCs w:val="16"/>
              </w:rPr>
            </w:pPr>
            <w:r w:rsidRPr="005F0734">
              <w:rPr>
                <w:rFonts w:asciiTheme="minorHAnsi" w:hAnsiTheme="minorHAnsi" w:cstheme="minorBidi"/>
                <w:sz w:val="16"/>
                <w:szCs w:val="16"/>
                <w:lang w:val="hy-AM"/>
              </w:rPr>
              <w:t>էպինեֆրին (էպինեֆրինի հիդրոտարտրատ) ամպ 1մլ</w:t>
            </w:r>
          </w:p>
        </w:tc>
      </w:tr>
      <w:tr w:rsidR="00FA36A6" w:rsidRPr="009A2596" w14:paraId="6247CE65" w14:textId="77777777" w:rsidTr="00FA36A6">
        <w:tc>
          <w:tcPr>
            <w:tcW w:w="738" w:type="dxa"/>
          </w:tcPr>
          <w:p w14:paraId="357A9931" w14:textId="4F027A77" w:rsidR="00FA36A6" w:rsidRPr="00A71D81" w:rsidRDefault="00FA36A6" w:rsidP="00FA36A6">
            <w:pPr>
              <w:pStyle w:val="23"/>
              <w:spacing w:line="240" w:lineRule="auto"/>
              <w:ind w:firstLine="0"/>
              <w:jc w:val="center"/>
              <w:rPr>
                <w:rFonts w:ascii="GHEA Grapalat" w:hAnsi="GHEA Grapalat"/>
                <w:sz w:val="16"/>
              </w:rPr>
            </w:pPr>
            <w:r>
              <w:rPr>
                <w:sz w:val="16"/>
                <w:szCs w:val="16"/>
                <w:lang w:val="hy-AM"/>
              </w:rPr>
              <w:t>9</w:t>
            </w:r>
          </w:p>
        </w:tc>
        <w:tc>
          <w:tcPr>
            <w:tcW w:w="1418" w:type="dxa"/>
            <w:vAlign w:val="bottom"/>
          </w:tcPr>
          <w:p w14:paraId="3B53B2EF" w14:textId="4CE7905F" w:rsidR="00FA36A6" w:rsidRDefault="00FA36A6" w:rsidP="00FA36A6">
            <w:pPr>
              <w:pStyle w:val="23"/>
              <w:spacing w:line="240" w:lineRule="auto"/>
              <w:ind w:firstLine="0"/>
              <w:jc w:val="center"/>
              <w:rPr>
                <w:rFonts w:ascii="GHEA Grapalat" w:hAnsi="GHEA Grapalat"/>
                <w:sz w:val="16"/>
                <w:lang w:val="hy-AM"/>
              </w:rPr>
            </w:pPr>
            <w:r>
              <w:rPr>
                <w:rFonts w:ascii="Calibri" w:hAnsi="Calibri"/>
                <w:color w:val="000000"/>
                <w:sz w:val="22"/>
                <w:szCs w:val="22"/>
              </w:rPr>
              <w:t>5250</w:t>
            </w:r>
          </w:p>
        </w:tc>
        <w:tc>
          <w:tcPr>
            <w:tcW w:w="7796" w:type="dxa"/>
            <w:vAlign w:val="center"/>
          </w:tcPr>
          <w:p w14:paraId="15045544" w14:textId="740E0CB6" w:rsidR="00FA36A6" w:rsidRDefault="00FA36A6" w:rsidP="00FA36A6">
            <w:pPr>
              <w:pStyle w:val="23"/>
              <w:spacing w:line="240" w:lineRule="auto"/>
              <w:ind w:firstLine="0"/>
              <w:rPr>
                <w:rFonts w:ascii="Arial LatArm" w:hAnsi="Arial LatArm" w:cs="Calibri"/>
                <w:color w:val="000000"/>
                <w:sz w:val="16"/>
                <w:szCs w:val="16"/>
              </w:rPr>
            </w:pPr>
            <w:r w:rsidRPr="005F0734">
              <w:rPr>
                <w:rFonts w:asciiTheme="minorHAnsi" w:hAnsiTheme="minorHAnsi" w:cstheme="minorBidi"/>
                <w:sz w:val="16"/>
                <w:szCs w:val="16"/>
                <w:lang w:val="hy-AM"/>
              </w:rPr>
              <w:t>կոֆեին նատրիումի բենզոատ</w:t>
            </w:r>
          </w:p>
        </w:tc>
      </w:tr>
      <w:tr w:rsidR="00FA36A6" w:rsidRPr="009A2596" w14:paraId="794945B6" w14:textId="77777777" w:rsidTr="00FA36A6">
        <w:tc>
          <w:tcPr>
            <w:tcW w:w="738" w:type="dxa"/>
          </w:tcPr>
          <w:p w14:paraId="77C5D779" w14:textId="67245658" w:rsidR="00FA36A6" w:rsidRPr="00A71D81" w:rsidRDefault="00FA36A6" w:rsidP="00FA36A6">
            <w:pPr>
              <w:pStyle w:val="23"/>
              <w:spacing w:line="240" w:lineRule="auto"/>
              <w:ind w:firstLine="0"/>
              <w:jc w:val="center"/>
              <w:rPr>
                <w:rFonts w:ascii="GHEA Grapalat" w:hAnsi="GHEA Grapalat"/>
                <w:sz w:val="16"/>
              </w:rPr>
            </w:pPr>
            <w:r>
              <w:rPr>
                <w:sz w:val="16"/>
                <w:szCs w:val="16"/>
                <w:lang w:val="hy-AM"/>
              </w:rPr>
              <w:t>10</w:t>
            </w:r>
          </w:p>
        </w:tc>
        <w:tc>
          <w:tcPr>
            <w:tcW w:w="1418" w:type="dxa"/>
            <w:vAlign w:val="bottom"/>
          </w:tcPr>
          <w:p w14:paraId="7BE8348A" w14:textId="3ECE6DF5" w:rsidR="00FA36A6" w:rsidRDefault="00FA36A6" w:rsidP="00FA36A6">
            <w:pPr>
              <w:pStyle w:val="23"/>
              <w:spacing w:line="240" w:lineRule="auto"/>
              <w:ind w:firstLine="0"/>
              <w:jc w:val="center"/>
              <w:rPr>
                <w:rFonts w:ascii="GHEA Grapalat" w:hAnsi="GHEA Grapalat"/>
                <w:sz w:val="16"/>
                <w:lang w:val="hy-AM"/>
              </w:rPr>
            </w:pPr>
            <w:r>
              <w:rPr>
                <w:rFonts w:ascii="Calibri" w:hAnsi="Calibri"/>
                <w:color w:val="000000"/>
                <w:sz w:val="22"/>
                <w:szCs w:val="22"/>
              </w:rPr>
              <w:t>1000</w:t>
            </w:r>
          </w:p>
        </w:tc>
        <w:tc>
          <w:tcPr>
            <w:tcW w:w="7796" w:type="dxa"/>
            <w:vAlign w:val="center"/>
          </w:tcPr>
          <w:p w14:paraId="16348E71" w14:textId="627B32B5" w:rsidR="00FA36A6" w:rsidRDefault="00FA36A6" w:rsidP="00FA36A6">
            <w:pPr>
              <w:pStyle w:val="23"/>
              <w:spacing w:line="240" w:lineRule="auto"/>
              <w:ind w:firstLine="0"/>
              <w:rPr>
                <w:rFonts w:ascii="Arial LatArm" w:hAnsi="Arial LatArm" w:cs="Calibri"/>
                <w:color w:val="000000"/>
                <w:sz w:val="16"/>
                <w:szCs w:val="16"/>
              </w:rPr>
            </w:pPr>
            <w:r w:rsidRPr="005F0734">
              <w:rPr>
                <w:rFonts w:asciiTheme="minorHAnsi" w:hAnsiTheme="minorHAnsi" w:cstheme="minorBidi"/>
                <w:sz w:val="16"/>
                <w:szCs w:val="16"/>
                <w:lang w:val="hy-AM"/>
              </w:rPr>
              <w:t>Կվամատել</w:t>
            </w:r>
          </w:p>
        </w:tc>
      </w:tr>
      <w:tr w:rsidR="00FA36A6" w:rsidRPr="009A2596" w14:paraId="025AAAA4" w14:textId="77777777" w:rsidTr="00FA36A6">
        <w:tc>
          <w:tcPr>
            <w:tcW w:w="738" w:type="dxa"/>
          </w:tcPr>
          <w:p w14:paraId="0B044DF5" w14:textId="4F88A1FC" w:rsidR="00FA36A6" w:rsidRPr="00A71D81" w:rsidRDefault="00FA36A6" w:rsidP="00FA36A6">
            <w:pPr>
              <w:pStyle w:val="23"/>
              <w:spacing w:line="240" w:lineRule="auto"/>
              <w:ind w:firstLine="0"/>
              <w:jc w:val="center"/>
              <w:rPr>
                <w:rFonts w:ascii="GHEA Grapalat" w:hAnsi="GHEA Grapalat"/>
                <w:sz w:val="16"/>
              </w:rPr>
            </w:pPr>
            <w:r>
              <w:rPr>
                <w:sz w:val="16"/>
                <w:szCs w:val="16"/>
                <w:lang w:val="hy-AM"/>
              </w:rPr>
              <w:t>11</w:t>
            </w:r>
          </w:p>
        </w:tc>
        <w:tc>
          <w:tcPr>
            <w:tcW w:w="1418" w:type="dxa"/>
            <w:vAlign w:val="bottom"/>
          </w:tcPr>
          <w:p w14:paraId="3F2F66C7" w14:textId="5ECAEFC8" w:rsidR="00FA36A6" w:rsidRDefault="00FA36A6" w:rsidP="00FA36A6">
            <w:pPr>
              <w:pStyle w:val="23"/>
              <w:spacing w:line="240" w:lineRule="auto"/>
              <w:ind w:firstLine="0"/>
              <w:jc w:val="center"/>
              <w:rPr>
                <w:rFonts w:ascii="GHEA Grapalat" w:hAnsi="GHEA Grapalat"/>
                <w:sz w:val="16"/>
                <w:lang w:val="hy-AM"/>
              </w:rPr>
            </w:pPr>
            <w:r>
              <w:rPr>
                <w:rFonts w:ascii="Calibri" w:hAnsi="Calibri"/>
                <w:color w:val="000000"/>
                <w:sz w:val="22"/>
                <w:szCs w:val="22"/>
              </w:rPr>
              <w:t>9800</w:t>
            </w:r>
          </w:p>
        </w:tc>
        <w:tc>
          <w:tcPr>
            <w:tcW w:w="7796" w:type="dxa"/>
            <w:vAlign w:val="center"/>
          </w:tcPr>
          <w:p w14:paraId="1886B1AB" w14:textId="7F42CD5B" w:rsidR="00FA36A6" w:rsidRDefault="00FA36A6" w:rsidP="00FA36A6">
            <w:pPr>
              <w:pStyle w:val="23"/>
              <w:spacing w:line="240" w:lineRule="auto"/>
              <w:ind w:firstLine="0"/>
              <w:rPr>
                <w:rFonts w:ascii="Arial LatArm" w:hAnsi="Arial LatArm" w:cs="Calibri"/>
                <w:color w:val="000000"/>
                <w:sz w:val="16"/>
                <w:szCs w:val="16"/>
              </w:rPr>
            </w:pPr>
            <w:r w:rsidRPr="005F0734">
              <w:rPr>
                <w:rFonts w:asciiTheme="minorHAnsi" w:hAnsiTheme="minorHAnsi" w:cstheme="minorBidi"/>
                <w:sz w:val="16"/>
                <w:szCs w:val="16"/>
                <w:lang w:val="hy-AM"/>
              </w:rPr>
              <w:t>դիգoքսին 0,25մգ</w:t>
            </w:r>
          </w:p>
        </w:tc>
      </w:tr>
      <w:tr w:rsidR="00FA36A6" w:rsidRPr="009A2596" w14:paraId="36322E5A" w14:textId="77777777" w:rsidTr="00FA36A6">
        <w:tc>
          <w:tcPr>
            <w:tcW w:w="738" w:type="dxa"/>
          </w:tcPr>
          <w:p w14:paraId="6B510DEC" w14:textId="6F7D1ECF" w:rsidR="00FA36A6" w:rsidRPr="00A71D81" w:rsidRDefault="00FA36A6" w:rsidP="00FA36A6">
            <w:pPr>
              <w:pStyle w:val="23"/>
              <w:spacing w:line="240" w:lineRule="auto"/>
              <w:ind w:firstLine="0"/>
              <w:jc w:val="center"/>
              <w:rPr>
                <w:rFonts w:ascii="GHEA Grapalat" w:hAnsi="GHEA Grapalat"/>
                <w:sz w:val="16"/>
              </w:rPr>
            </w:pPr>
            <w:r>
              <w:rPr>
                <w:sz w:val="16"/>
                <w:szCs w:val="16"/>
              </w:rPr>
              <w:t>12</w:t>
            </w:r>
          </w:p>
        </w:tc>
        <w:tc>
          <w:tcPr>
            <w:tcW w:w="1418" w:type="dxa"/>
            <w:vAlign w:val="bottom"/>
          </w:tcPr>
          <w:p w14:paraId="1F90075B" w14:textId="664F430C" w:rsidR="00FA36A6" w:rsidRDefault="00FA36A6" w:rsidP="00FA36A6">
            <w:pPr>
              <w:pStyle w:val="23"/>
              <w:spacing w:line="240" w:lineRule="auto"/>
              <w:ind w:firstLine="0"/>
              <w:jc w:val="center"/>
              <w:rPr>
                <w:rFonts w:ascii="GHEA Grapalat" w:hAnsi="GHEA Grapalat"/>
                <w:sz w:val="16"/>
                <w:lang w:val="hy-AM"/>
              </w:rPr>
            </w:pPr>
            <w:r>
              <w:rPr>
                <w:rFonts w:ascii="Calibri" w:hAnsi="Calibri"/>
                <w:color w:val="000000"/>
                <w:sz w:val="22"/>
                <w:szCs w:val="22"/>
              </w:rPr>
              <w:t>400000</w:t>
            </w:r>
          </w:p>
        </w:tc>
        <w:tc>
          <w:tcPr>
            <w:tcW w:w="7796" w:type="dxa"/>
            <w:vAlign w:val="center"/>
          </w:tcPr>
          <w:p w14:paraId="7376F8C2" w14:textId="198553B6" w:rsidR="00FA36A6" w:rsidRDefault="00FA36A6" w:rsidP="00FA36A6">
            <w:pPr>
              <w:pStyle w:val="23"/>
              <w:spacing w:line="240" w:lineRule="auto"/>
              <w:ind w:firstLine="0"/>
              <w:rPr>
                <w:rFonts w:ascii="Arial LatArm" w:hAnsi="Arial LatArm" w:cs="Calibri"/>
                <w:color w:val="000000"/>
                <w:sz w:val="16"/>
                <w:szCs w:val="16"/>
              </w:rPr>
            </w:pPr>
            <w:r w:rsidRPr="005F0734">
              <w:rPr>
                <w:rFonts w:asciiTheme="minorHAnsi" w:hAnsiTheme="minorHAnsi" w:cstheme="minorBidi"/>
                <w:sz w:val="16"/>
                <w:szCs w:val="16"/>
                <w:lang w:val="hy-AM"/>
              </w:rPr>
              <w:t>ատորվաստատին (ատորվաստատին կալցիումի հեմիհիդրատ)</w:t>
            </w:r>
          </w:p>
        </w:tc>
      </w:tr>
      <w:tr w:rsidR="00FA36A6" w:rsidRPr="009A2596" w14:paraId="5A39790F" w14:textId="77777777" w:rsidTr="00FA36A6">
        <w:tc>
          <w:tcPr>
            <w:tcW w:w="738" w:type="dxa"/>
          </w:tcPr>
          <w:p w14:paraId="4FFE61D5" w14:textId="491E8F7F" w:rsidR="00FA36A6" w:rsidRPr="00A71D81" w:rsidRDefault="00FA36A6" w:rsidP="00FA36A6">
            <w:pPr>
              <w:pStyle w:val="23"/>
              <w:spacing w:line="240" w:lineRule="auto"/>
              <w:ind w:firstLine="0"/>
              <w:jc w:val="center"/>
              <w:rPr>
                <w:rFonts w:ascii="GHEA Grapalat" w:hAnsi="GHEA Grapalat"/>
                <w:sz w:val="16"/>
              </w:rPr>
            </w:pPr>
            <w:r>
              <w:rPr>
                <w:sz w:val="16"/>
                <w:szCs w:val="16"/>
              </w:rPr>
              <w:t>13</w:t>
            </w:r>
          </w:p>
        </w:tc>
        <w:tc>
          <w:tcPr>
            <w:tcW w:w="1418" w:type="dxa"/>
            <w:vAlign w:val="bottom"/>
          </w:tcPr>
          <w:p w14:paraId="6CFC0E81" w14:textId="74DC7B3E" w:rsidR="00FA36A6" w:rsidRDefault="00FA36A6" w:rsidP="00FA36A6">
            <w:pPr>
              <w:pStyle w:val="23"/>
              <w:spacing w:line="240" w:lineRule="auto"/>
              <w:ind w:firstLine="0"/>
              <w:jc w:val="center"/>
              <w:rPr>
                <w:rFonts w:ascii="GHEA Grapalat" w:hAnsi="GHEA Grapalat"/>
                <w:sz w:val="16"/>
                <w:lang w:val="hy-AM"/>
              </w:rPr>
            </w:pPr>
            <w:r>
              <w:rPr>
                <w:rFonts w:ascii="Calibri" w:hAnsi="Calibri"/>
                <w:color w:val="000000"/>
                <w:sz w:val="22"/>
                <w:szCs w:val="22"/>
              </w:rPr>
              <w:t>780000</w:t>
            </w:r>
          </w:p>
        </w:tc>
        <w:tc>
          <w:tcPr>
            <w:tcW w:w="7796" w:type="dxa"/>
            <w:vAlign w:val="center"/>
          </w:tcPr>
          <w:p w14:paraId="1CC55ACF" w14:textId="4D4950BE" w:rsidR="00FA36A6" w:rsidRDefault="00FA36A6" w:rsidP="00FA36A6">
            <w:pPr>
              <w:pStyle w:val="23"/>
              <w:spacing w:line="240" w:lineRule="auto"/>
              <w:ind w:firstLine="0"/>
              <w:rPr>
                <w:rFonts w:ascii="Arial LatArm" w:hAnsi="Arial LatArm" w:cs="Calibri"/>
                <w:color w:val="000000"/>
                <w:sz w:val="16"/>
                <w:szCs w:val="16"/>
              </w:rPr>
            </w:pPr>
            <w:r w:rsidRPr="005F0734">
              <w:rPr>
                <w:rFonts w:asciiTheme="minorHAnsi" w:hAnsiTheme="minorHAnsi" w:cstheme="minorBidi"/>
                <w:sz w:val="16"/>
                <w:szCs w:val="16"/>
                <w:lang w:val="hy-AM"/>
              </w:rPr>
              <w:t>էնալապրիլ (էնալապրիլի մալեատ)</w:t>
            </w:r>
          </w:p>
        </w:tc>
      </w:tr>
      <w:tr w:rsidR="00FA36A6" w:rsidRPr="009A2596" w14:paraId="3FE187C9" w14:textId="77777777" w:rsidTr="00FA36A6">
        <w:tc>
          <w:tcPr>
            <w:tcW w:w="738" w:type="dxa"/>
          </w:tcPr>
          <w:p w14:paraId="69E627B0" w14:textId="5D8A0C4A" w:rsidR="00FA36A6" w:rsidRPr="00A71D81" w:rsidRDefault="00FA36A6" w:rsidP="00FA36A6">
            <w:pPr>
              <w:pStyle w:val="23"/>
              <w:spacing w:line="240" w:lineRule="auto"/>
              <w:ind w:firstLine="0"/>
              <w:jc w:val="center"/>
              <w:rPr>
                <w:rFonts w:ascii="GHEA Grapalat" w:hAnsi="GHEA Grapalat"/>
                <w:sz w:val="16"/>
              </w:rPr>
            </w:pPr>
            <w:r>
              <w:rPr>
                <w:sz w:val="16"/>
                <w:szCs w:val="16"/>
              </w:rPr>
              <w:t>14</w:t>
            </w:r>
          </w:p>
        </w:tc>
        <w:tc>
          <w:tcPr>
            <w:tcW w:w="1418" w:type="dxa"/>
            <w:vAlign w:val="bottom"/>
          </w:tcPr>
          <w:p w14:paraId="3D8D72B7" w14:textId="0EE11E0B" w:rsidR="00FA36A6" w:rsidRDefault="00FA36A6" w:rsidP="00FA36A6">
            <w:pPr>
              <w:pStyle w:val="23"/>
              <w:spacing w:line="240" w:lineRule="auto"/>
              <w:ind w:firstLine="0"/>
              <w:jc w:val="center"/>
              <w:rPr>
                <w:rFonts w:ascii="GHEA Grapalat" w:hAnsi="GHEA Grapalat"/>
                <w:sz w:val="16"/>
                <w:lang w:val="hy-AM"/>
              </w:rPr>
            </w:pPr>
            <w:r>
              <w:rPr>
                <w:rFonts w:ascii="Calibri" w:hAnsi="Calibri"/>
                <w:color w:val="000000"/>
                <w:sz w:val="22"/>
                <w:szCs w:val="22"/>
              </w:rPr>
              <w:t>35000</w:t>
            </w:r>
          </w:p>
        </w:tc>
        <w:tc>
          <w:tcPr>
            <w:tcW w:w="7796" w:type="dxa"/>
            <w:vAlign w:val="center"/>
          </w:tcPr>
          <w:p w14:paraId="76769FE8" w14:textId="1B415B59" w:rsidR="00FA36A6" w:rsidRDefault="00FA36A6" w:rsidP="00FA36A6">
            <w:pPr>
              <w:pStyle w:val="23"/>
              <w:spacing w:line="240" w:lineRule="auto"/>
              <w:ind w:firstLine="0"/>
              <w:rPr>
                <w:rFonts w:ascii="Arial LatArm" w:hAnsi="Arial LatArm" w:cs="Calibri"/>
                <w:color w:val="000000"/>
                <w:sz w:val="16"/>
                <w:szCs w:val="16"/>
              </w:rPr>
            </w:pPr>
            <w:r w:rsidRPr="005F0734">
              <w:rPr>
                <w:rFonts w:asciiTheme="minorHAnsi" w:hAnsiTheme="minorHAnsi" w:cstheme="minorBidi"/>
                <w:sz w:val="16"/>
                <w:szCs w:val="16"/>
                <w:lang w:val="hy-AM"/>
              </w:rPr>
              <w:t>Հիդրոքլորոթիազիդ</w:t>
            </w:r>
          </w:p>
        </w:tc>
      </w:tr>
      <w:tr w:rsidR="00FA36A6" w:rsidRPr="009A2596" w14:paraId="70467C9C" w14:textId="77777777" w:rsidTr="00FA36A6">
        <w:tc>
          <w:tcPr>
            <w:tcW w:w="738" w:type="dxa"/>
          </w:tcPr>
          <w:p w14:paraId="4A22F147" w14:textId="521BB6F9" w:rsidR="00FA36A6" w:rsidRPr="00A71D81" w:rsidRDefault="00FA36A6" w:rsidP="00FA36A6">
            <w:pPr>
              <w:pStyle w:val="23"/>
              <w:spacing w:line="240" w:lineRule="auto"/>
              <w:ind w:firstLine="0"/>
              <w:jc w:val="center"/>
              <w:rPr>
                <w:rFonts w:ascii="GHEA Grapalat" w:hAnsi="GHEA Grapalat"/>
                <w:sz w:val="16"/>
              </w:rPr>
            </w:pPr>
            <w:r>
              <w:rPr>
                <w:sz w:val="16"/>
                <w:szCs w:val="16"/>
                <w:lang w:val="hy-AM"/>
              </w:rPr>
              <w:t>15</w:t>
            </w:r>
          </w:p>
        </w:tc>
        <w:tc>
          <w:tcPr>
            <w:tcW w:w="1418" w:type="dxa"/>
            <w:vAlign w:val="bottom"/>
          </w:tcPr>
          <w:p w14:paraId="398F00AB" w14:textId="5623E31A" w:rsidR="00FA36A6" w:rsidRDefault="00FA36A6" w:rsidP="00FA36A6">
            <w:pPr>
              <w:pStyle w:val="23"/>
              <w:spacing w:line="240" w:lineRule="auto"/>
              <w:ind w:firstLine="0"/>
              <w:jc w:val="center"/>
              <w:rPr>
                <w:rFonts w:ascii="GHEA Grapalat" w:hAnsi="GHEA Grapalat"/>
                <w:sz w:val="16"/>
                <w:lang w:val="hy-AM"/>
              </w:rPr>
            </w:pPr>
            <w:r>
              <w:rPr>
                <w:rFonts w:ascii="Calibri" w:hAnsi="Calibri"/>
                <w:color w:val="000000"/>
                <w:sz w:val="22"/>
                <w:szCs w:val="22"/>
              </w:rPr>
              <w:t>16000</w:t>
            </w:r>
          </w:p>
        </w:tc>
        <w:tc>
          <w:tcPr>
            <w:tcW w:w="7796" w:type="dxa"/>
            <w:vAlign w:val="center"/>
          </w:tcPr>
          <w:p w14:paraId="3E196BB9" w14:textId="5B9938D4" w:rsidR="00FA36A6" w:rsidRDefault="00FA36A6" w:rsidP="00FA36A6">
            <w:pPr>
              <w:pStyle w:val="23"/>
              <w:spacing w:line="240" w:lineRule="auto"/>
              <w:ind w:firstLine="0"/>
              <w:rPr>
                <w:rFonts w:ascii="Arial LatArm" w:hAnsi="Arial LatArm" w:cs="Calibri"/>
                <w:color w:val="000000"/>
                <w:sz w:val="16"/>
                <w:szCs w:val="16"/>
              </w:rPr>
            </w:pPr>
            <w:r w:rsidRPr="005F0734">
              <w:rPr>
                <w:rFonts w:asciiTheme="minorHAnsi" w:hAnsiTheme="minorHAnsi" w:cstheme="minorBidi"/>
                <w:sz w:val="16"/>
                <w:szCs w:val="16"/>
                <w:lang w:val="hy-AM"/>
              </w:rPr>
              <w:t>ֆուրոսեմիդ 40մգ</w:t>
            </w:r>
          </w:p>
        </w:tc>
      </w:tr>
      <w:tr w:rsidR="00FA36A6" w:rsidRPr="009A2596" w14:paraId="1E17476B" w14:textId="77777777" w:rsidTr="00FA36A6">
        <w:tc>
          <w:tcPr>
            <w:tcW w:w="738" w:type="dxa"/>
          </w:tcPr>
          <w:p w14:paraId="5B2755CC" w14:textId="2462CC28" w:rsidR="00FA36A6" w:rsidRPr="00A71D81" w:rsidRDefault="00FA36A6" w:rsidP="00FA36A6">
            <w:pPr>
              <w:pStyle w:val="23"/>
              <w:spacing w:line="240" w:lineRule="auto"/>
              <w:ind w:firstLine="0"/>
              <w:jc w:val="center"/>
              <w:rPr>
                <w:rFonts w:ascii="GHEA Grapalat" w:hAnsi="GHEA Grapalat"/>
                <w:sz w:val="16"/>
              </w:rPr>
            </w:pPr>
            <w:r>
              <w:rPr>
                <w:sz w:val="16"/>
                <w:szCs w:val="16"/>
                <w:lang w:val="hy-AM"/>
              </w:rPr>
              <w:t>16</w:t>
            </w:r>
          </w:p>
        </w:tc>
        <w:tc>
          <w:tcPr>
            <w:tcW w:w="1418" w:type="dxa"/>
            <w:vAlign w:val="bottom"/>
          </w:tcPr>
          <w:p w14:paraId="0F1346F5" w14:textId="68F82F73" w:rsidR="00FA36A6" w:rsidRDefault="00FA36A6" w:rsidP="00FA36A6">
            <w:pPr>
              <w:pStyle w:val="23"/>
              <w:spacing w:line="240" w:lineRule="auto"/>
              <w:ind w:firstLine="0"/>
              <w:jc w:val="center"/>
              <w:rPr>
                <w:rFonts w:ascii="GHEA Grapalat" w:hAnsi="GHEA Grapalat"/>
                <w:sz w:val="16"/>
                <w:lang w:val="hy-AM"/>
              </w:rPr>
            </w:pPr>
            <w:r>
              <w:rPr>
                <w:rFonts w:ascii="Calibri" w:hAnsi="Calibri"/>
                <w:color w:val="000000"/>
                <w:sz w:val="22"/>
                <w:szCs w:val="22"/>
              </w:rPr>
              <w:t>5600</w:t>
            </w:r>
          </w:p>
        </w:tc>
        <w:tc>
          <w:tcPr>
            <w:tcW w:w="7796" w:type="dxa"/>
            <w:vAlign w:val="center"/>
          </w:tcPr>
          <w:p w14:paraId="7195E24B" w14:textId="6CFA5007" w:rsidR="00FA36A6" w:rsidRDefault="00FA36A6" w:rsidP="00FA36A6">
            <w:pPr>
              <w:pStyle w:val="23"/>
              <w:spacing w:line="240" w:lineRule="auto"/>
              <w:ind w:firstLine="0"/>
              <w:rPr>
                <w:rFonts w:ascii="Arial LatArm" w:hAnsi="Arial LatArm" w:cs="Calibri"/>
                <w:color w:val="000000"/>
                <w:sz w:val="16"/>
                <w:szCs w:val="16"/>
              </w:rPr>
            </w:pPr>
            <w:r w:rsidRPr="005F0734">
              <w:rPr>
                <w:rFonts w:asciiTheme="minorHAnsi" w:hAnsiTheme="minorHAnsi" w:cstheme="minorBidi"/>
                <w:sz w:val="16"/>
                <w:szCs w:val="16"/>
                <w:lang w:val="hy-AM"/>
              </w:rPr>
              <w:t>ֆուրոսեմիդ 2մլ</w:t>
            </w:r>
          </w:p>
        </w:tc>
      </w:tr>
      <w:tr w:rsidR="00FA36A6" w:rsidRPr="009A2596" w14:paraId="4E6C1277" w14:textId="77777777" w:rsidTr="00FA36A6">
        <w:tc>
          <w:tcPr>
            <w:tcW w:w="738" w:type="dxa"/>
          </w:tcPr>
          <w:p w14:paraId="7E4A3FD2" w14:textId="6F68FDC4" w:rsidR="00FA36A6" w:rsidRPr="00A71D81" w:rsidRDefault="00FA36A6" w:rsidP="00FA36A6">
            <w:pPr>
              <w:pStyle w:val="23"/>
              <w:spacing w:line="240" w:lineRule="auto"/>
              <w:ind w:firstLine="0"/>
              <w:jc w:val="center"/>
              <w:rPr>
                <w:rFonts w:ascii="GHEA Grapalat" w:hAnsi="GHEA Grapalat"/>
                <w:sz w:val="16"/>
              </w:rPr>
            </w:pPr>
            <w:r>
              <w:rPr>
                <w:sz w:val="16"/>
                <w:szCs w:val="16"/>
                <w:lang w:val="hy-AM"/>
              </w:rPr>
              <w:t>17</w:t>
            </w:r>
          </w:p>
        </w:tc>
        <w:tc>
          <w:tcPr>
            <w:tcW w:w="1418" w:type="dxa"/>
            <w:vAlign w:val="bottom"/>
          </w:tcPr>
          <w:p w14:paraId="017F5354" w14:textId="26915B1A" w:rsidR="00FA36A6" w:rsidRDefault="00FA36A6" w:rsidP="00FA36A6">
            <w:pPr>
              <w:pStyle w:val="23"/>
              <w:spacing w:line="240" w:lineRule="auto"/>
              <w:ind w:firstLine="0"/>
              <w:jc w:val="center"/>
              <w:rPr>
                <w:rFonts w:ascii="GHEA Grapalat" w:hAnsi="GHEA Grapalat"/>
                <w:sz w:val="16"/>
                <w:lang w:val="hy-AM"/>
              </w:rPr>
            </w:pPr>
            <w:r>
              <w:rPr>
                <w:rFonts w:ascii="Calibri" w:hAnsi="Calibri"/>
                <w:color w:val="000000"/>
                <w:sz w:val="22"/>
                <w:szCs w:val="22"/>
              </w:rPr>
              <w:t>300000</w:t>
            </w:r>
          </w:p>
        </w:tc>
        <w:tc>
          <w:tcPr>
            <w:tcW w:w="7796" w:type="dxa"/>
            <w:vAlign w:val="center"/>
          </w:tcPr>
          <w:p w14:paraId="0CAC70B2" w14:textId="10ECD100" w:rsidR="00FA36A6" w:rsidRDefault="00FA36A6" w:rsidP="00FA36A6">
            <w:pPr>
              <w:pStyle w:val="23"/>
              <w:spacing w:line="240" w:lineRule="auto"/>
              <w:ind w:firstLine="0"/>
              <w:rPr>
                <w:rFonts w:ascii="Arial LatArm" w:hAnsi="Arial LatArm" w:cs="Calibri"/>
                <w:color w:val="000000"/>
                <w:sz w:val="16"/>
                <w:szCs w:val="16"/>
              </w:rPr>
            </w:pPr>
            <w:r w:rsidRPr="005F0734">
              <w:rPr>
                <w:rFonts w:asciiTheme="minorHAnsi" w:hAnsiTheme="minorHAnsi" w:cstheme="minorBidi"/>
                <w:sz w:val="16"/>
                <w:szCs w:val="16"/>
                <w:lang w:val="hy-AM"/>
              </w:rPr>
              <w:t>Սպիրոնոլակտոն</w:t>
            </w:r>
          </w:p>
        </w:tc>
      </w:tr>
      <w:tr w:rsidR="00FA36A6" w:rsidRPr="009A2596" w14:paraId="566B5899" w14:textId="77777777" w:rsidTr="00FA36A6">
        <w:tc>
          <w:tcPr>
            <w:tcW w:w="738" w:type="dxa"/>
          </w:tcPr>
          <w:p w14:paraId="230D2E3F" w14:textId="7E2C8511" w:rsidR="00FA36A6" w:rsidRPr="00A71D81" w:rsidRDefault="00FA36A6" w:rsidP="00FA36A6">
            <w:pPr>
              <w:pStyle w:val="23"/>
              <w:spacing w:line="240" w:lineRule="auto"/>
              <w:ind w:firstLine="0"/>
              <w:jc w:val="center"/>
              <w:rPr>
                <w:rFonts w:ascii="GHEA Grapalat" w:hAnsi="GHEA Grapalat"/>
                <w:sz w:val="16"/>
              </w:rPr>
            </w:pPr>
            <w:r>
              <w:rPr>
                <w:rFonts w:ascii="Sylfaen" w:hAnsi="Sylfaen"/>
                <w:sz w:val="16"/>
                <w:szCs w:val="16"/>
                <w:lang w:val="hy-AM"/>
              </w:rPr>
              <w:t>18</w:t>
            </w:r>
          </w:p>
        </w:tc>
        <w:tc>
          <w:tcPr>
            <w:tcW w:w="1418" w:type="dxa"/>
            <w:vAlign w:val="bottom"/>
          </w:tcPr>
          <w:p w14:paraId="4BB3DBF0" w14:textId="66C2FBA0" w:rsidR="00FA36A6" w:rsidRDefault="00FA36A6" w:rsidP="00FA36A6">
            <w:pPr>
              <w:pStyle w:val="23"/>
              <w:spacing w:line="240" w:lineRule="auto"/>
              <w:ind w:firstLine="0"/>
              <w:jc w:val="center"/>
              <w:rPr>
                <w:rFonts w:ascii="GHEA Grapalat" w:hAnsi="GHEA Grapalat"/>
                <w:sz w:val="16"/>
                <w:lang w:val="hy-AM"/>
              </w:rPr>
            </w:pPr>
            <w:r>
              <w:rPr>
                <w:rFonts w:ascii="Calibri" w:hAnsi="Calibri"/>
                <w:color w:val="000000"/>
                <w:sz w:val="22"/>
                <w:szCs w:val="22"/>
              </w:rPr>
              <w:t>5000</w:t>
            </w:r>
          </w:p>
        </w:tc>
        <w:tc>
          <w:tcPr>
            <w:tcW w:w="7796" w:type="dxa"/>
            <w:vAlign w:val="center"/>
          </w:tcPr>
          <w:p w14:paraId="4E0950BE" w14:textId="5F51E816" w:rsidR="00FA36A6" w:rsidRDefault="00FA36A6" w:rsidP="00FA36A6">
            <w:pPr>
              <w:pStyle w:val="23"/>
              <w:spacing w:line="240" w:lineRule="auto"/>
              <w:ind w:firstLine="0"/>
              <w:rPr>
                <w:rFonts w:ascii="Arial LatArm" w:hAnsi="Arial LatArm" w:cs="Calibri"/>
                <w:color w:val="000000"/>
                <w:sz w:val="16"/>
                <w:szCs w:val="16"/>
              </w:rPr>
            </w:pPr>
            <w:r w:rsidRPr="005F0734">
              <w:rPr>
                <w:rFonts w:asciiTheme="minorHAnsi" w:hAnsiTheme="minorHAnsi" w:cstheme="minorBidi"/>
                <w:sz w:val="16"/>
                <w:szCs w:val="16"/>
                <w:lang w:val="hy-AM"/>
              </w:rPr>
              <w:t>ատենոլոլ 50մգ</w:t>
            </w:r>
          </w:p>
        </w:tc>
      </w:tr>
      <w:tr w:rsidR="00FA36A6" w:rsidRPr="009A2596" w14:paraId="58D3AE92" w14:textId="77777777" w:rsidTr="00FA36A6">
        <w:tc>
          <w:tcPr>
            <w:tcW w:w="738" w:type="dxa"/>
          </w:tcPr>
          <w:p w14:paraId="6F32BBAC" w14:textId="66A09B93" w:rsidR="00FA36A6" w:rsidRPr="000C55C6" w:rsidRDefault="00FA36A6" w:rsidP="00FA36A6">
            <w:pPr>
              <w:pStyle w:val="23"/>
              <w:spacing w:line="240" w:lineRule="auto"/>
              <w:ind w:firstLine="0"/>
              <w:jc w:val="center"/>
              <w:rPr>
                <w:rFonts w:ascii="GHEA Grapalat" w:hAnsi="GHEA Grapalat"/>
                <w:sz w:val="16"/>
                <w:lang w:val="hy-AM"/>
              </w:rPr>
            </w:pPr>
            <w:r>
              <w:rPr>
                <w:sz w:val="16"/>
                <w:szCs w:val="16"/>
                <w:lang w:val="hy-AM"/>
              </w:rPr>
              <w:t>19</w:t>
            </w:r>
          </w:p>
        </w:tc>
        <w:tc>
          <w:tcPr>
            <w:tcW w:w="1418" w:type="dxa"/>
            <w:vAlign w:val="bottom"/>
          </w:tcPr>
          <w:p w14:paraId="0856AA60" w14:textId="58B77377" w:rsidR="00FA36A6" w:rsidRDefault="00FA36A6" w:rsidP="00FA36A6">
            <w:pPr>
              <w:pStyle w:val="23"/>
              <w:spacing w:line="240" w:lineRule="auto"/>
              <w:ind w:firstLine="0"/>
              <w:jc w:val="center"/>
              <w:rPr>
                <w:rFonts w:ascii="GHEA Grapalat" w:hAnsi="GHEA Grapalat"/>
                <w:sz w:val="16"/>
                <w:lang w:val="hy-AM"/>
              </w:rPr>
            </w:pPr>
            <w:r>
              <w:rPr>
                <w:rFonts w:ascii="Calibri" w:hAnsi="Calibri"/>
                <w:color w:val="000000"/>
                <w:sz w:val="22"/>
                <w:szCs w:val="22"/>
              </w:rPr>
              <w:t>6000</w:t>
            </w:r>
          </w:p>
        </w:tc>
        <w:tc>
          <w:tcPr>
            <w:tcW w:w="7796" w:type="dxa"/>
            <w:vAlign w:val="center"/>
          </w:tcPr>
          <w:p w14:paraId="7FD2E622" w14:textId="412187E2" w:rsidR="00FA36A6" w:rsidRDefault="00FA36A6" w:rsidP="00FA36A6">
            <w:pPr>
              <w:pStyle w:val="23"/>
              <w:spacing w:line="240" w:lineRule="auto"/>
              <w:ind w:firstLine="0"/>
              <w:rPr>
                <w:rFonts w:ascii="Arial LatArm" w:hAnsi="Arial LatArm" w:cs="Calibri"/>
                <w:color w:val="000000"/>
                <w:sz w:val="16"/>
                <w:szCs w:val="16"/>
              </w:rPr>
            </w:pPr>
            <w:r w:rsidRPr="005F0734">
              <w:rPr>
                <w:rFonts w:asciiTheme="minorHAnsi" w:hAnsiTheme="minorHAnsi" w:cstheme="minorBidi"/>
                <w:sz w:val="16"/>
                <w:szCs w:val="16"/>
                <w:lang w:val="hy-AM"/>
              </w:rPr>
              <w:t>ատենոլոլ 100մգ</w:t>
            </w:r>
          </w:p>
        </w:tc>
      </w:tr>
      <w:tr w:rsidR="00FA36A6" w:rsidRPr="00A90CE7" w14:paraId="01B50F98" w14:textId="77777777" w:rsidTr="00FA36A6">
        <w:tc>
          <w:tcPr>
            <w:tcW w:w="738" w:type="dxa"/>
          </w:tcPr>
          <w:p w14:paraId="4BDCF992" w14:textId="73680163" w:rsidR="00FA36A6" w:rsidRPr="000C55C6" w:rsidRDefault="00FA36A6" w:rsidP="00FA36A6">
            <w:pPr>
              <w:pStyle w:val="23"/>
              <w:spacing w:line="240" w:lineRule="auto"/>
              <w:ind w:firstLine="0"/>
              <w:jc w:val="center"/>
              <w:rPr>
                <w:rFonts w:ascii="GHEA Grapalat" w:hAnsi="GHEA Grapalat"/>
                <w:sz w:val="16"/>
                <w:lang w:val="hy-AM"/>
              </w:rPr>
            </w:pPr>
            <w:r>
              <w:rPr>
                <w:rFonts w:ascii="Sylfaen" w:hAnsi="Sylfaen"/>
                <w:sz w:val="16"/>
                <w:szCs w:val="16"/>
                <w:lang w:val="hy-AM"/>
              </w:rPr>
              <w:t>20</w:t>
            </w:r>
          </w:p>
        </w:tc>
        <w:tc>
          <w:tcPr>
            <w:tcW w:w="1418" w:type="dxa"/>
            <w:vAlign w:val="bottom"/>
          </w:tcPr>
          <w:p w14:paraId="775F2A68" w14:textId="6CA2EE38" w:rsidR="00FA36A6" w:rsidRDefault="00FA36A6" w:rsidP="00FA36A6">
            <w:pPr>
              <w:pStyle w:val="23"/>
              <w:spacing w:line="240" w:lineRule="auto"/>
              <w:ind w:firstLine="0"/>
              <w:jc w:val="center"/>
              <w:rPr>
                <w:rFonts w:ascii="GHEA Grapalat" w:hAnsi="GHEA Grapalat"/>
                <w:sz w:val="16"/>
                <w:lang w:val="hy-AM"/>
              </w:rPr>
            </w:pPr>
            <w:r>
              <w:rPr>
                <w:rFonts w:ascii="Calibri" w:hAnsi="Calibri"/>
                <w:color w:val="000000"/>
                <w:sz w:val="22"/>
                <w:szCs w:val="22"/>
              </w:rPr>
              <w:t>224000</w:t>
            </w:r>
          </w:p>
        </w:tc>
        <w:tc>
          <w:tcPr>
            <w:tcW w:w="7796" w:type="dxa"/>
            <w:vAlign w:val="center"/>
          </w:tcPr>
          <w:p w14:paraId="18EAC5DB" w14:textId="053DA127" w:rsidR="00FA36A6" w:rsidRDefault="00FA36A6" w:rsidP="00FA36A6">
            <w:pPr>
              <w:pStyle w:val="23"/>
              <w:spacing w:line="240" w:lineRule="auto"/>
              <w:ind w:firstLine="0"/>
              <w:rPr>
                <w:rFonts w:ascii="Arial LatArm" w:hAnsi="Arial LatArm" w:cs="Calibri"/>
                <w:color w:val="000000"/>
                <w:sz w:val="16"/>
                <w:szCs w:val="16"/>
              </w:rPr>
            </w:pPr>
            <w:r w:rsidRPr="005F0734">
              <w:rPr>
                <w:rFonts w:asciiTheme="minorHAnsi" w:hAnsiTheme="minorHAnsi" w:cstheme="minorBidi"/>
                <w:sz w:val="16"/>
                <w:szCs w:val="16"/>
                <w:lang w:val="hy-AM"/>
              </w:rPr>
              <w:t>ամլոդիպին (ամլոդիպինի բեզիլատ), պերինդոպրիլ (պերինդոպրիլի տերտ-բուտիլամին)</w:t>
            </w:r>
          </w:p>
        </w:tc>
      </w:tr>
      <w:tr w:rsidR="00FA36A6" w:rsidRPr="009A2596" w14:paraId="1402423F" w14:textId="77777777" w:rsidTr="00FA36A6">
        <w:tc>
          <w:tcPr>
            <w:tcW w:w="738" w:type="dxa"/>
          </w:tcPr>
          <w:p w14:paraId="481309AF" w14:textId="37154FED" w:rsidR="00FA36A6" w:rsidRPr="000C55C6" w:rsidRDefault="00FA36A6" w:rsidP="00FA36A6">
            <w:pPr>
              <w:pStyle w:val="23"/>
              <w:spacing w:line="240" w:lineRule="auto"/>
              <w:ind w:firstLine="0"/>
              <w:jc w:val="center"/>
              <w:rPr>
                <w:rFonts w:ascii="GHEA Grapalat" w:hAnsi="GHEA Grapalat"/>
                <w:sz w:val="16"/>
                <w:lang w:val="hy-AM"/>
              </w:rPr>
            </w:pPr>
            <w:r>
              <w:rPr>
                <w:sz w:val="16"/>
                <w:szCs w:val="16"/>
              </w:rPr>
              <w:t>21</w:t>
            </w:r>
          </w:p>
        </w:tc>
        <w:tc>
          <w:tcPr>
            <w:tcW w:w="1418" w:type="dxa"/>
            <w:vAlign w:val="bottom"/>
          </w:tcPr>
          <w:p w14:paraId="1D6759B1" w14:textId="45428B8A" w:rsidR="00FA36A6" w:rsidRDefault="00FA36A6" w:rsidP="00FA36A6">
            <w:pPr>
              <w:pStyle w:val="23"/>
              <w:spacing w:line="240" w:lineRule="auto"/>
              <w:ind w:firstLine="0"/>
              <w:jc w:val="center"/>
              <w:rPr>
                <w:rFonts w:ascii="GHEA Grapalat" w:hAnsi="GHEA Grapalat"/>
                <w:sz w:val="16"/>
                <w:lang w:val="hy-AM"/>
              </w:rPr>
            </w:pPr>
            <w:r>
              <w:rPr>
                <w:rFonts w:ascii="Calibri" w:hAnsi="Calibri"/>
                <w:color w:val="000000"/>
                <w:sz w:val="22"/>
                <w:szCs w:val="22"/>
              </w:rPr>
              <w:t>6000</w:t>
            </w:r>
          </w:p>
        </w:tc>
        <w:tc>
          <w:tcPr>
            <w:tcW w:w="7796" w:type="dxa"/>
            <w:vAlign w:val="center"/>
          </w:tcPr>
          <w:p w14:paraId="20E889FC" w14:textId="6CF85CCB" w:rsidR="00FA36A6" w:rsidRDefault="00FA36A6" w:rsidP="00FA36A6">
            <w:pPr>
              <w:pStyle w:val="23"/>
              <w:spacing w:line="240" w:lineRule="auto"/>
              <w:ind w:firstLine="0"/>
              <w:rPr>
                <w:rFonts w:ascii="Arial LatArm" w:hAnsi="Arial LatArm" w:cs="Calibri"/>
                <w:color w:val="000000"/>
                <w:sz w:val="16"/>
                <w:szCs w:val="16"/>
              </w:rPr>
            </w:pPr>
            <w:r w:rsidRPr="005F0734">
              <w:rPr>
                <w:rFonts w:asciiTheme="minorHAnsi" w:hAnsiTheme="minorHAnsi" w:cstheme="minorBidi"/>
                <w:sz w:val="16"/>
                <w:szCs w:val="16"/>
                <w:lang w:val="hy-AM"/>
              </w:rPr>
              <w:t>նիֆեդիպին դ/հ</w:t>
            </w:r>
          </w:p>
        </w:tc>
      </w:tr>
      <w:tr w:rsidR="00FA36A6" w:rsidRPr="00A90CE7" w14:paraId="6892AB44" w14:textId="77777777" w:rsidTr="00FA36A6">
        <w:tc>
          <w:tcPr>
            <w:tcW w:w="738" w:type="dxa"/>
          </w:tcPr>
          <w:p w14:paraId="532C862C" w14:textId="47A81A87" w:rsidR="00FA36A6" w:rsidRDefault="00FA36A6" w:rsidP="00FA36A6">
            <w:pPr>
              <w:pStyle w:val="23"/>
              <w:spacing w:line="240" w:lineRule="auto"/>
              <w:ind w:firstLine="0"/>
              <w:jc w:val="center"/>
              <w:rPr>
                <w:rFonts w:ascii="GHEA Grapalat" w:hAnsi="GHEA Grapalat"/>
                <w:sz w:val="16"/>
                <w:lang w:val="hy-AM"/>
              </w:rPr>
            </w:pPr>
            <w:r>
              <w:rPr>
                <w:sz w:val="16"/>
                <w:szCs w:val="16"/>
              </w:rPr>
              <w:t>22</w:t>
            </w:r>
          </w:p>
        </w:tc>
        <w:tc>
          <w:tcPr>
            <w:tcW w:w="1418" w:type="dxa"/>
            <w:vAlign w:val="bottom"/>
          </w:tcPr>
          <w:p w14:paraId="6E242BA9" w14:textId="26C6F5F3" w:rsidR="00FA36A6" w:rsidRDefault="00FA36A6" w:rsidP="00FA36A6">
            <w:pPr>
              <w:pStyle w:val="23"/>
              <w:spacing w:line="240" w:lineRule="auto"/>
              <w:ind w:firstLine="0"/>
              <w:jc w:val="center"/>
              <w:rPr>
                <w:rFonts w:ascii="GHEA Grapalat" w:hAnsi="GHEA Grapalat"/>
                <w:sz w:val="16"/>
                <w:lang w:val="hy-AM"/>
              </w:rPr>
            </w:pPr>
            <w:r>
              <w:rPr>
                <w:rFonts w:ascii="Calibri" w:hAnsi="Calibri"/>
                <w:color w:val="000000"/>
                <w:sz w:val="22"/>
                <w:szCs w:val="22"/>
              </w:rPr>
              <w:t>494000</w:t>
            </w:r>
          </w:p>
        </w:tc>
        <w:tc>
          <w:tcPr>
            <w:tcW w:w="7796" w:type="dxa"/>
            <w:vAlign w:val="center"/>
          </w:tcPr>
          <w:p w14:paraId="7CABDEE3" w14:textId="788F1093" w:rsidR="00FA36A6" w:rsidRDefault="00FA36A6" w:rsidP="00FA36A6">
            <w:pPr>
              <w:pStyle w:val="23"/>
              <w:spacing w:line="240" w:lineRule="auto"/>
              <w:ind w:firstLine="0"/>
              <w:rPr>
                <w:rFonts w:ascii="Arial LatArm" w:hAnsi="Arial LatArm" w:cs="Calibri"/>
                <w:color w:val="000000"/>
                <w:sz w:val="16"/>
                <w:szCs w:val="16"/>
              </w:rPr>
            </w:pPr>
            <w:r w:rsidRPr="005F0734">
              <w:rPr>
                <w:rFonts w:asciiTheme="minorHAnsi" w:hAnsiTheme="minorHAnsi" w:cstheme="minorBidi"/>
                <w:sz w:val="16"/>
                <w:szCs w:val="16"/>
                <w:lang w:val="hy-AM"/>
              </w:rPr>
              <w:t>պերինդոպրիլ (պերինդոպրիլի տերտ-բուտիլամին),ինդապամիդ, ամլոդիպին (ամլոդիպինի բեզիլատ)</w:t>
            </w:r>
          </w:p>
        </w:tc>
      </w:tr>
      <w:tr w:rsidR="00FA36A6" w:rsidRPr="009A2596" w14:paraId="6DEF7C75" w14:textId="77777777" w:rsidTr="00FA36A6">
        <w:tc>
          <w:tcPr>
            <w:tcW w:w="738" w:type="dxa"/>
          </w:tcPr>
          <w:p w14:paraId="5DC132D5" w14:textId="170E884F" w:rsidR="00FA36A6" w:rsidRDefault="00FA36A6" w:rsidP="00FA36A6">
            <w:pPr>
              <w:pStyle w:val="23"/>
              <w:spacing w:line="240" w:lineRule="auto"/>
              <w:ind w:firstLine="0"/>
              <w:jc w:val="center"/>
              <w:rPr>
                <w:rFonts w:ascii="GHEA Grapalat" w:hAnsi="GHEA Grapalat"/>
                <w:sz w:val="16"/>
                <w:lang w:val="hy-AM"/>
              </w:rPr>
            </w:pPr>
            <w:r>
              <w:rPr>
                <w:sz w:val="16"/>
                <w:szCs w:val="16"/>
              </w:rPr>
              <w:t>23</w:t>
            </w:r>
          </w:p>
        </w:tc>
        <w:tc>
          <w:tcPr>
            <w:tcW w:w="1418" w:type="dxa"/>
            <w:vAlign w:val="bottom"/>
          </w:tcPr>
          <w:p w14:paraId="57C7FB21" w14:textId="6B20CD56" w:rsidR="00FA36A6" w:rsidRDefault="00FA36A6" w:rsidP="00FA36A6">
            <w:pPr>
              <w:pStyle w:val="23"/>
              <w:spacing w:line="240" w:lineRule="auto"/>
              <w:ind w:firstLine="0"/>
              <w:jc w:val="center"/>
              <w:rPr>
                <w:rFonts w:ascii="GHEA Grapalat" w:hAnsi="GHEA Grapalat"/>
                <w:sz w:val="16"/>
                <w:lang w:val="hy-AM"/>
              </w:rPr>
            </w:pPr>
            <w:r>
              <w:rPr>
                <w:rFonts w:ascii="Calibri" w:hAnsi="Calibri"/>
                <w:color w:val="000000"/>
                <w:sz w:val="22"/>
                <w:szCs w:val="22"/>
              </w:rPr>
              <w:t>330000</w:t>
            </w:r>
          </w:p>
        </w:tc>
        <w:tc>
          <w:tcPr>
            <w:tcW w:w="7796" w:type="dxa"/>
            <w:vAlign w:val="center"/>
          </w:tcPr>
          <w:p w14:paraId="2DFA1474" w14:textId="5E3F6755" w:rsidR="00FA36A6" w:rsidRDefault="00FA36A6" w:rsidP="00FA36A6">
            <w:pPr>
              <w:pStyle w:val="23"/>
              <w:spacing w:line="240" w:lineRule="auto"/>
              <w:ind w:firstLine="0"/>
              <w:rPr>
                <w:rFonts w:ascii="Arial LatArm" w:hAnsi="Arial LatArm" w:cs="Calibri"/>
                <w:color w:val="000000"/>
                <w:sz w:val="16"/>
                <w:szCs w:val="16"/>
              </w:rPr>
            </w:pPr>
            <w:r w:rsidRPr="005F0734">
              <w:rPr>
                <w:rFonts w:asciiTheme="minorHAnsi" w:hAnsiTheme="minorHAnsi" w:cstheme="minorBidi"/>
                <w:sz w:val="16"/>
                <w:szCs w:val="16"/>
                <w:lang w:val="hy-AM"/>
              </w:rPr>
              <w:t>իբուպրոֆեն 400մգ</w:t>
            </w:r>
          </w:p>
        </w:tc>
      </w:tr>
      <w:tr w:rsidR="00FA36A6" w:rsidRPr="009A2596" w14:paraId="78F8A729" w14:textId="77777777" w:rsidTr="00FA36A6">
        <w:tc>
          <w:tcPr>
            <w:tcW w:w="738" w:type="dxa"/>
          </w:tcPr>
          <w:p w14:paraId="178677F0" w14:textId="238FFB51" w:rsidR="00FA36A6" w:rsidRDefault="00FA36A6" w:rsidP="00FA36A6">
            <w:pPr>
              <w:pStyle w:val="23"/>
              <w:spacing w:line="240" w:lineRule="auto"/>
              <w:ind w:firstLine="0"/>
              <w:jc w:val="center"/>
              <w:rPr>
                <w:rFonts w:ascii="GHEA Grapalat" w:hAnsi="GHEA Grapalat"/>
                <w:sz w:val="16"/>
                <w:lang w:val="hy-AM"/>
              </w:rPr>
            </w:pPr>
            <w:r>
              <w:rPr>
                <w:sz w:val="16"/>
                <w:szCs w:val="16"/>
                <w:lang w:val="hy-AM"/>
              </w:rPr>
              <w:t>24</w:t>
            </w:r>
          </w:p>
        </w:tc>
        <w:tc>
          <w:tcPr>
            <w:tcW w:w="1418" w:type="dxa"/>
            <w:vAlign w:val="bottom"/>
          </w:tcPr>
          <w:p w14:paraId="1CB3E72A" w14:textId="10F582E3" w:rsidR="00FA36A6" w:rsidRPr="007F200F" w:rsidRDefault="00FA36A6" w:rsidP="00FA36A6">
            <w:pPr>
              <w:pStyle w:val="23"/>
              <w:spacing w:line="240" w:lineRule="auto"/>
              <w:ind w:firstLine="0"/>
              <w:jc w:val="center"/>
              <w:rPr>
                <w:rFonts w:ascii="GHEA Grapalat" w:hAnsi="GHEA Grapalat"/>
                <w:sz w:val="16"/>
                <w:lang w:val="hy-AM"/>
              </w:rPr>
            </w:pPr>
            <w:r>
              <w:rPr>
                <w:rFonts w:ascii="Calibri" w:hAnsi="Calibri"/>
                <w:color w:val="000000"/>
                <w:sz w:val="22"/>
                <w:szCs w:val="22"/>
              </w:rPr>
              <w:t>32000</w:t>
            </w:r>
          </w:p>
        </w:tc>
        <w:tc>
          <w:tcPr>
            <w:tcW w:w="7796" w:type="dxa"/>
            <w:vAlign w:val="center"/>
          </w:tcPr>
          <w:p w14:paraId="3CB7F9D8" w14:textId="681D5AEB" w:rsidR="00FA36A6" w:rsidRPr="007F200F" w:rsidRDefault="00FA36A6" w:rsidP="00FA36A6">
            <w:pPr>
              <w:pStyle w:val="23"/>
              <w:spacing w:line="240" w:lineRule="auto"/>
              <w:ind w:firstLine="0"/>
              <w:rPr>
                <w:rFonts w:ascii="Arial LatArm" w:hAnsi="Arial LatArm" w:cs="Calibri"/>
                <w:color w:val="000000"/>
                <w:sz w:val="16"/>
                <w:szCs w:val="16"/>
              </w:rPr>
            </w:pPr>
            <w:r w:rsidRPr="005F0734">
              <w:rPr>
                <w:rFonts w:asciiTheme="minorHAnsi" w:hAnsiTheme="minorHAnsi" w:cstheme="minorBidi"/>
                <w:sz w:val="16"/>
                <w:szCs w:val="16"/>
                <w:lang w:val="hy-AM"/>
              </w:rPr>
              <w:t>Իբուպրոֆեն օշարակ</w:t>
            </w:r>
          </w:p>
        </w:tc>
      </w:tr>
      <w:tr w:rsidR="00FA36A6" w:rsidRPr="009A2596" w14:paraId="0AF278E3" w14:textId="77777777" w:rsidTr="00FA36A6">
        <w:tc>
          <w:tcPr>
            <w:tcW w:w="738" w:type="dxa"/>
          </w:tcPr>
          <w:p w14:paraId="7631CBF9" w14:textId="65A92A3D" w:rsidR="00FA36A6" w:rsidRDefault="00FA36A6" w:rsidP="00FA36A6">
            <w:pPr>
              <w:pStyle w:val="23"/>
              <w:spacing w:line="240" w:lineRule="auto"/>
              <w:ind w:firstLine="0"/>
              <w:jc w:val="center"/>
              <w:rPr>
                <w:rFonts w:ascii="GHEA Grapalat" w:hAnsi="GHEA Grapalat"/>
                <w:sz w:val="16"/>
                <w:lang w:val="hy-AM"/>
              </w:rPr>
            </w:pPr>
            <w:r>
              <w:rPr>
                <w:sz w:val="16"/>
                <w:szCs w:val="16"/>
                <w:lang w:val="hy-AM"/>
              </w:rPr>
              <w:t>25</w:t>
            </w:r>
          </w:p>
        </w:tc>
        <w:tc>
          <w:tcPr>
            <w:tcW w:w="1418" w:type="dxa"/>
            <w:vAlign w:val="bottom"/>
          </w:tcPr>
          <w:p w14:paraId="6F6B07DD" w14:textId="7C130512" w:rsidR="00FA36A6" w:rsidRPr="007F200F" w:rsidRDefault="00FA36A6" w:rsidP="00FA36A6">
            <w:pPr>
              <w:pStyle w:val="23"/>
              <w:spacing w:line="240" w:lineRule="auto"/>
              <w:ind w:firstLine="0"/>
              <w:jc w:val="center"/>
              <w:rPr>
                <w:rFonts w:ascii="GHEA Grapalat" w:hAnsi="GHEA Grapalat"/>
                <w:sz w:val="16"/>
                <w:lang w:val="hy-AM"/>
              </w:rPr>
            </w:pPr>
            <w:r>
              <w:rPr>
                <w:rFonts w:ascii="Calibri" w:hAnsi="Calibri"/>
                <w:color w:val="000000"/>
                <w:sz w:val="22"/>
                <w:szCs w:val="22"/>
              </w:rPr>
              <w:t>15400</w:t>
            </w:r>
          </w:p>
        </w:tc>
        <w:tc>
          <w:tcPr>
            <w:tcW w:w="7796" w:type="dxa"/>
            <w:vAlign w:val="center"/>
          </w:tcPr>
          <w:p w14:paraId="7819A597" w14:textId="317CFE89" w:rsidR="00FA36A6" w:rsidRPr="007F200F" w:rsidRDefault="00FA36A6" w:rsidP="00FA36A6">
            <w:pPr>
              <w:pStyle w:val="23"/>
              <w:spacing w:line="240" w:lineRule="auto"/>
              <w:ind w:firstLine="0"/>
              <w:rPr>
                <w:rFonts w:ascii="Arial LatArm" w:hAnsi="Arial LatArm" w:cs="Calibri"/>
                <w:color w:val="000000"/>
                <w:sz w:val="16"/>
                <w:szCs w:val="16"/>
              </w:rPr>
            </w:pPr>
            <w:r w:rsidRPr="007E57AF">
              <w:rPr>
                <w:rFonts w:asciiTheme="minorHAnsi" w:hAnsiTheme="minorHAnsi" w:cstheme="minorBidi"/>
                <w:sz w:val="16"/>
                <w:szCs w:val="16"/>
                <w:lang w:val="hy-AM"/>
              </w:rPr>
              <w:t>Լ թիրոքսին 50</w:t>
            </w:r>
          </w:p>
        </w:tc>
      </w:tr>
      <w:tr w:rsidR="00FA36A6" w:rsidRPr="009A2596" w14:paraId="2AB33A2A" w14:textId="77777777" w:rsidTr="00FA36A6">
        <w:tc>
          <w:tcPr>
            <w:tcW w:w="738" w:type="dxa"/>
          </w:tcPr>
          <w:p w14:paraId="131446A7" w14:textId="25C661DE" w:rsidR="00FA36A6" w:rsidRDefault="00FA36A6" w:rsidP="00FA36A6">
            <w:pPr>
              <w:pStyle w:val="23"/>
              <w:spacing w:line="240" w:lineRule="auto"/>
              <w:ind w:firstLine="0"/>
              <w:jc w:val="center"/>
              <w:rPr>
                <w:rFonts w:ascii="GHEA Grapalat" w:hAnsi="GHEA Grapalat"/>
                <w:sz w:val="16"/>
                <w:lang w:val="hy-AM"/>
              </w:rPr>
            </w:pPr>
            <w:r>
              <w:rPr>
                <w:sz w:val="16"/>
                <w:szCs w:val="16"/>
                <w:lang w:val="hy-AM"/>
              </w:rPr>
              <w:t>26</w:t>
            </w:r>
          </w:p>
        </w:tc>
        <w:tc>
          <w:tcPr>
            <w:tcW w:w="1418" w:type="dxa"/>
            <w:vAlign w:val="bottom"/>
          </w:tcPr>
          <w:p w14:paraId="0BE73243" w14:textId="73875199" w:rsidR="00FA36A6" w:rsidRDefault="00FA36A6" w:rsidP="00FA36A6">
            <w:pPr>
              <w:pStyle w:val="23"/>
              <w:spacing w:line="240" w:lineRule="auto"/>
              <w:ind w:firstLine="0"/>
              <w:jc w:val="center"/>
              <w:rPr>
                <w:rFonts w:ascii="GHEA Grapalat" w:hAnsi="GHEA Grapalat"/>
                <w:sz w:val="16"/>
                <w:lang w:val="hy-AM"/>
              </w:rPr>
            </w:pPr>
            <w:r>
              <w:rPr>
                <w:rFonts w:ascii="Calibri" w:hAnsi="Calibri"/>
                <w:color w:val="000000"/>
                <w:sz w:val="22"/>
                <w:szCs w:val="22"/>
              </w:rPr>
              <w:t>78000</w:t>
            </w:r>
          </w:p>
        </w:tc>
        <w:tc>
          <w:tcPr>
            <w:tcW w:w="7796" w:type="dxa"/>
            <w:vAlign w:val="center"/>
          </w:tcPr>
          <w:p w14:paraId="3F7FF3A8" w14:textId="0F0C0095" w:rsidR="00FA36A6" w:rsidRDefault="00FA36A6" w:rsidP="00FA36A6">
            <w:pPr>
              <w:pStyle w:val="23"/>
              <w:spacing w:line="240" w:lineRule="auto"/>
              <w:ind w:firstLine="0"/>
              <w:rPr>
                <w:rFonts w:ascii="Arial LatArm" w:hAnsi="Arial LatArm" w:cs="Calibri"/>
                <w:color w:val="000000"/>
                <w:sz w:val="16"/>
                <w:szCs w:val="16"/>
              </w:rPr>
            </w:pPr>
            <w:r w:rsidRPr="005F0734">
              <w:rPr>
                <w:rFonts w:asciiTheme="minorHAnsi" w:hAnsiTheme="minorHAnsi" w:cstheme="minorBidi"/>
                <w:sz w:val="16"/>
                <w:szCs w:val="16"/>
                <w:lang w:val="hy-AM"/>
              </w:rPr>
              <w:t>Լ թիրոքսին 100</w:t>
            </w:r>
          </w:p>
        </w:tc>
      </w:tr>
      <w:tr w:rsidR="00FA36A6" w:rsidRPr="009A2596" w14:paraId="652E58B5" w14:textId="77777777" w:rsidTr="00FA36A6">
        <w:tc>
          <w:tcPr>
            <w:tcW w:w="738" w:type="dxa"/>
            <w:vAlign w:val="center"/>
          </w:tcPr>
          <w:p w14:paraId="38CB37B2" w14:textId="46A55737" w:rsidR="00FA36A6" w:rsidRDefault="00FA36A6" w:rsidP="00FA36A6">
            <w:pPr>
              <w:pStyle w:val="23"/>
              <w:spacing w:line="240" w:lineRule="auto"/>
              <w:ind w:firstLine="0"/>
              <w:jc w:val="center"/>
              <w:rPr>
                <w:rFonts w:ascii="GHEA Grapalat" w:hAnsi="GHEA Grapalat"/>
                <w:sz w:val="16"/>
                <w:lang w:val="hy-AM"/>
              </w:rPr>
            </w:pPr>
            <w:r>
              <w:rPr>
                <w:rFonts w:ascii="GHEA Grapalat" w:hAnsi="GHEA Grapalat" w:cs="Calibri"/>
                <w:sz w:val="16"/>
                <w:szCs w:val="16"/>
                <w:lang w:val="hy-AM" w:eastAsia="ru-RU"/>
              </w:rPr>
              <w:t>27</w:t>
            </w:r>
          </w:p>
        </w:tc>
        <w:tc>
          <w:tcPr>
            <w:tcW w:w="1418" w:type="dxa"/>
            <w:vAlign w:val="bottom"/>
          </w:tcPr>
          <w:p w14:paraId="67248AB8" w14:textId="5899C0E9" w:rsidR="00FA36A6" w:rsidRDefault="00FA36A6" w:rsidP="00FA36A6">
            <w:pPr>
              <w:pStyle w:val="23"/>
              <w:spacing w:line="240" w:lineRule="auto"/>
              <w:ind w:firstLine="0"/>
              <w:jc w:val="center"/>
              <w:rPr>
                <w:rFonts w:ascii="GHEA Grapalat" w:hAnsi="GHEA Grapalat"/>
                <w:sz w:val="16"/>
                <w:lang w:val="hy-AM"/>
              </w:rPr>
            </w:pPr>
            <w:r>
              <w:rPr>
                <w:rFonts w:ascii="Calibri" w:hAnsi="Calibri"/>
                <w:color w:val="000000"/>
                <w:sz w:val="22"/>
                <w:szCs w:val="22"/>
              </w:rPr>
              <w:t>228000</w:t>
            </w:r>
          </w:p>
        </w:tc>
        <w:tc>
          <w:tcPr>
            <w:tcW w:w="7796" w:type="dxa"/>
            <w:vAlign w:val="center"/>
          </w:tcPr>
          <w:p w14:paraId="7FEA93A0" w14:textId="54738C94" w:rsidR="00FA36A6" w:rsidRDefault="00FA36A6" w:rsidP="00FA36A6">
            <w:pPr>
              <w:pStyle w:val="23"/>
              <w:spacing w:line="240" w:lineRule="auto"/>
              <w:ind w:firstLine="0"/>
              <w:rPr>
                <w:rFonts w:ascii="Arial LatArm" w:hAnsi="Arial LatArm" w:cs="Calibri"/>
                <w:color w:val="000000"/>
                <w:sz w:val="16"/>
                <w:szCs w:val="16"/>
              </w:rPr>
            </w:pPr>
            <w:r w:rsidRPr="005F0734">
              <w:rPr>
                <w:rFonts w:asciiTheme="minorHAnsi" w:hAnsiTheme="minorHAnsi" w:cstheme="minorBidi"/>
                <w:sz w:val="16"/>
                <w:szCs w:val="16"/>
                <w:lang w:val="hy-AM"/>
              </w:rPr>
              <w:t>դիկլոֆենակ (դիկլոֆենակ նատրիում) 50մգ</w:t>
            </w:r>
          </w:p>
        </w:tc>
      </w:tr>
      <w:tr w:rsidR="00FA36A6" w:rsidRPr="00A90CE7" w14:paraId="1E99D0D8" w14:textId="77777777" w:rsidTr="00FA36A6">
        <w:tc>
          <w:tcPr>
            <w:tcW w:w="738" w:type="dxa"/>
          </w:tcPr>
          <w:p w14:paraId="3E0E140F" w14:textId="500FC374" w:rsidR="00FA36A6" w:rsidRDefault="00FA36A6" w:rsidP="00FA36A6">
            <w:pPr>
              <w:pStyle w:val="23"/>
              <w:spacing w:line="240" w:lineRule="auto"/>
              <w:ind w:firstLine="0"/>
              <w:jc w:val="center"/>
              <w:rPr>
                <w:rFonts w:ascii="GHEA Grapalat" w:hAnsi="GHEA Grapalat"/>
                <w:sz w:val="16"/>
                <w:lang w:val="hy-AM"/>
              </w:rPr>
            </w:pPr>
            <w:r>
              <w:rPr>
                <w:lang w:val="hy-AM"/>
              </w:rPr>
              <w:t>28</w:t>
            </w:r>
          </w:p>
        </w:tc>
        <w:tc>
          <w:tcPr>
            <w:tcW w:w="1418" w:type="dxa"/>
            <w:vAlign w:val="bottom"/>
          </w:tcPr>
          <w:p w14:paraId="3D246A67" w14:textId="65710192" w:rsidR="00FA36A6" w:rsidRDefault="00FA36A6" w:rsidP="00FA36A6">
            <w:pPr>
              <w:pStyle w:val="23"/>
              <w:spacing w:line="240" w:lineRule="auto"/>
              <w:ind w:firstLine="0"/>
              <w:jc w:val="center"/>
              <w:rPr>
                <w:rFonts w:ascii="GHEA Grapalat" w:hAnsi="GHEA Grapalat"/>
                <w:sz w:val="16"/>
                <w:lang w:val="hy-AM"/>
              </w:rPr>
            </w:pPr>
            <w:r>
              <w:rPr>
                <w:rFonts w:ascii="Calibri" w:hAnsi="Calibri"/>
                <w:color w:val="000000"/>
                <w:sz w:val="22"/>
                <w:szCs w:val="22"/>
              </w:rPr>
              <w:t>246400</w:t>
            </w:r>
          </w:p>
        </w:tc>
        <w:tc>
          <w:tcPr>
            <w:tcW w:w="7796" w:type="dxa"/>
            <w:vAlign w:val="center"/>
          </w:tcPr>
          <w:p w14:paraId="3912BAEC" w14:textId="3A9227C4" w:rsidR="00FA36A6" w:rsidRDefault="00FA36A6" w:rsidP="00FA36A6">
            <w:pPr>
              <w:pStyle w:val="23"/>
              <w:spacing w:line="240" w:lineRule="auto"/>
              <w:ind w:firstLine="0"/>
              <w:rPr>
                <w:rFonts w:ascii="Arial LatArm" w:hAnsi="Arial LatArm" w:cs="Calibri"/>
                <w:color w:val="000000"/>
                <w:sz w:val="16"/>
                <w:szCs w:val="16"/>
              </w:rPr>
            </w:pPr>
            <w:r w:rsidRPr="005F0734">
              <w:rPr>
                <w:rFonts w:asciiTheme="minorHAnsi" w:hAnsiTheme="minorHAnsi" w:cstheme="minorBidi"/>
                <w:sz w:val="16"/>
                <w:szCs w:val="16"/>
                <w:lang w:val="hy-AM"/>
              </w:rPr>
              <w:t>դիկլոֆենակ (դիկլոֆենակ նատրիում) 3մլ ամպ</w:t>
            </w:r>
          </w:p>
        </w:tc>
      </w:tr>
      <w:tr w:rsidR="00FA36A6" w:rsidRPr="009A2596" w14:paraId="42CD9F94" w14:textId="77777777" w:rsidTr="00FA36A6">
        <w:tc>
          <w:tcPr>
            <w:tcW w:w="738" w:type="dxa"/>
            <w:vAlign w:val="center"/>
          </w:tcPr>
          <w:p w14:paraId="0DEDB188" w14:textId="07CA1741" w:rsidR="00FA36A6" w:rsidRDefault="00FA36A6" w:rsidP="00FA36A6">
            <w:pPr>
              <w:pStyle w:val="23"/>
              <w:spacing w:line="240" w:lineRule="auto"/>
              <w:ind w:firstLine="0"/>
              <w:jc w:val="center"/>
              <w:rPr>
                <w:rFonts w:ascii="GHEA Grapalat" w:hAnsi="GHEA Grapalat"/>
                <w:sz w:val="16"/>
                <w:lang w:val="hy-AM"/>
              </w:rPr>
            </w:pPr>
            <w:r>
              <w:rPr>
                <w:rFonts w:ascii="GHEA Grapalat" w:hAnsi="GHEA Grapalat" w:cs="Calibri"/>
                <w:color w:val="000000"/>
                <w:sz w:val="16"/>
                <w:szCs w:val="16"/>
                <w:lang w:val="hy-AM" w:eastAsia="ru-RU"/>
              </w:rPr>
              <w:t>29</w:t>
            </w:r>
          </w:p>
        </w:tc>
        <w:tc>
          <w:tcPr>
            <w:tcW w:w="1418" w:type="dxa"/>
            <w:vAlign w:val="bottom"/>
          </w:tcPr>
          <w:p w14:paraId="72C077AF" w14:textId="74CA1746" w:rsidR="00FA36A6" w:rsidRPr="007E57AF" w:rsidRDefault="00FA36A6" w:rsidP="00FA36A6">
            <w:pPr>
              <w:pStyle w:val="23"/>
              <w:spacing w:line="240" w:lineRule="auto"/>
              <w:ind w:firstLine="0"/>
              <w:jc w:val="center"/>
              <w:rPr>
                <w:rFonts w:ascii="GHEA Grapalat" w:hAnsi="GHEA Grapalat"/>
                <w:sz w:val="16"/>
                <w:lang w:val="hy-AM"/>
              </w:rPr>
            </w:pPr>
            <w:r>
              <w:rPr>
                <w:rFonts w:ascii="Calibri" w:hAnsi="Calibri"/>
                <w:color w:val="000000"/>
                <w:sz w:val="22"/>
                <w:szCs w:val="22"/>
              </w:rPr>
              <w:t>650000</w:t>
            </w:r>
          </w:p>
        </w:tc>
        <w:tc>
          <w:tcPr>
            <w:tcW w:w="7796" w:type="dxa"/>
            <w:vAlign w:val="center"/>
          </w:tcPr>
          <w:p w14:paraId="5CBC6723" w14:textId="3A330DFF" w:rsidR="00FA36A6" w:rsidRPr="007E57AF" w:rsidRDefault="00FA36A6" w:rsidP="00FA36A6">
            <w:pPr>
              <w:pStyle w:val="23"/>
              <w:spacing w:line="240" w:lineRule="auto"/>
              <w:ind w:firstLine="0"/>
              <w:rPr>
                <w:rFonts w:ascii="Arial LatArm" w:hAnsi="Arial LatArm" w:cs="Calibri"/>
                <w:color w:val="000000"/>
                <w:sz w:val="16"/>
                <w:szCs w:val="16"/>
              </w:rPr>
            </w:pPr>
            <w:r w:rsidRPr="005F0734">
              <w:rPr>
                <w:rFonts w:asciiTheme="minorHAnsi" w:hAnsiTheme="minorHAnsi" w:cstheme="minorBidi"/>
                <w:sz w:val="16"/>
                <w:szCs w:val="16"/>
                <w:lang w:val="hy-AM"/>
              </w:rPr>
              <w:t>դիկլոֆենակ (դիկլոֆենակ նատրիում) 100 մգ</w:t>
            </w:r>
          </w:p>
        </w:tc>
      </w:tr>
      <w:tr w:rsidR="00FA36A6" w:rsidRPr="0047137A" w14:paraId="11C57BA3" w14:textId="77777777" w:rsidTr="00FA36A6">
        <w:tc>
          <w:tcPr>
            <w:tcW w:w="738" w:type="dxa"/>
            <w:vAlign w:val="center"/>
          </w:tcPr>
          <w:p w14:paraId="656FBFE3" w14:textId="6EEAD17B" w:rsidR="00FA36A6" w:rsidRDefault="00FA36A6" w:rsidP="00FA36A6">
            <w:pPr>
              <w:pStyle w:val="23"/>
              <w:spacing w:line="240" w:lineRule="auto"/>
              <w:ind w:firstLine="0"/>
              <w:jc w:val="center"/>
              <w:rPr>
                <w:rFonts w:ascii="GHEA Grapalat" w:hAnsi="GHEA Grapalat"/>
                <w:sz w:val="16"/>
                <w:lang w:val="hy-AM"/>
              </w:rPr>
            </w:pPr>
            <w:r>
              <w:rPr>
                <w:rFonts w:ascii="GHEA Grapalat" w:hAnsi="GHEA Grapalat" w:cs="Calibri"/>
                <w:color w:val="000000"/>
                <w:sz w:val="16"/>
                <w:szCs w:val="16"/>
                <w:lang w:val="hy-AM" w:eastAsia="ru-RU"/>
              </w:rPr>
              <w:t>30</w:t>
            </w:r>
          </w:p>
        </w:tc>
        <w:tc>
          <w:tcPr>
            <w:tcW w:w="1418" w:type="dxa"/>
            <w:vAlign w:val="bottom"/>
          </w:tcPr>
          <w:p w14:paraId="0B21607A" w14:textId="7AFFD1E8" w:rsidR="00FA36A6" w:rsidRPr="007F200F" w:rsidRDefault="00FA36A6" w:rsidP="00FA36A6">
            <w:pPr>
              <w:pStyle w:val="23"/>
              <w:spacing w:line="240" w:lineRule="auto"/>
              <w:ind w:firstLine="0"/>
              <w:jc w:val="center"/>
              <w:rPr>
                <w:rFonts w:ascii="GHEA Grapalat" w:hAnsi="GHEA Grapalat"/>
                <w:sz w:val="16"/>
                <w:highlight w:val="yellow"/>
                <w:lang w:val="hy-AM"/>
              </w:rPr>
            </w:pPr>
            <w:r>
              <w:rPr>
                <w:rFonts w:ascii="Calibri" w:hAnsi="Calibri"/>
                <w:color w:val="000000"/>
                <w:sz w:val="22"/>
                <w:szCs w:val="22"/>
              </w:rPr>
              <w:t>700</w:t>
            </w:r>
          </w:p>
        </w:tc>
        <w:tc>
          <w:tcPr>
            <w:tcW w:w="7796" w:type="dxa"/>
            <w:vAlign w:val="center"/>
          </w:tcPr>
          <w:p w14:paraId="1A7EE936" w14:textId="2647242B" w:rsidR="00FA36A6" w:rsidRPr="007576C4" w:rsidRDefault="00FA36A6" w:rsidP="00FA36A6">
            <w:pPr>
              <w:spacing w:line="276" w:lineRule="auto"/>
              <w:rPr>
                <w:rFonts w:ascii="Arial LatArm" w:hAnsi="Arial LatArm" w:cs="Calibri"/>
                <w:color w:val="000000"/>
                <w:sz w:val="16"/>
                <w:szCs w:val="16"/>
                <w:highlight w:val="yellow"/>
                <w:lang w:val="hy-AM"/>
              </w:rPr>
            </w:pPr>
            <w:r w:rsidRPr="005F0734">
              <w:rPr>
                <w:rFonts w:asciiTheme="minorHAnsi" w:hAnsiTheme="minorHAnsi" w:cstheme="minorBidi"/>
                <w:sz w:val="16"/>
                <w:szCs w:val="16"/>
                <w:lang w:val="hy-AM"/>
              </w:rPr>
              <w:t>պրեդնիզոլոն դ/հ</w:t>
            </w:r>
          </w:p>
        </w:tc>
      </w:tr>
      <w:tr w:rsidR="00FA36A6" w:rsidRPr="007E57AF" w14:paraId="5E600944" w14:textId="77777777" w:rsidTr="00FA36A6">
        <w:tc>
          <w:tcPr>
            <w:tcW w:w="738" w:type="dxa"/>
            <w:vAlign w:val="center"/>
          </w:tcPr>
          <w:p w14:paraId="6024C679" w14:textId="417356B7" w:rsidR="00FA36A6" w:rsidRDefault="00FA36A6" w:rsidP="00FA36A6">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31</w:t>
            </w:r>
          </w:p>
        </w:tc>
        <w:tc>
          <w:tcPr>
            <w:tcW w:w="1418" w:type="dxa"/>
            <w:vAlign w:val="bottom"/>
          </w:tcPr>
          <w:p w14:paraId="7DDEFAE0" w14:textId="717D5695" w:rsidR="00FA36A6" w:rsidRDefault="00FA36A6" w:rsidP="00FA36A6">
            <w:pPr>
              <w:pStyle w:val="23"/>
              <w:spacing w:line="240" w:lineRule="auto"/>
              <w:ind w:firstLine="0"/>
              <w:jc w:val="center"/>
              <w:rPr>
                <w:rFonts w:ascii="GHEA Grapalat" w:hAnsi="GHEA Grapalat"/>
                <w:sz w:val="16"/>
                <w:lang w:val="hy-AM"/>
              </w:rPr>
            </w:pPr>
            <w:r>
              <w:rPr>
                <w:rFonts w:ascii="Calibri" w:hAnsi="Calibri"/>
                <w:color w:val="000000"/>
                <w:sz w:val="22"/>
                <w:szCs w:val="22"/>
              </w:rPr>
              <w:t>50400</w:t>
            </w:r>
          </w:p>
        </w:tc>
        <w:tc>
          <w:tcPr>
            <w:tcW w:w="7796" w:type="dxa"/>
            <w:vAlign w:val="center"/>
          </w:tcPr>
          <w:p w14:paraId="6E4B6B4B" w14:textId="3995F2DF" w:rsidR="00FA36A6" w:rsidRDefault="00FA36A6" w:rsidP="00FA36A6">
            <w:pPr>
              <w:pStyle w:val="23"/>
              <w:spacing w:line="240" w:lineRule="auto"/>
              <w:ind w:firstLine="0"/>
              <w:rPr>
                <w:rFonts w:ascii="Arial LatArm" w:hAnsi="Arial LatArm" w:cs="Calibri"/>
                <w:color w:val="000000"/>
                <w:sz w:val="16"/>
                <w:szCs w:val="16"/>
              </w:rPr>
            </w:pPr>
            <w:r w:rsidRPr="005F0734">
              <w:rPr>
                <w:rFonts w:asciiTheme="minorHAnsi" w:hAnsiTheme="minorHAnsi" w:cstheme="minorBidi"/>
                <w:sz w:val="16"/>
                <w:szCs w:val="16"/>
                <w:lang w:val="hy-AM"/>
              </w:rPr>
              <w:t>Մեթիլպրեդնիզոլոն</w:t>
            </w:r>
          </w:p>
        </w:tc>
      </w:tr>
      <w:tr w:rsidR="00FA36A6" w:rsidRPr="00A90CE7" w14:paraId="4A92BF53" w14:textId="77777777" w:rsidTr="00FA36A6">
        <w:tc>
          <w:tcPr>
            <w:tcW w:w="738" w:type="dxa"/>
            <w:vAlign w:val="center"/>
          </w:tcPr>
          <w:p w14:paraId="25505AA2" w14:textId="00D28E37" w:rsidR="00FA36A6" w:rsidRDefault="00FA36A6" w:rsidP="00FA36A6">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32</w:t>
            </w:r>
          </w:p>
        </w:tc>
        <w:tc>
          <w:tcPr>
            <w:tcW w:w="1418" w:type="dxa"/>
            <w:vAlign w:val="bottom"/>
          </w:tcPr>
          <w:p w14:paraId="16B1C608" w14:textId="010BD2B3" w:rsidR="00FA36A6" w:rsidRDefault="00FA36A6" w:rsidP="00FA36A6">
            <w:pPr>
              <w:pStyle w:val="23"/>
              <w:spacing w:line="240" w:lineRule="auto"/>
              <w:ind w:firstLine="0"/>
              <w:jc w:val="center"/>
              <w:rPr>
                <w:rFonts w:ascii="GHEA Grapalat" w:hAnsi="GHEA Grapalat"/>
                <w:sz w:val="16"/>
                <w:lang w:val="hy-AM"/>
              </w:rPr>
            </w:pPr>
            <w:r>
              <w:rPr>
                <w:rFonts w:ascii="Calibri" w:hAnsi="Calibri"/>
                <w:color w:val="000000"/>
                <w:sz w:val="22"/>
                <w:szCs w:val="22"/>
              </w:rPr>
              <w:t>52650</w:t>
            </w:r>
          </w:p>
        </w:tc>
        <w:tc>
          <w:tcPr>
            <w:tcW w:w="7796" w:type="dxa"/>
            <w:vAlign w:val="center"/>
          </w:tcPr>
          <w:p w14:paraId="3D06D7D4" w14:textId="53399EB1" w:rsidR="00FA36A6" w:rsidRDefault="00FA36A6" w:rsidP="00FA36A6">
            <w:pPr>
              <w:pStyle w:val="23"/>
              <w:spacing w:line="240" w:lineRule="auto"/>
              <w:ind w:firstLine="0"/>
              <w:rPr>
                <w:rFonts w:ascii="Arial LatArm" w:hAnsi="Arial LatArm" w:cs="Calibri"/>
                <w:color w:val="000000"/>
                <w:sz w:val="16"/>
                <w:szCs w:val="16"/>
              </w:rPr>
            </w:pPr>
            <w:r w:rsidRPr="005F0734">
              <w:rPr>
                <w:rFonts w:asciiTheme="minorHAnsi" w:hAnsiTheme="minorHAnsi" w:cstheme="minorBidi"/>
                <w:sz w:val="16"/>
                <w:szCs w:val="16"/>
                <w:lang w:val="hy-AM"/>
              </w:rPr>
              <w:t>ամօքսիցիլին (ամօքսիցիլինի տրիհիդրատ) օշարակ250/5 100մլ</w:t>
            </w:r>
          </w:p>
        </w:tc>
      </w:tr>
      <w:tr w:rsidR="00FA36A6" w:rsidRPr="007E57AF" w14:paraId="1FA8512C" w14:textId="77777777" w:rsidTr="00FA36A6">
        <w:tc>
          <w:tcPr>
            <w:tcW w:w="738" w:type="dxa"/>
            <w:vAlign w:val="center"/>
          </w:tcPr>
          <w:p w14:paraId="7AC2AEC9" w14:textId="28A67E64" w:rsidR="00FA36A6" w:rsidRDefault="00FA36A6" w:rsidP="00FA36A6">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33</w:t>
            </w:r>
          </w:p>
        </w:tc>
        <w:tc>
          <w:tcPr>
            <w:tcW w:w="1418" w:type="dxa"/>
            <w:vAlign w:val="bottom"/>
          </w:tcPr>
          <w:p w14:paraId="19B85AD8" w14:textId="10613A29" w:rsidR="00FA36A6" w:rsidRDefault="00FA36A6" w:rsidP="00FA36A6">
            <w:pPr>
              <w:pStyle w:val="23"/>
              <w:spacing w:line="240" w:lineRule="auto"/>
              <w:ind w:firstLine="0"/>
              <w:jc w:val="center"/>
              <w:rPr>
                <w:rFonts w:ascii="GHEA Grapalat" w:hAnsi="GHEA Grapalat"/>
                <w:sz w:val="16"/>
                <w:lang w:val="hy-AM"/>
              </w:rPr>
            </w:pPr>
            <w:r>
              <w:rPr>
                <w:rFonts w:ascii="Calibri" w:hAnsi="Calibri"/>
                <w:color w:val="000000"/>
                <w:sz w:val="22"/>
                <w:szCs w:val="22"/>
              </w:rPr>
              <w:t>86800</w:t>
            </w:r>
          </w:p>
        </w:tc>
        <w:tc>
          <w:tcPr>
            <w:tcW w:w="7796" w:type="dxa"/>
            <w:vAlign w:val="center"/>
          </w:tcPr>
          <w:p w14:paraId="5081D3D4" w14:textId="15D6557E" w:rsidR="00FA36A6" w:rsidRDefault="00FA36A6" w:rsidP="00FA36A6">
            <w:pPr>
              <w:pStyle w:val="23"/>
              <w:spacing w:line="240" w:lineRule="auto"/>
              <w:ind w:firstLine="0"/>
              <w:rPr>
                <w:rFonts w:ascii="Arial LatArm" w:hAnsi="Arial LatArm" w:cs="Calibri"/>
                <w:color w:val="000000"/>
                <w:sz w:val="16"/>
                <w:szCs w:val="16"/>
              </w:rPr>
            </w:pPr>
            <w:r w:rsidRPr="005F0734">
              <w:rPr>
                <w:rFonts w:asciiTheme="minorHAnsi" w:hAnsiTheme="minorHAnsi" w:cstheme="minorBidi"/>
                <w:sz w:val="16"/>
                <w:szCs w:val="16"/>
                <w:lang w:val="hy-AM"/>
              </w:rPr>
              <w:t>ամօքսիցիլին (ամօքսիցիլինի տրիհիդրատ)</w:t>
            </w:r>
          </w:p>
        </w:tc>
      </w:tr>
      <w:tr w:rsidR="00FA36A6" w:rsidRPr="00A90CE7" w14:paraId="468F7C36" w14:textId="77777777" w:rsidTr="00FA36A6">
        <w:tc>
          <w:tcPr>
            <w:tcW w:w="738" w:type="dxa"/>
            <w:vAlign w:val="center"/>
          </w:tcPr>
          <w:p w14:paraId="173EC0B4" w14:textId="164B94D4" w:rsidR="00FA36A6" w:rsidRDefault="00FA36A6" w:rsidP="00FA36A6">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34</w:t>
            </w:r>
          </w:p>
        </w:tc>
        <w:tc>
          <w:tcPr>
            <w:tcW w:w="1418" w:type="dxa"/>
            <w:vAlign w:val="bottom"/>
          </w:tcPr>
          <w:p w14:paraId="5D738A50" w14:textId="28DE1CA8" w:rsidR="00FA36A6" w:rsidRDefault="00FA36A6" w:rsidP="00FA36A6">
            <w:pPr>
              <w:pStyle w:val="23"/>
              <w:spacing w:line="240" w:lineRule="auto"/>
              <w:ind w:firstLine="0"/>
              <w:jc w:val="center"/>
              <w:rPr>
                <w:rFonts w:ascii="GHEA Grapalat" w:hAnsi="GHEA Grapalat"/>
                <w:sz w:val="16"/>
                <w:lang w:val="hy-AM"/>
              </w:rPr>
            </w:pPr>
            <w:r>
              <w:rPr>
                <w:rFonts w:ascii="Calibri" w:hAnsi="Calibri"/>
                <w:color w:val="000000"/>
                <w:sz w:val="22"/>
                <w:szCs w:val="22"/>
              </w:rPr>
              <w:t>108180</w:t>
            </w:r>
          </w:p>
        </w:tc>
        <w:tc>
          <w:tcPr>
            <w:tcW w:w="7796" w:type="dxa"/>
            <w:vAlign w:val="center"/>
          </w:tcPr>
          <w:p w14:paraId="348DFF7F" w14:textId="7483323A" w:rsidR="00FA36A6" w:rsidRDefault="00FA36A6" w:rsidP="00FA36A6">
            <w:pPr>
              <w:pStyle w:val="23"/>
              <w:spacing w:line="240" w:lineRule="auto"/>
              <w:ind w:firstLine="0"/>
              <w:rPr>
                <w:rFonts w:ascii="Arial LatArm" w:hAnsi="Arial LatArm" w:cs="Calibri"/>
                <w:color w:val="000000"/>
                <w:sz w:val="16"/>
                <w:szCs w:val="16"/>
              </w:rPr>
            </w:pPr>
            <w:r w:rsidRPr="005F0734">
              <w:rPr>
                <w:rFonts w:asciiTheme="minorHAnsi" w:hAnsiTheme="minorHAnsi" w:cstheme="minorBidi"/>
                <w:sz w:val="16"/>
                <w:szCs w:val="16"/>
                <w:lang w:val="hy-AM"/>
              </w:rPr>
              <w:t>ամօքսիցիլին (ամօքսիցիլինի տրիհիդրատ),քլավուլանաթթու (կալիումի քլավուլանատ)</w:t>
            </w:r>
          </w:p>
        </w:tc>
      </w:tr>
      <w:tr w:rsidR="00FA36A6" w:rsidRPr="006E5267" w14:paraId="7EBE06A0" w14:textId="77777777" w:rsidTr="00FA36A6">
        <w:tc>
          <w:tcPr>
            <w:tcW w:w="738" w:type="dxa"/>
            <w:vAlign w:val="center"/>
          </w:tcPr>
          <w:p w14:paraId="099CEBA0" w14:textId="6C994777" w:rsidR="00FA36A6" w:rsidRDefault="00FA36A6" w:rsidP="00FA36A6">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35</w:t>
            </w:r>
          </w:p>
        </w:tc>
        <w:tc>
          <w:tcPr>
            <w:tcW w:w="1418" w:type="dxa"/>
            <w:vAlign w:val="bottom"/>
          </w:tcPr>
          <w:p w14:paraId="640821F4" w14:textId="109F35F2" w:rsidR="00FA36A6" w:rsidRDefault="00FA36A6" w:rsidP="00FA36A6">
            <w:pPr>
              <w:pStyle w:val="23"/>
              <w:spacing w:line="240" w:lineRule="auto"/>
              <w:ind w:firstLine="0"/>
              <w:jc w:val="center"/>
              <w:rPr>
                <w:rFonts w:ascii="GHEA Grapalat" w:hAnsi="GHEA Grapalat"/>
                <w:sz w:val="16"/>
                <w:lang w:val="hy-AM"/>
              </w:rPr>
            </w:pPr>
            <w:r>
              <w:rPr>
                <w:rFonts w:ascii="Calibri" w:hAnsi="Calibri"/>
                <w:color w:val="000000"/>
                <w:sz w:val="22"/>
                <w:szCs w:val="22"/>
              </w:rPr>
              <w:t>5400</w:t>
            </w:r>
          </w:p>
        </w:tc>
        <w:tc>
          <w:tcPr>
            <w:tcW w:w="7796" w:type="dxa"/>
            <w:vAlign w:val="center"/>
          </w:tcPr>
          <w:p w14:paraId="270B7CC3" w14:textId="4E05AB5E" w:rsidR="00FA36A6" w:rsidRDefault="00FA36A6" w:rsidP="00FA36A6">
            <w:pPr>
              <w:pStyle w:val="23"/>
              <w:spacing w:line="240" w:lineRule="auto"/>
              <w:ind w:firstLine="0"/>
              <w:rPr>
                <w:rFonts w:ascii="Arial LatArm" w:hAnsi="Arial LatArm" w:cs="Calibri"/>
                <w:color w:val="000000"/>
                <w:sz w:val="16"/>
                <w:szCs w:val="16"/>
              </w:rPr>
            </w:pPr>
            <w:r w:rsidRPr="005F0734">
              <w:rPr>
                <w:rFonts w:asciiTheme="minorHAnsi" w:hAnsiTheme="minorHAnsi" w:cstheme="minorBidi"/>
                <w:sz w:val="16"/>
                <w:szCs w:val="16"/>
                <w:lang w:val="hy-AM"/>
              </w:rPr>
              <w:t xml:space="preserve">Սուպրաստին </w:t>
            </w:r>
          </w:p>
        </w:tc>
      </w:tr>
      <w:tr w:rsidR="00FA36A6" w:rsidRPr="006E5267" w14:paraId="333BB932" w14:textId="77777777" w:rsidTr="00FA36A6">
        <w:tc>
          <w:tcPr>
            <w:tcW w:w="738" w:type="dxa"/>
            <w:vAlign w:val="center"/>
          </w:tcPr>
          <w:p w14:paraId="5B111465" w14:textId="4F579C80" w:rsidR="00FA36A6" w:rsidRDefault="00FA36A6" w:rsidP="00FA36A6">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36</w:t>
            </w:r>
          </w:p>
        </w:tc>
        <w:tc>
          <w:tcPr>
            <w:tcW w:w="1418" w:type="dxa"/>
            <w:vAlign w:val="bottom"/>
          </w:tcPr>
          <w:p w14:paraId="394852AA" w14:textId="66827A07" w:rsidR="00FA36A6" w:rsidRDefault="00FA36A6" w:rsidP="00FA36A6">
            <w:pPr>
              <w:pStyle w:val="23"/>
              <w:spacing w:line="240" w:lineRule="auto"/>
              <w:ind w:firstLine="0"/>
              <w:jc w:val="center"/>
              <w:rPr>
                <w:rFonts w:ascii="GHEA Grapalat" w:hAnsi="GHEA Grapalat"/>
                <w:sz w:val="16"/>
                <w:lang w:val="hy-AM"/>
              </w:rPr>
            </w:pPr>
            <w:r>
              <w:rPr>
                <w:rFonts w:ascii="Calibri" w:hAnsi="Calibri"/>
                <w:color w:val="000000"/>
                <w:sz w:val="22"/>
                <w:szCs w:val="22"/>
              </w:rPr>
              <w:t>9600</w:t>
            </w:r>
          </w:p>
        </w:tc>
        <w:tc>
          <w:tcPr>
            <w:tcW w:w="7796" w:type="dxa"/>
            <w:vAlign w:val="center"/>
          </w:tcPr>
          <w:p w14:paraId="269813C8" w14:textId="7AE2A92C" w:rsidR="00FA36A6" w:rsidRDefault="00FA36A6" w:rsidP="00FA36A6">
            <w:pPr>
              <w:pStyle w:val="23"/>
              <w:spacing w:line="240" w:lineRule="auto"/>
              <w:ind w:firstLine="0"/>
              <w:rPr>
                <w:rFonts w:ascii="Arial LatArm" w:hAnsi="Arial LatArm" w:cs="Calibri"/>
                <w:color w:val="000000"/>
                <w:sz w:val="16"/>
                <w:szCs w:val="16"/>
              </w:rPr>
            </w:pPr>
            <w:r w:rsidRPr="005F0734">
              <w:rPr>
                <w:rFonts w:asciiTheme="minorHAnsi" w:hAnsiTheme="minorHAnsi" w:cstheme="minorBidi"/>
                <w:sz w:val="16"/>
                <w:szCs w:val="16"/>
                <w:lang w:val="hy-AM"/>
              </w:rPr>
              <w:t>Ցեֆազոլին</w:t>
            </w:r>
          </w:p>
        </w:tc>
      </w:tr>
      <w:tr w:rsidR="00FA36A6" w:rsidRPr="00465036" w14:paraId="38957AE8" w14:textId="77777777" w:rsidTr="00FA36A6">
        <w:tc>
          <w:tcPr>
            <w:tcW w:w="738" w:type="dxa"/>
            <w:vAlign w:val="center"/>
          </w:tcPr>
          <w:p w14:paraId="153C8F54" w14:textId="6F1BAAE5" w:rsidR="00FA36A6" w:rsidRDefault="00FA36A6" w:rsidP="00FA36A6">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37</w:t>
            </w:r>
          </w:p>
        </w:tc>
        <w:tc>
          <w:tcPr>
            <w:tcW w:w="1418" w:type="dxa"/>
            <w:vAlign w:val="bottom"/>
          </w:tcPr>
          <w:p w14:paraId="4F534D07" w14:textId="587BFA7E" w:rsidR="00FA36A6" w:rsidRPr="00310833" w:rsidRDefault="00FA36A6" w:rsidP="00FA36A6">
            <w:pPr>
              <w:pStyle w:val="23"/>
              <w:spacing w:line="240" w:lineRule="auto"/>
              <w:ind w:firstLine="0"/>
              <w:jc w:val="center"/>
              <w:rPr>
                <w:rFonts w:ascii="GHEA Grapalat" w:hAnsi="GHEA Grapalat"/>
                <w:sz w:val="16"/>
                <w:lang w:val="hy-AM"/>
              </w:rPr>
            </w:pPr>
            <w:r>
              <w:rPr>
                <w:rFonts w:ascii="Calibri" w:hAnsi="Calibri"/>
                <w:color w:val="000000"/>
                <w:sz w:val="22"/>
                <w:szCs w:val="22"/>
              </w:rPr>
              <w:t>8750</w:t>
            </w:r>
          </w:p>
        </w:tc>
        <w:tc>
          <w:tcPr>
            <w:tcW w:w="7796" w:type="dxa"/>
            <w:vAlign w:val="center"/>
          </w:tcPr>
          <w:p w14:paraId="49BED245" w14:textId="43868BDF" w:rsidR="00FA36A6" w:rsidRPr="00310833" w:rsidRDefault="00FA36A6" w:rsidP="00FA36A6">
            <w:pPr>
              <w:pStyle w:val="23"/>
              <w:spacing w:line="240" w:lineRule="auto"/>
              <w:ind w:firstLine="0"/>
              <w:rPr>
                <w:rFonts w:ascii="Arial LatArm" w:hAnsi="Arial LatArm" w:cs="Calibri"/>
                <w:color w:val="000000"/>
                <w:sz w:val="16"/>
                <w:szCs w:val="16"/>
              </w:rPr>
            </w:pPr>
            <w:r w:rsidRPr="005F0734">
              <w:rPr>
                <w:rFonts w:asciiTheme="minorHAnsi" w:hAnsiTheme="minorHAnsi" w:cstheme="minorBidi"/>
                <w:sz w:val="16"/>
                <w:szCs w:val="16"/>
                <w:lang w:val="hy-AM"/>
              </w:rPr>
              <w:t>սուլֆամեթօքսազոլ, տրիմեթոպրիմ</w:t>
            </w:r>
          </w:p>
        </w:tc>
      </w:tr>
      <w:tr w:rsidR="00FA36A6" w:rsidRPr="006E5267" w14:paraId="07D0FE1C" w14:textId="77777777" w:rsidTr="00FA36A6">
        <w:tc>
          <w:tcPr>
            <w:tcW w:w="738" w:type="dxa"/>
            <w:vAlign w:val="center"/>
          </w:tcPr>
          <w:p w14:paraId="5998E7F4" w14:textId="13780F93" w:rsidR="00FA36A6" w:rsidRDefault="00FA36A6" w:rsidP="00FA36A6">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38</w:t>
            </w:r>
          </w:p>
        </w:tc>
        <w:tc>
          <w:tcPr>
            <w:tcW w:w="1418" w:type="dxa"/>
            <w:vAlign w:val="bottom"/>
          </w:tcPr>
          <w:p w14:paraId="5A075507" w14:textId="34C375C6" w:rsidR="00FA36A6" w:rsidRDefault="00FA36A6" w:rsidP="00FA36A6">
            <w:pPr>
              <w:pStyle w:val="23"/>
              <w:spacing w:line="240" w:lineRule="auto"/>
              <w:ind w:firstLine="0"/>
              <w:jc w:val="center"/>
              <w:rPr>
                <w:rFonts w:ascii="GHEA Grapalat" w:hAnsi="GHEA Grapalat"/>
                <w:sz w:val="16"/>
                <w:lang w:val="hy-AM"/>
              </w:rPr>
            </w:pPr>
            <w:r>
              <w:rPr>
                <w:rFonts w:ascii="Calibri" w:hAnsi="Calibri"/>
                <w:color w:val="000000"/>
                <w:sz w:val="22"/>
                <w:szCs w:val="22"/>
              </w:rPr>
              <w:t>3600</w:t>
            </w:r>
          </w:p>
        </w:tc>
        <w:tc>
          <w:tcPr>
            <w:tcW w:w="7796" w:type="dxa"/>
            <w:vAlign w:val="center"/>
          </w:tcPr>
          <w:p w14:paraId="6655E221" w14:textId="678171ED" w:rsidR="00FA36A6" w:rsidRDefault="00FA36A6" w:rsidP="00FA36A6">
            <w:pPr>
              <w:pStyle w:val="23"/>
              <w:spacing w:line="240" w:lineRule="auto"/>
              <w:ind w:firstLine="0"/>
              <w:rPr>
                <w:rFonts w:ascii="Arial LatArm" w:hAnsi="Arial LatArm" w:cs="Calibri"/>
                <w:color w:val="000000"/>
                <w:sz w:val="16"/>
                <w:szCs w:val="16"/>
              </w:rPr>
            </w:pPr>
            <w:r w:rsidRPr="005F0734">
              <w:rPr>
                <w:rFonts w:asciiTheme="minorHAnsi" w:hAnsiTheme="minorHAnsi" w:cstheme="minorBidi"/>
                <w:sz w:val="16"/>
                <w:szCs w:val="16"/>
                <w:lang w:val="hy-AM"/>
              </w:rPr>
              <w:t>ցիպրոֆլօքսացին (ցիպրոֆլօքսացինի հիդրոքլորիդ)</w:t>
            </w:r>
          </w:p>
        </w:tc>
      </w:tr>
      <w:tr w:rsidR="00FA36A6" w:rsidRPr="006E5267" w14:paraId="766BB033" w14:textId="77777777" w:rsidTr="00FA36A6">
        <w:tc>
          <w:tcPr>
            <w:tcW w:w="738" w:type="dxa"/>
            <w:vAlign w:val="center"/>
          </w:tcPr>
          <w:p w14:paraId="77B11DC8" w14:textId="7FFA41F5" w:rsidR="00FA36A6" w:rsidRDefault="00FA36A6" w:rsidP="00FA36A6">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39</w:t>
            </w:r>
          </w:p>
        </w:tc>
        <w:tc>
          <w:tcPr>
            <w:tcW w:w="1418" w:type="dxa"/>
            <w:vAlign w:val="bottom"/>
          </w:tcPr>
          <w:p w14:paraId="60D088E6" w14:textId="4DF65377" w:rsidR="00FA36A6" w:rsidRPr="007F200F" w:rsidRDefault="00FA36A6" w:rsidP="00FA36A6">
            <w:pPr>
              <w:pStyle w:val="23"/>
              <w:spacing w:line="240" w:lineRule="auto"/>
              <w:ind w:firstLine="0"/>
              <w:jc w:val="center"/>
              <w:rPr>
                <w:rFonts w:ascii="GHEA Grapalat" w:hAnsi="GHEA Grapalat"/>
                <w:sz w:val="16"/>
                <w:highlight w:val="yellow"/>
                <w:lang w:val="hy-AM"/>
              </w:rPr>
            </w:pPr>
            <w:r>
              <w:rPr>
                <w:rFonts w:ascii="Calibri" w:hAnsi="Calibri"/>
                <w:color w:val="000000"/>
                <w:sz w:val="22"/>
                <w:szCs w:val="22"/>
              </w:rPr>
              <w:t>2030000</w:t>
            </w:r>
          </w:p>
        </w:tc>
        <w:tc>
          <w:tcPr>
            <w:tcW w:w="7796" w:type="dxa"/>
            <w:vAlign w:val="center"/>
          </w:tcPr>
          <w:p w14:paraId="3B20DA83" w14:textId="4FCA11E6" w:rsidR="00FA36A6" w:rsidRPr="007F200F" w:rsidRDefault="00FA36A6" w:rsidP="00FA36A6">
            <w:pPr>
              <w:pStyle w:val="23"/>
              <w:spacing w:line="240" w:lineRule="auto"/>
              <w:ind w:firstLine="0"/>
              <w:rPr>
                <w:rFonts w:ascii="Arial LatArm" w:hAnsi="Arial LatArm" w:cs="Calibri"/>
                <w:color w:val="000000"/>
                <w:sz w:val="16"/>
                <w:szCs w:val="16"/>
                <w:highlight w:val="yellow"/>
              </w:rPr>
            </w:pPr>
            <w:r w:rsidRPr="007D16B6">
              <w:rPr>
                <w:rFonts w:asciiTheme="minorHAnsi" w:hAnsiTheme="minorHAnsi" w:cstheme="minorBidi"/>
                <w:sz w:val="16"/>
                <w:szCs w:val="16"/>
                <w:lang w:val="hy-AM"/>
              </w:rPr>
              <w:t>Ացետիլսալիցիլաթթու</w:t>
            </w:r>
          </w:p>
        </w:tc>
      </w:tr>
      <w:tr w:rsidR="00FA36A6" w:rsidRPr="0047137A" w14:paraId="3949B20C" w14:textId="77777777" w:rsidTr="00FA36A6">
        <w:tc>
          <w:tcPr>
            <w:tcW w:w="738" w:type="dxa"/>
            <w:vAlign w:val="center"/>
          </w:tcPr>
          <w:p w14:paraId="1C5381DA" w14:textId="3EC13FC0" w:rsidR="00FA36A6" w:rsidRDefault="00FA36A6" w:rsidP="00FA36A6">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40</w:t>
            </w:r>
          </w:p>
        </w:tc>
        <w:tc>
          <w:tcPr>
            <w:tcW w:w="1418" w:type="dxa"/>
            <w:vAlign w:val="bottom"/>
          </w:tcPr>
          <w:p w14:paraId="4AA93C45" w14:textId="00BDCF26" w:rsidR="00FA36A6" w:rsidRDefault="00FA36A6" w:rsidP="00FA36A6">
            <w:pPr>
              <w:pStyle w:val="23"/>
              <w:spacing w:line="240" w:lineRule="auto"/>
              <w:ind w:firstLine="0"/>
              <w:jc w:val="center"/>
              <w:rPr>
                <w:rFonts w:ascii="GHEA Grapalat" w:hAnsi="GHEA Grapalat"/>
                <w:sz w:val="16"/>
                <w:lang w:val="hy-AM"/>
              </w:rPr>
            </w:pPr>
            <w:r>
              <w:rPr>
                <w:rFonts w:ascii="Calibri" w:hAnsi="Calibri"/>
                <w:color w:val="000000"/>
                <w:sz w:val="22"/>
                <w:szCs w:val="22"/>
              </w:rPr>
              <w:t>50000</w:t>
            </w:r>
          </w:p>
        </w:tc>
        <w:tc>
          <w:tcPr>
            <w:tcW w:w="7796" w:type="dxa"/>
            <w:vAlign w:val="center"/>
          </w:tcPr>
          <w:p w14:paraId="597A061F" w14:textId="0602294C" w:rsidR="00FA36A6" w:rsidRDefault="00FA36A6" w:rsidP="00FA36A6">
            <w:pPr>
              <w:pStyle w:val="23"/>
              <w:spacing w:line="240" w:lineRule="auto"/>
              <w:ind w:firstLine="0"/>
              <w:rPr>
                <w:rFonts w:ascii="Arial LatArm" w:hAnsi="Arial LatArm" w:cs="Calibri"/>
                <w:color w:val="000000"/>
                <w:sz w:val="16"/>
                <w:szCs w:val="16"/>
              </w:rPr>
            </w:pPr>
            <w:r w:rsidRPr="005F0734">
              <w:rPr>
                <w:rFonts w:asciiTheme="minorHAnsi" w:hAnsiTheme="minorHAnsi" w:cstheme="minorBidi"/>
                <w:sz w:val="16"/>
                <w:szCs w:val="16"/>
                <w:lang w:val="hy-AM"/>
              </w:rPr>
              <w:t>պարացետամոլ դ/հ</w:t>
            </w:r>
          </w:p>
        </w:tc>
      </w:tr>
      <w:tr w:rsidR="00FA36A6" w:rsidRPr="007E57AF" w14:paraId="5FD79D47" w14:textId="77777777" w:rsidTr="00FA36A6">
        <w:tc>
          <w:tcPr>
            <w:tcW w:w="738" w:type="dxa"/>
            <w:vAlign w:val="center"/>
          </w:tcPr>
          <w:p w14:paraId="5B404795" w14:textId="16B78A62" w:rsidR="00FA36A6" w:rsidRDefault="00FA36A6" w:rsidP="00FA36A6">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41</w:t>
            </w:r>
          </w:p>
        </w:tc>
        <w:tc>
          <w:tcPr>
            <w:tcW w:w="1418" w:type="dxa"/>
            <w:vAlign w:val="bottom"/>
          </w:tcPr>
          <w:p w14:paraId="4C06F512" w14:textId="5217E56B" w:rsidR="00FA36A6" w:rsidRDefault="00FA36A6" w:rsidP="00FA36A6">
            <w:pPr>
              <w:pStyle w:val="23"/>
              <w:spacing w:line="240" w:lineRule="auto"/>
              <w:ind w:firstLine="0"/>
              <w:jc w:val="center"/>
              <w:rPr>
                <w:rFonts w:ascii="GHEA Grapalat" w:hAnsi="GHEA Grapalat"/>
                <w:sz w:val="16"/>
                <w:lang w:val="hy-AM"/>
              </w:rPr>
            </w:pPr>
            <w:r>
              <w:rPr>
                <w:rFonts w:ascii="Calibri" w:hAnsi="Calibri"/>
                <w:color w:val="000000"/>
                <w:sz w:val="22"/>
                <w:szCs w:val="22"/>
              </w:rPr>
              <w:t>4460</w:t>
            </w:r>
          </w:p>
        </w:tc>
        <w:tc>
          <w:tcPr>
            <w:tcW w:w="7796" w:type="dxa"/>
            <w:vAlign w:val="center"/>
          </w:tcPr>
          <w:p w14:paraId="41F49A7E" w14:textId="6C17F656" w:rsidR="00FA36A6" w:rsidRDefault="00FA36A6" w:rsidP="00FA36A6">
            <w:pPr>
              <w:pStyle w:val="23"/>
              <w:spacing w:line="240" w:lineRule="auto"/>
              <w:ind w:firstLine="0"/>
              <w:rPr>
                <w:rFonts w:ascii="Arial LatArm" w:hAnsi="Arial LatArm" w:cs="Calibri"/>
                <w:color w:val="000000"/>
                <w:sz w:val="16"/>
                <w:szCs w:val="16"/>
              </w:rPr>
            </w:pPr>
            <w:r w:rsidRPr="005F0734">
              <w:rPr>
                <w:rFonts w:asciiTheme="minorHAnsi" w:hAnsiTheme="minorHAnsi" w:cstheme="minorBidi"/>
                <w:sz w:val="16"/>
                <w:szCs w:val="16"/>
                <w:lang w:val="hy-AM"/>
              </w:rPr>
              <w:t>պարացետամոլ օշարակ</w:t>
            </w:r>
          </w:p>
        </w:tc>
      </w:tr>
      <w:tr w:rsidR="00FA36A6" w:rsidRPr="00A90CE7" w14:paraId="3B6EB04E" w14:textId="77777777" w:rsidTr="00FA36A6">
        <w:tc>
          <w:tcPr>
            <w:tcW w:w="738" w:type="dxa"/>
            <w:vAlign w:val="center"/>
          </w:tcPr>
          <w:p w14:paraId="6DB98DE6" w14:textId="1A449F14" w:rsidR="00FA36A6" w:rsidRDefault="00FA36A6" w:rsidP="00FA36A6">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42</w:t>
            </w:r>
          </w:p>
        </w:tc>
        <w:tc>
          <w:tcPr>
            <w:tcW w:w="1418" w:type="dxa"/>
            <w:vAlign w:val="bottom"/>
          </w:tcPr>
          <w:p w14:paraId="028599FC" w14:textId="316F159E" w:rsidR="00FA36A6" w:rsidRDefault="00FA36A6" w:rsidP="00FA36A6">
            <w:pPr>
              <w:pStyle w:val="23"/>
              <w:spacing w:line="240" w:lineRule="auto"/>
              <w:ind w:firstLine="0"/>
              <w:jc w:val="center"/>
              <w:rPr>
                <w:rFonts w:ascii="GHEA Grapalat" w:hAnsi="GHEA Grapalat"/>
                <w:sz w:val="16"/>
                <w:lang w:val="hy-AM"/>
              </w:rPr>
            </w:pPr>
            <w:r>
              <w:rPr>
                <w:rFonts w:ascii="Calibri" w:hAnsi="Calibri"/>
                <w:color w:val="000000"/>
                <w:sz w:val="22"/>
                <w:szCs w:val="22"/>
              </w:rPr>
              <w:t>6500</w:t>
            </w:r>
          </w:p>
        </w:tc>
        <w:tc>
          <w:tcPr>
            <w:tcW w:w="7796" w:type="dxa"/>
            <w:vAlign w:val="center"/>
          </w:tcPr>
          <w:p w14:paraId="5A70FB89" w14:textId="61DCA43B" w:rsidR="00FA36A6" w:rsidRDefault="00FA36A6" w:rsidP="00FA36A6">
            <w:pPr>
              <w:pStyle w:val="23"/>
              <w:spacing w:line="240" w:lineRule="auto"/>
              <w:ind w:firstLine="0"/>
              <w:rPr>
                <w:rFonts w:ascii="Arial LatArm" w:hAnsi="Arial LatArm" w:cs="Calibri"/>
                <w:color w:val="000000"/>
                <w:sz w:val="16"/>
                <w:szCs w:val="16"/>
              </w:rPr>
            </w:pPr>
            <w:r w:rsidRPr="005F0734">
              <w:rPr>
                <w:rFonts w:asciiTheme="minorHAnsi" w:hAnsiTheme="minorHAnsi" w:cstheme="minorBidi"/>
                <w:sz w:val="16"/>
                <w:szCs w:val="16"/>
                <w:lang w:val="hy-AM"/>
              </w:rPr>
              <w:t>մետամիզոլ (մետամիզոլ նատրիում), պիտոֆենոն (պիտոֆենոնի հիդրոքլորիդ), ֆենպիվերինիում բրոմիդ</w:t>
            </w:r>
          </w:p>
        </w:tc>
      </w:tr>
      <w:tr w:rsidR="00FA36A6" w:rsidRPr="004074C0" w14:paraId="436B5818" w14:textId="77777777" w:rsidTr="00FA36A6">
        <w:tc>
          <w:tcPr>
            <w:tcW w:w="738" w:type="dxa"/>
            <w:vAlign w:val="center"/>
          </w:tcPr>
          <w:p w14:paraId="0B8F2D65" w14:textId="5597950F" w:rsidR="00FA36A6" w:rsidRDefault="00FA36A6" w:rsidP="00FA36A6">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43</w:t>
            </w:r>
          </w:p>
        </w:tc>
        <w:tc>
          <w:tcPr>
            <w:tcW w:w="1418" w:type="dxa"/>
            <w:vAlign w:val="bottom"/>
          </w:tcPr>
          <w:p w14:paraId="0ECD3923" w14:textId="5F7F9074" w:rsidR="00FA36A6" w:rsidRDefault="00FA36A6" w:rsidP="00FA36A6">
            <w:pPr>
              <w:pStyle w:val="23"/>
              <w:spacing w:line="240" w:lineRule="auto"/>
              <w:ind w:firstLine="0"/>
              <w:jc w:val="center"/>
              <w:rPr>
                <w:rFonts w:ascii="GHEA Grapalat" w:hAnsi="GHEA Grapalat"/>
                <w:sz w:val="16"/>
                <w:lang w:val="hy-AM"/>
              </w:rPr>
            </w:pPr>
            <w:r>
              <w:rPr>
                <w:rFonts w:ascii="Calibri" w:hAnsi="Calibri"/>
                <w:color w:val="000000"/>
                <w:sz w:val="22"/>
                <w:szCs w:val="22"/>
              </w:rPr>
              <w:t>12300</w:t>
            </w:r>
          </w:p>
        </w:tc>
        <w:tc>
          <w:tcPr>
            <w:tcW w:w="7796" w:type="dxa"/>
            <w:vAlign w:val="center"/>
          </w:tcPr>
          <w:p w14:paraId="7215A517" w14:textId="463B2A4D" w:rsidR="00FA36A6" w:rsidRDefault="00FA36A6" w:rsidP="00FA36A6">
            <w:pPr>
              <w:pStyle w:val="23"/>
              <w:spacing w:line="240" w:lineRule="auto"/>
              <w:ind w:firstLine="0"/>
              <w:rPr>
                <w:rFonts w:ascii="Arial LatArm" w:hAnsi="Arial LatArm" w:cs="Calibri"/>
                <w:color w:val="000000"/>
                <w:sz w:val="16"/>
                <w:szCs w:val="16"/>
              </w:rPr>
            </w:pPr>
            <w:r w:rsidRPr="005F0734">
              <w:rPr>
                <w:rFonts w:asciiTheme="minorHAnsi" w:hAnsiTheme="minorHAnsi" w:cstheme="minorBidi"/>
                <w:sz w:val="16"/>
                <w:szCs w:val="16"/>
                <w:lang w:val="hy-AM"/>
              </w:rPr>
              <w:t>մետամիզոլ (մետամիզոլ նատրիում)</w:t>
            </w:r>
          </w:p>
        </w:tc>
      </w:tr>
      <w:tr w:rsidR="00FA36A6" w:rsidRPr="006E5267" w14:paraId="11E70865" w14:textId="77777777" w:rsidTr="00FA36A6">
        <w:tc>
          <w:tcPr>
            <w:tcW w:w="738" w:type="dxa"/>
            <w:vAlign w:val="center"/>
          </w:tcPr>
          <w:p w14:paraId="081F6A90" w14:textId="333E55A3" w:rsidR="00FA36A6" w:rsidRDefault="00FA36A6" w:rsidP="00FA36A6">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44</w:t>
            </w:r>
          </w:p>
        </w:tc>
        <w:tc>
          <w:tcPr>
            <w:tcW w:w="1418" w:type="dxa"/>
            <w:vAlign w:val="bottom"/>
          </w:tcPr>
          <w:p w14:paraId="3847C19F" w14:textId="0D088F99" w:rsidR="00FA36A6" w:rsidRDefault="00FA36A6" w:rsidP="00FA36A6">
            <w:pPr>
              <w:pStyle w:val="23"/>
              <w:spacing w:line="240" w:lineRule="auto"/>
              <w:ind w:firstLine="0"/>
              <w:jc w:val="center"/>
              <w:rPr>
                <w:rFonts w:ascii="GHEA Grapalat" w:hAnsi="GHEA Grapalat"/>
                <w:sz w:val="16"/>
                <w:lang w:val="hy-AM"/>
              </w:rPr>
            </w:pPr>
            <w:r>
              <w:rPr>
                <w:rFonts w:ascii="Calibri" w:hAnsi="Calibri"/>
                <w:color w:val="000000"/>
                <w:sz w:val="22"/>
                <w:szCs w:val="22"/>
              </w:rPr>
              <w:t>48000</w:t>
            </w:r>
          </w:p>
        </w:tc>
        <w:tc>
          <w:tcPr>
            <w:tcW w:w="7796" w:type="dxa"/>
            <w:vAlign w:val="center"/>
          </w:tcPr>
          <w:p w14:paraId="33DBCA27" w14:textId="3BEA9A52" w:rsidR="00FA36A6" w:rsidRDefault="00FA36A6" w:rsidP="00FA36A6">
            <w:pPr>
              <w:pStyle w:val="23"/>
              <w:spacing w:line="240" w:lineRule="auto"/>
              <w:ind w:firstLine="0"/>
              <w:rPr>
                <w:rFonts w:ascii="Arial LatArm" w:hAnsi="Arial LatArm" w:cs="Calibri"/>
                <w:color w:val="000000"/>
                <w:sz w:val="16"/>
                <w:szCs w:val="16"/>
              </w:rPr>
            </w:pPr>
            <w:r w:rsidRPr="005F0734">
              <w:rPr>
                <w:rFonts w:asciiTheme="minorHAnsi" w:hAnsiTheme="minorHAnsi" w:cstheme="minorBidi"/>
                <w:sz w:val="16"/>
                <w:szCs w:val="16"/>
                <w:lang w:val="hy-AM"/>
              </w:rPr>
              <w:t>Կարբամազեպին</w:t>
            </w:r>
          </w:p>
        </w:tc>
      </w:tr>
      <w:tr w:rsidR="00FA36A6" w:rsidRPr="006E5267" w14:paraId="64E60C22" w14:textId="77777777" w:rsidTr="00FA36A6">
        <w:tc>
          <w:tcPr>
            <w:tcW w:w="738" w:type="dxa"/>
            <w:vAlign w:val="center"/>
          </w:tcPr>
          <w:p w14:paraId="6739D671" w14:textId="79682B59" w:rsidR="00FA36A6" w:rsidRDefault="00FA36A6" w:rsidP="00FA36A6">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45</w:t>
            </w:r>
          </w:p>
        </w:tc>
        <w:tc>
          <w:tcPr>
            <w:tcW w:w="1418" w:type="dxa"/>
            <w:vAlign w:val="bottom"/>
          </w:tcPr>
          <w:p w14:paraId="30E49F65" w14:textId="7E575EF2" w:rsidR="00FA36A6" w:rsidRDefault="00FA36A6" w:rsidP="00FA36A6">
            <w:pPr>
              <w:pStyle w:val="23"/>
              <w:spacing w:line="240" w:lineRule="auto"/>
              <w:ind w:firstLine="0"/>
              <w:jc w:val="center"/>
              <w:rPr>
                <w:rFonts w:ascii="GHEA Grapalat" w:hAnsi="GHEA Grapalat"/>
                <w:sz w:val="16"/>
                <w:lang w:val="hy-AM"/>
              </w:rPr>
            </w:pPr>
            <w:r>
              <w:rPr>
                <w:rFonts w:ascii="Calibri" w:hAnsi="Calibri"/>
                <w:color w:val="000000"/>
                <w:sz w:val="22"/>
                <w:szCs w:val="22"/>
              </w:rPr>
              <w:t>32000</w:t>
            </w:r>
          </w:p>
        </w:tc>
        <w:tc>
          <w:tcPr>
            <w:tcW w:w="7796" w:type="dxa"/>
            <w:vAlign w:val="center"/>
          </w:tcPr>
          <w:p w14:paraId="4DC3A036" w14:textId="502D37E3" w:rsidR="00FA36A6" w:rsidRDefault="00FA36A6" w:rsidP="00FA36A6">
            <w:pPr>
              <w:pStyle w:val="23"/>
              <w:spacing w:line="240" w:lineRule="auto"/>
              <w:ind w:firstLine="0"/>
              <w:rPr>
                <w:rFonts w:ascii="Arial LatArm" w:hAnsi="Arial LatArm" w:cs="Calibri"/>
                <w:color w:val="000000"/>
                <w:sz w:val="16"/>
                <w:szCs w:val="16"/>
              </w:rPr>
            </w:pPr>
            <w:r w:rsidRPr="005F0734">
              <w:rPr>
                <w:rFonts w:asciiTheme="minorHAnsi" w:hAnsiTheme="minorHAnsi" w:cstheme="minorBidi"/>
                <w:sz w:val="16"/>
                <w:szCs w:val="16"/>
                <w:lang w:val="hy-AM"/>
              </w:rPr>
              <w:t>Կարդիոմագնիլ</w:t>
            </w:r>
          </w:p>
        </w:tc>
      </w:tr>
      <w:tr w:rsidR="00FA36A6" w:rsidRPr="0047137A" w14:paraId="1BB2E705" w14:textId="77777777" w:rsidTr="00FA36A6">
        <w:tc>
          <w:tcPr>
            <w:tcW w:w="738" w:type="dxa"/>
            <w:vAlign w:val="center"/>
          </w:tcPr>
          <w:p w14:paraId="686C705B" w14:textId="2C53ED12" w:rsidR="00FA36A6" w:rsidRDefault="00FA36A6" w:rsidP="00FA36A6">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lastRenderedPageBreak/>
              <w:t>46</w:t>
            </w:r>
          </w:p>
        </w:tc>
        <w:tc>
          <w:tcPr>
            <w:tcW w:w="1418" w:type="dxa"/>
            <w:vAlign w:val="bottom"/>
          </w:tcPr>
          <w:p w14:paraId="231F4481" w14:textId="21EE088F" w:rsidR="00FA36A6" w:rsidRDefault="00FA36A6" w:rsidP="00FA36A6">
            <w:pPr>
              <w:pStyle w:val="23"/>
              <w:spacing w:line="240" w:lineRule="auto"/>
              <w:ind w:firstLine="0"/>
              <w:jc w:val="center"/>
              <w:rPr>
                <w:rFonts w:ascii="GHEA Grapalat" w:hAnsi="GHEA Grapalat"/>
                <w:sz w:val="16"/>
                <w:lang w:val="hy-AM"/>
              </w:rPr>
            </w:pPr>
            <w:r>
              <w:rPr>
                <w:rFonts w:ascii="Calibri" w:hAnsi="Calibri"/>
                <w:color w:val="000000"/>
                <w:sz w:val="22"/>
                <w:szCs w:val="22"/>
              </w:rPr>
              <w:t>14400</w:t>
            </w:r>
          </w:p>
        </w:tc>
        <w:tc>
          <w:tcPr>
            <w:tcW w:w="7796" w:type="dxa"/>
            <w:vAlign w:val="center"/>
          </w:tcPr>
          <w:p w14:paraId="0193BC7E" w14:textId="51087629" w:rsidR="00FA36A6" w:rsidRDefault="00FA36A6" w:rsidP="00FA36A6">
            <w:pPr>
              <w:pStyle w:val="23"/>
              <w:spacing w:line="240" w:lineRule="auto"/>
              <w:ind w:firstLine="0"/>
              <w:rPr>
                <w:rFonts w:ascii="Arial LatArm" w:hAnsi="Arial LatArm" w:cs="Calibri"/>
                <w:color w:val="000000"/>
                <w:sz w:val="16"/>
                <w:szCs w:val="16"/>
              </w:rPr>
            </w:pPr>
            <w:r w:rsidRPr="005F0734">
              <w:rPr>
                <w:rFonts w:asciiTheme="minorHAnsi" w:hAnsiTheme="minorHAnsi" w:cstheme="minorBidi"/>
                <w:sz w:val="16"/>
                <w:szCs w:val="16"/>
                <w:lang w:val="hy-AM"/>
              </w:rPr>
              <w:t>ամիտրիպտիլին (ամիտրիպտիլինի հիդրոքլորիդ)</w:t>
            </w:r>
          </w:p>
        </w:tc>
      </w:tr>
      <w:tr w:rsidR="00FA36A6" w:rsidRPr="007E57AF" w14:paraId="1B96C9A5" w14:textId="77777777" w:rsidTr="00FA36A6">
        <w:tc>
          <w:tcPr>
            <w:tcW w:w="738" w:type="dxa"/>
            <w:vAlign w:val="center"/>
          </w:tcPr>
          <w:p w14:paraId="39557BF7" w14:textId="2ABA8935" w:rsidR="00FA36A6" w:rsidRDefault="00FA36A6" w:rsidP="00FA36A6">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47</w:t>
            </w:r>
          </w:p>
        </w:tc>
        <w:tc>
          <w:tcPr>
            <w:tcW w:w="1418" w:type="dxa"/>
            <w:vAlign w:val="bottom"/>
          </w:tcPr>
          <w:p w14:paraId="1F818D35" w14:textId="63C477C3" w:rsidR="00FA36A6" w:rsidRDefault="00FA36A6" w:rsidP="00FA36A6">
            <w:pPr>
              <w:pStyle w:val="23"/>
              <w:spacing w:line="240" w:lineRule="auto"/>
              <w:ind w:firstLine="0"/>
              <w:jc w:val="center"/>
              <w:rPr>
                <w:rFonts w:ascii="GHEA Grapalat" w:hAnsi="GHEA Grapalat"/>
                <w:sz w:val="16"/>
                <w:lang w:val="hy-AM"/>
              </w:rPr>
            </w:pPr>
            <w:r>
              <w:rPr>
                <w:rFonts w:ascii="Calibri" w:hAnsi="Calibri"/>
                <w:color w:val="000000"/>
                <w:sz w:val="22"/>
                <w:szCs w:val="22"/>
              </w:rPr>
              <w:t>31000</w:t>
            </w:r>
          </w:p>
        </w:tc>
        <w:tc>
          <w:tcPr>
            <w:tcW w:w="7796" w:type="dxa"/>
            <w:vAlign w:val="center"/>
          </w:tcPr>
          <w:p w14:paraId="4812FD93" w14:textId="29D0FDA1" w:rsidR="00FA36A6" w:rsidRDefault="00FA36A6" w:rsidP="00FA36A6">
            <w:pPr>
              <w:pStyle w:val="23"/>
              <w:spacing w:line="240" w:lineRule="auto"/>
              <w:ind w:firstLine="0"/>
              <w:rPr>
                <w:rFonts w:ascii="Arial LatArm" w:hAnsi="Arial LatArm" w:cs="Calibri"/>
                <w:color w:val="000000"/>
                <w:sz w:val="16"/>
                <w:szCs w:val="16"/>
              </w:rPr>
            </w:pPr>
            <w:r w:rsidRPr="005F0734">
              <w:rPr>
                <w:rFonts w:asciiTheme="minorHAnsi" w:hAnsiTheme="minorHAnsi" w:cstheme="minorBidi"/>
                <w:sz w:val="16"/>
                <w:szCs w:val="16"/>
                <w:lang w:val="hy-AM"/>
              </w:rPr>
              <w:t>դեքսամեթազոն 0,1% 10մլ</w:t>
            </w:r>
          </w:p>
        </w:tc>
      </w:tr>
      <w:tr w:rsidR="00FA36A6" w:rsidRPr="00A90CE7" w14:paraId="5387B971" w14:textId="77777777" w:rsidTr="00FA36A6">
        <w:tc>
          <w:tcPr>
            <w:tcW w:w="738" w:type="dxa"/>
            <w:vAlign w:val="center"/>
          </w:tcPr>
          <w:p w14:paraId="02C27F3C" w14:textId="512E7C89" w:rsidR="00FA36A6" w:rsidRDefault="00FA36A6" w:rsidP="00FA36A6">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48</w:t>
            </w:r>
          </w:p>
        </w:tc>
        <w:tc>
          <w:tcPr>
            <w:tcW w:w="1418" w:type="dxa"/>
            <w:vAlign w:val="bottom"/>
          </w:tcPr>
          <w:p w14:paraId="7A97CE6D" w14:textId="645FC50D" w:rsidR="00FA36A6" w:rsidRDefault="00FA36A6" w:rsidP="00FA36A6">
            <w:pPr>
              <w:pStyle w:val="23"/>
              <w:spacing w:line="240" w:lineRule="auto"/>
              <w:ind w:firstLine="0"/>
              <w:jc w:val="center"/>
              <w:rPr>
                <w:rFonts w:ascii="GHEA Grapalat" w:hAnsi="GHEA Grapalat"/>
                <w:sz w:val="16"/>
                <w:lang w:val="hy-AM"/>
              </w:rPr>
            </w:pPr>
            <w:r>
              <w:rPr>
                <w:rFonts w:ascii="Calibri" w:hAnsi="Calibri"/>
                <w:color w:val="000000"/>
                <w:sz w:val="22"/>
                <w:szCs w:val="22"/>
              </w:rPr>
              <w:t>30000</w:t>
            </w:r>
          </w:p>
        </w:tc>
        <w:tc>
          <w:tcPr>
            <w:tcW w:w="7796" w:type="dxa"/>
            <w:vAlign w:val="center"/>
          </w:tcPr>
          <w:p w14:paraId="2CD71D31" w14:textId="5395CC73" w:rsidR="00FA36A6" w:rsidRDefault="00FA36A6" w:rsidP="00FA36A6">
            <w:pPr>
              <w:pStyle w:val="23"/>
              <w:spacing w:line="240" w:lineRule="auto"/>
              <w:ind w:firstLine="0"/>
              <w:rPr>
                <w:rFonts w:ascii="Arial LatArm" w:hAnsi="Arial LatArm" w:cs="Calibri"/>
                <w:color w:val="000000"/>
                <w:sz w:val="16"/>
                <w:szCs w:val="16"/>
              </w:rPr>
            </w:pPr>
            <w:r w:rsidRPr="005F0734">
              <w:rPr>
                <w:rFonts w:asciiTheme="minorHAnsi" w:hAnsiTheme="minorHAnsi" w:cstheme="minorBidi"/>
                <w:sz w:val="16"/>
                <w:szCs w:val="16"/>
                <w:lang w:val="hy-AM"/>
              </w:rPr>
              <w:t>դեքսամեթազոն (դեքսամեթազոն նատրիումի ֆոսֆատ) 4մգ/մլ 1մլ</w:t>
            </w:r>
          </w:p>
        </w:tc>
      </w:tr>
      <w:tr w:rsidR="00FA36A6" w:rsidRPr="004074C0" w14:paraId="0AAE34B0" w14:textId="77777777" w:rsidTr="00FA36A6">
        <w:tc>
          <w:tcPr>
            <w:tcW w:w="738" w:type="dxa"/>
            <w:vAlign w:val="center"/>
          </w:tcPr>
          <w:p w14:paraId="18E1F952" w14:textId="7F6C7C24" w:rsidR="00FA36A6" w:rsidRDefault="00FA36A6" w:rsidP="00FA36A6">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49</w:t>
            </w:r>
          </w:p>
        </w:tc>
        <w:tc>
          <w:tcPr>
            <w:tcW w:w="1418" w:type="dxa"/>
            <w:vAlign w:val="bottom"/>
          </w:tcPr>
          <w:p w14:paraId="30268D64" w14:textId="2283EDEF" w:rsidR="00FA36A6" w:rsidRDefault="00FA36A6" w:rsidP="00FA36A6">
            <w:pPr>
              <w:pStyle w:val="23"/>
              <w:spacing w:line="240" w:lineRule="auto"/>
              <w:ind w:firstLine="0"/>
              <w:jc w:val="center"/>
              <w:rPr>
                <w:rFonts w:ascii="GHEA Grapalat" w:hAnsi="GHEA Grapalat"/>
                <w:sz w:val="16"/>
                <w:lang w:val="hy-AM"/>
              </w:rPr>
            </w:pPr>
            <w:r>
              <w:rPr>
                <w:rFonts w:ascii="Calibri" w:hAnsi="Calibri"/>
                <w:color w:val="000000"/>
                <w:sz w:val="22"/>
                <w:szCs w:val="22"/>
              </w:rPr>
              <w:t>46620</w:t>
            </w:r>
          </w:p>
        </w:tc>
        <w:tc>
          <w:tcPr>
            <w:tcW w:w="7796" w:type="dxa"/>
            <w:vAlign w:val="center"/>
          </w:tcPr>
          <w:p w14:paraId="520AFD8F" w14:textId="5BC7A545" w:rsidR="00FA36A6" w:rsidRDefault="00FA36A6" w:rsidP="00FA36A6">
            <w:pPr>
              <w:pStyle w:val="23"/>
              <w:spacing w:line="240" w:lineRule="auto"/>
              <w:ind w:firstLine="0"/>
              <w:rPr>
                <w:rFonts w:ascii="Arial LatArm" w:hAnsi="Arial LatArm" w:cs="Calibri"/>
                <w:color w:val="000000"/>
                <w:sz w:val="16"/>
                <w:szCs w:val="16"/>
              </w:rPr>
            </w:pPr>
            <w:r w:rsidRPr="005F0734">
              <w:rPr>
                <w:rFonts w:asciiTheme="minorHAnsi" w:hAnsiTheme="minorHAnsi" w:cstheme="minorBidi"/>
                <w:sz w:val="16"/>
                <w:szCs w:val="16"/>
                <w:lang w:val="hy-AM"/>
              </w:rPr>
              <w:t>թիմոլոլ (թիմոլոլի մալեատ)  5մլ</w:t>
            </w:r>
          </w:p>
        </w:tc>
      </w:tr>
      <w:tr w:rsidR="00FA36A6" w:rsidRPr="006E5267" w14:paraId="351728CD" w14:textId="77777777" w:rsidTr="00FA36A6">
        <w:tc>
          <w:tcPr>
            <w:tcW w:w="738" w:type="dxa"/>
            <w:vAlign w:val="center"/>
          </w:tcPr>
          <w:p w14:paraId="58280054" w14:textId="7FE37240" w:rsidR="00FA36A6" w:rsidRDefault="00FA36A6" w:rsidP="00FA36A6">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50</w:t>
            </w:r>
          </w:p>
        </w:tc>
        <w:tc>
          <w:tcPr>
            <w:tcW w:w="1418" w:type="dxa"/>
            <w:vAlign w:val="bottom"/>
          </w:tcPr>
          <w:p w14:paraId="11A17FCB" w14:textId="064DD191" w:rsidR="00FA36A6" w:rsidRDefault="00FA36A6" w:rsidP="00FA36A6">
            <w:pPr>
              <w:pStyle w:val="23"/>
              <w:spacing w:line="240" w:lineRule="auto"/>
              <w:ind w:firstLine="0"/>
              <w:jc w:val="center"/>
              <w:rPr>
                <w:rFonts w:ascii="GHEA Grapalat" w:hAnsi="GHEA Grapalat"/>
                <w:sz w:val="16"/>
                <w:lang w:val="hy-AM"/>
              </w:rPr>
            </w:pPr>
            <w:r>
              <w:rPr>
                <w:rFonts w:ascii="Calibri" w:hAnsi="Calibri"/>
                <w:color w:val="000000"/>
                <w:sz w:val="22"/>
                <w:szCs w:val="22"/>
              </w:rPr>
              <w:t>158400</w:t>
            </w:r>
          </w:p>
        </w:tc>
        <w:tc>
          <w:tcPr>
            <w:tcW w:w="7796" w:type="dxa"/>
            <w:vAlign w:val="center"/>
          </w:tcPr>
          <w:p w14:paraId="7BB04A16" w14:textId="77AEA083" w:rsidR="00FA36A6" w:rsidRDefault="00FA36A6" w:rsidP="00FA36A6">
            <w:pPr>
              <w:pStyle w:val="23"/>
              <w:spacing w:line="240" w:lineRule="auto"/>
              <w:ind w:firstLine="0"/>
              <w:rPr>
                <w:rFonts w:ascii="Arial LatArm" w:hAnsi="Arial LatArm" w:cs="Calibri"/>
                <w:color w:val="000000"/>
                <w:sz w:val="16"/>
                <w:szCs w:val="16"/>
              </w:rPr>
            </w:pPr>
            <w:r w:rsidRPr="005F0734">
              <w:rPr>
                <w:rFonts w:asciiTheme="minorHAnsi" w:hAnsiTheme="minorHAnsi" w:cstheme="minorBidi"/>
                <w:sz w:val="16"/>
                <w:szCs w:val="16"/>
                <w:lang w:val="hy-AM"/>
              </w:rPr>
              <w:t>սալբուտամոլ (սալբուտամոլի սուլֆատ)</w:t>
            </w:r>
          </w:p>
        </w:tc>
      </w:tr>
      <w:tr w:rsidR="00FA36A6" w:rsidRPr="00465036" w14:paraId="0126E128" w14:textId="77777777" w:rsidTr="00FA36A6">
        <w:tc>
          <w:tcPr>
            <w:tcW w:w="738" w:type="dxa"/>
            <w:vAlign w:val="center"/>
          </w:tcPr>
          <w:p w14:paraId="54850F39" w14:textId="53A30725" w:rsidR="00FA36A6" w:rsidRDefault="00FA36A6" w:rsidP="00FA36A6">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51</w:t>
            </w:r>
          </w:p>
        </w:tc>
        <w:tc>
          <w:tcPr>
            <w:tcW w:w="1418" w:type="dxa"/>
            <w:vAlign w:val="bottom"/>
          </w:tcPr>
          <w:p w14:paraId="0FA5D3E1" w14:textId="65C23632" w:rsidR="00FA36A6" w:rsidRDefault="00FA36A6" w:rsidP="00FA36A6">
            <w:pPr>
              <w:pStyle w:val="23"/>
              <w:spacing w:line="240" w:lineRule="auto"/>
              <w:ind w:firstLine="0"/>
              <w:jc w:val="center"/>
              <w:rPr>
                <w:rFonts w:ascii="GHEA Grapalat" w:hAnsi="GHEA Grapalat"/>
                <w:sz w:val="16"/>
                <w:lang w:val="hy-AM"/>
              </w:rPr>
            </w:pPr>
            <w:r>
              <w:rPr>
                <w:rFonts w:ascii="Calibri" w:hAnsi="Calibri"/>
                <w:color w:val="000000"/>
                <w:sz w:val="22"/>
                <w:szCs w:val="22"/>
              </w:rPr>
              <w:t>33600</w:t>
            </w:r>
          </w:p>
        </w:tc>
        <w:tc>
          <w:tcPr>
            <w:tcW w:w="7796" w:type="dxa"/>
            <w:vAlign w:val="center"/>
          </w:tcPr>
          <w:p w14:paraId="67BE0DDE" w14:textId="12B1544A" w:rsidR="00FA36A6" w:rsidRDefault="00FA36A6" w:rsidP="00FA36A6">
            <w:pPr>
              <w:pStyle w:val="23"/>
              <w:spacing w:line="240" w:lineRule="auto"/>
              <w:ind w:firstLine="0"/>
              <w:rPr>
                <w:rFonts w:ascii="Arial LatArm" w:hAnsi="Arial LatArm" w:cs="Calibri"/>
                <w:color w:val="000000"/>
                <w:sz w:val="16"/>
                <w:szCs w:val="16"/>
              </w:rPr>
            </w:pPr>
            <w:r w:rsidRPr="005F0734">
              <w:rPr>
                <w:rFonts w:asciiTheme="minorHAnsi" w:hAnsiTheme="minorHAnsi" w:cstheme="minorBidi"/>
                <w:sz w:val="16"/>
                <w:szCs w:val="16"/>
                <w:lang w:val="hy-AM"/>
              </w:rPr>
              <w:t>ամինոֆիլին 5մլ</w:t>
            </w:r>
          </w:p>
        </w:tc>
      </w:tr>
      <w:tr w:rsidR="00FA36A6" w:rsidRPr="006E5267" w14:paraId="70A1D98F" w14:textId="77777777" w:rsidTr="00FA36A6">
        <w:tc>
          <w:tcPr>
            <w:tcW w:w="738" w:type="dxa"/>
            <w:vAlign w:val="center"/>
          </w:tcPr>
          <w:p w14:paraId="4B987766" w14:textId="3056070F" w:rsidR="00FA36A6" w:rsidRDefault="00FA36A6" w:rsidP="00FA36A6">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52</w:t>
            </w:r>
          </w:p>
        </w:tc>
        <w:tc>
          <w:tcPr>
            <w:tcW w:w="1418" w:type="dxa"/>
            <w:vAlign w:val="bottom"/>
          </w:tcPr>
          <w:p w14:paraId="332962EB" w14:textId="0A033D35" w:rsidR="00FA36A6" w:rsidRDefault="00FA36A6" w:rsidP="00FA36A6">
            <w:pPr>
              <w:pStyle w:val="23"/>
              <w:spacing w:line="240" w:lineRule="auto"/>
              <w:ind w:firstLine="0"/>
              <w:jc w:val="center"/>
              <w:rPr>
                <w:rFonts w:ascii="GHEA Grapalat" w:hAnsi="GHEA Grapalat"/>
                <w:sz w:val="16"/>
                <w:lang w:val="hy-AM"/>
              </w:rPr>
            </w:pPr>
            <w:r>
              <w:rPr>
                <w:rFonts w:ascii="Calibri" w:hAnsi="Calibri"/>
                <w:color w:val="000000"/>
                <w:sz w:val="22"/>
                <w:szCs w:val="22"/>
              </w:rPr>
              <w:t>7000</w:t>
            </w:r>
          </w:p>
        </w:tc>
        <w:tc>
          <w:tcPr>
            <w:tcW w:w="7796" w:type="dxa"/>
            <w:vAlign w:val="center"/>
          </w:tcPr>
          <w:p w14:paraId="55C48EA9" w14:textId="3F0E1BB1" w:rsidR="00FA36A6" w:rsidRDefault="00FA36A6" w:rsidP="00FA36A6">
            <w:pPr>
              <w:pStyle w:val="23"/>
              <w:spacing w:line="240" w:lineRule="auto"/>
              <w:ind w:firstLine="0"/>
              <w:rPr>
                <w:rFonts w:ascii="Arial LatArm" w:hAnsi="Arial LatArm" w:cs="Calibri"/>
                <w:color w:val="000000"/>
                <w:sz w:val="16"/>
                <w:szCs w:val="16"/>
              </w:rPr>
            </w:pPr>
            <w:r w:rsidRPr="005F0734">
              <w:rPr>
                <w:rFonts w:asciiTheme="minorHAnsi" w:hAnsiTheme="minorHAnsi" w:cstheme="minorBidi"/>
                <w:sz w:val="16"/>
                <w:szCs w:val="16"/>
                <w:lang w:val="hy-AM"/>
              </w:rPr>
              <w:t>ամինոֆիլին դ/հ</w:t>
            </w:r>
          </w:p>
        </w:tc>
      </w:tr>
      <w:tr w:rsidR="00FA36A6" w:rsidRPr="006E5267" w14:paraId="06AC8AA6" w14:textId="77777777" w:rsidTr="00FA36A6">
        <w:tc>
          <w:tcPr>
            <w:tcW w:w="738" w:type="dxa"/>
            <w:vAlign w:val="center"/>
          </w:tcPr>
          <w:p w14:paraId="0C243FEF" w14:textId="6F59A483" w:rsidR="00FA36A6" w:rsidRDefault="00FA36A6" w:rsidP="00FA36A6">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53</w:t>
            </w:r>
          </w:p>
        </w:tc>
        <w:tc>
          <w:tcPr>
            <w:tcW w:w="1418" w:type="dxa"/>
            <w:vAlign w:val="bottom"/>
          </w:tcPr>
          <w:p w14:paraId="65B56666" w14:textId="47AAF88D" w:rsidR="00FA36A6" w:rsidRDefault="00FA36A6" w:rsidP="00FA36A6">
            <w:pPr>
              <w:pStyle w:val="23"/>
              <w:spacing w:line="240" w:lineRule="auto"/>
              <w:ind w:firstLine="0"/>
              <w:jc w:val="center"/>
              <w:rPr>
                <w:rFonts w:ascii="GHEA Grapalat" w:hAnsi="GHEA Grapalat"/>
                <w:sz w:val="16"/>
                <w:lang w:val="hy-AM"/>
              </w:rPr>
            </w:pPr>
            <w:r>
              <w:rPr>
                <w:rFonts w:ascii="Calibri" w:hAnsi="Calibri"/>
                <w:color w:val="000000"/>
                <w:sz w:val="22"/>
                <w:szCs w:val="22"/>
              </w:rPr>
              <w:t>6000</w:t>
            </w:r>
          </w:p>
        </w:tc>
        <w:tc>
          <w:tcPr>
            <w:tcW w:w="7796" w:type="dxa"/>
            <w:vAlign w:val="center"/>
          </w:tcPr>
          <w:p w14:paraId="7B264831" w14:textId="5F71C2F8" w:rsidR="00FA36A6" w:rsidRDefault="00FA36A6" w:rsidP="00FA36A6">
            <w:pPr>
              <w:pStyle w:val="23"/>
              <w:spacing w:line="240" w:lineRule="auto"/>
              <w:ind w:firstLine="0"/>
              <w:rPr>
                <w:rFonts w:ascii="Arial LatArm" w:hAnsi="Arial LatArm" w:cs="Calibri"/>
                <w:color w:val="000000"/>
                <w:sz w:val="16"/>
                <w:szCs w:val="16"/>
              </w:rPr>
            </w:pPr>
            <w:r w:rsidRPr="005F0734">
              <w:rPr>
                <w:rFonts w:asciiTheme="minorHAnsi" w:hAnsiTheme="minorHAnsi" w:cstheme="minorBidi"/>
                <w:sz w:val="16"/>
                <w:szCs w:val="16"/>
                <w:lang w:val="hy-AM"/>
              </w:rPr>
              <w:t>դիֆենհիդրամին (դիֆենհիդրամինի հիդրոքլորիդ)</w:t>
            </w:r>
          </w:p>
        </w:tc>
      </w:tr>
      <w:tr w:rsidR="00FA36A6" w:rsidRPr="006E5267" w14:paraId="43CCFD1D" w14:textId="77777777" w:rsidTr="00FA36A6">
        <w:tc>
          <w:tcPr>
            <w:tcW w:w="738" w:type="dxa"/>
            <w:vAlign w:val="center"/>
          </w:tcPr>
          <w:p w14:paraId="244FA5BF" w14:textId="5D091C2A" w:rsidR="00FA36A6" w:rsidRDefault="00FA36A6" w:rsidP="00FA36A6">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54</w:t>
            </w:r>
          </w:p>
        </w:tc>
        <w:tc>
          <w:tcPr>
            <w:tcW w:w="1418" w:type="dxa"/>
            <w:vAlign w:val="bottom"/>
          </w:tcPr>
          <w:p w14:paraId="1E966702" w14:textId="08099DF9" w:rsidR="00FA36A6" w:rsidRDefault="00FA36A6" w:rsidP="00FA36A6">
            <w:pPr>
              <w:pStyle w:val="23"/>
              <w:spacing w:line="240" w:lineRule="auto"/>
              <w:ind w:firstLine="0"/>
              <w:jc w:val="center"/>
              <w:rPr>
                <w:rFonts w:ascii="GHEA Grapalat" w:hAnsi="GHEA Grapalat"/>
                <w:sz w:val="16"/>
                <w:lang w:val="hy-AM"/>
              </w:rPr>
            </w:pPr>
            <w:r>
              <w:rPr>
                <w:rFonts w:ascii="Calibri" w:hAnsi="Calibri"/>
                <w:color w:val="000000"/>
                <w:sz w:val="22"/>
                <w:szCs w:val="22"/>
              </w:rPr>
              <w:t>19920</w:t>
            </w:r>
          </w:p>
        </w:tc>
        <w:tc>
          <w:tcPr>
            <w:tcW w:w="7796" w:type="dxa"/>
            <w:vAlign w:val="center"/>
          </w:tcPr>
          <w:p w14:paraId="0AFA6A4F" w14:textId="12FA2FC4" w:rsidR="00FA36A6" w:rsidRDefault="00FA36A6" w:rsidP="00FA36A6">
            <w:pPr>
              <w:pStyle w:val="23"/>
              <w:spacing w:line="240" w:lineRule="auto"/>
              <w:ind w:firstLine="0"/>
              <w:rPr>
                <w:rFonts w:ascii="Arial LatArm" w:hAnsi="Arial LatArm" w:cs="Calibri"/>
                <w:color w:val="000000"/>
                <w:sz w:val="16"/>
                <w:szCs w:val="16"/>
              </w:rPr>
            </w:pPr>
            <w:r w:rsidRPr="005F0734">
              <w:rPr>
                <w:rFonts w:asciiTheme="minorHAnsi" w:hAnsiTheme="minorHAnsi" w:cstheme="minorBidi"/>
                <w:sz w:val="16"/>
                <w:szCs w:val="16"/>
                <w:lang w:val="hy-AM"/>
              </w:rPr>
              <w:t>դեքստրոզ (դեքստրոի մոնոհիդրատ) 100,0</w:t>
            </w:r>
          </w:p>
        </w:tc>
      </w:tr>
      <w:tr w:rsidR="00FA36A6" w:rsidRPr="0047137A" w14:paraId="1A784145" w14:textId="77777777" w:rsidTr="00FA36A6">
        <w:tc>
          <w:tcPr>
            <w:tcW w:w="738" w:type="dxa"/>
            <w:vAlign w:val="center"/>
          </w:tcPr>
          <w:p w14:paraId="2A172604" w14:textId="418A6AB9" w:rsidR="00FA36A6" w:rsidRDefault="00FA36A6" w:rsidP="00FA36A6">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55</w:t>
            </w:r>
          </w:p>
        </w:tc>
        <w:tc>
          <w:tcPr>
            <w:tcW w:w="1418" w:type="dxa"/>
            <w:vAlign w:val="bottom"/>
          </w:tcPr>
          <w:p w14:paraId="551A312E" w14:textId="71B95BB9" w:rsidR="00FA36A6" w:rsidRDefault="00FA36A6" w:rsidP="00FA36A6">
            <w:pPr>
              <w:pStyle w:val="23"/>
              <w:spacing w:line="240" w:lineRule="auto"/>
              <w:ind w:firstLine="0"/>
              <w:jc w:val="center"/>
              <w:rPr>
                <w:rFonts w:ascii="GHEA Grapalat" w:hAnsi="GHEA Grapalat"/>
                <w:sz w:val="16"/>
                <w:lang w:val="hy-AM"/>
              </w:rPr>
            </w:pPr>
            <w:r>
              <w:rPr>
                <w:rFonts w:ascii="Calibri" w:hAnsi="Calibri"/>
                <w:color w:val="000000"/>
                <w:sz w:val="22"/>
                <w:szCs w:val="22"/>
              </w:rPr>
              <w:t>4300</w:t>
            </w:r>
          </w:p>
        </w:tc>
        <w:tc>
          <w:tcPr>
            <w:tcW w:w="7796" w:type="dxa"/>
            <w:vAlign w:val="center"/>
          </w:tcPr>
          <w:p w14:paraId="68DDA7B9" w14:textId="674E1293" w:rsidR="00FA36A6" w:rsidRDefault="00FA36A6" w:rsidP="00FA36A6">
            <w:pPr>
              <w:pStyle w:val="23"/>
              <w:spacing w:line="240" w:lineRule="auto"/>
              <w:ind w:firstLine="0"/>
              <w:rPr>
                <w:rFonts w:ascii="Arial LatArm" w:hAnsi="Arial LatArm" w:cs="Calibri"/>
                <w:color w:val="000000"/>
                <w:sz w:val="16"/>
                <w:szCs w:val="16"/>
              </w:rPr>
            </w:pPr>
            <w:r w:rsidRPr="005F0734">
              <w:rPr>
                <w:rFonts w:asciiTheme="minorHAnsi" w:hAnsiTheme="minorHAnsi" w:cstheme="minorBidi"/>
                <w:sz w:val="16"/>
                <w:szCs w:val="16"/>
                <w:lang w:val="hy-AM"/>
              </w:rPr>
              <w:t>Մեբենդազոլ</w:t>
            </w:r>
          </w:p>
        </w:tc>
      </w:tr>
      <w:tr w:rsidR="00FA36A6" w:rsidRPr="007E57AF" w14:paraId="21F9F770" w14:textId="77777777" w:rsidTr="00FA36A6">
        <w:tc>
          <w:tcPr>
            <w:tcW w:w="738" w:type="dxa"/>
            <w:vAlign w:val="center"/>
          </w:tcPr>
          <w:p w14:paraId="126CBE79" w14:textId="762D1185" w:rsidR="00FA36A6" w:rsidRDefault="00FA36A6" w:rsidP="00FA36A6">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56</w:t>
            </w:r>
          </w:p>
        </w:tc>
        <w:tc>
          <w:tcPr>
            <w:tcW w:w="1418" w:type="dxa"/>
            <w:vAlign w:val="bottom"/>
          </w:tcPr>
          <w:p w14:paraId="70D3E997" w14:textId="07DC6686" w:rsidR="00FA36A6" w:rsidRDefault="00FA36A6" w:rsidP="00FA36A6">
            <w:pPr>
              <w:pStyle w:val="23"/>
              <w:spacing w:line="240" w:lineRule="auto"/>
              <w:ind w:firstLine="0"/>
              <w:jc w:val="center"/>
              <w:rPr>
                <w:rFonts w:ascii="GHEA Grapalat" w:hAnsi="GHEA Grapalat"/>
                <w:sz w:val="16"/>
                <w:lang w:val="hy-AM"/>
              </w:rPr>
            </w:pPr>
            <w:r>
              <w:rPr>
                <w:rFonts w:ascii="Calibri" w:hAnsi="Calibri"/>
                <w:color w:val="000000"/>
                <w:sz w:val="22"/>
                <w:szCs w:val="22"/>
              </w:rPr>
              <w:t>5376</w:t>
            </w:r>
          </w:p>
        </w:tc>
        <w:tc>
          <w:tcPr>
            <w:tcW w:w="7796" w:type="dxa"/>
            <w:vAlign w:val="center"/>
          </w:tcPr>
          <w:p w14:paraId="0CB54A8F" w14:textId="558C6F5A" w:rsidR="00FA36A6" w:rsidRDefault="00FA36A6" w:rsidP="00FA36A6">
            <w:pPr>
              <w:pStyle w:val="23"/>
              <w:spacing w:line="240" w:lineRule="auto"/>
              <w:ind w:firstLine="0"/>
              <w:rPr>
                <w:rFonts w:ascii="Arial LatArm" w:hAnsi="Arial LatArm" w:cs="Calibri"/>
                <w:color w:val="000000"/>
                <w:sz w:val="16"/>
                <w:szCs w:val="16"/>
              </w:rPr>
            </w:pPr>
            <w:r w:rsidRPr="005F0734">
              <w:rPr>
                <w:rFonts w:asciiTheme="minorHAnsi" w:hAnsiTheme="minorHAnsi" w:cstheme="minorBidi"/>
                <w:sz w:val="16"/>
                <w:szCs w:val="16"/>
                <w:lang w:val="hy-AM"/>
              </w:rPr>
              <w:t>նատրիումի քլորիդ 0,9% 500,0</w:t>
            </w:r>
          </w:p>
        </w:tc>
      </w:tr>
      <w:tr w:rsidR="00FA36A6" w:rsidRPr="00A90CE7" w14:paraId="2C6B5AA6" w14:textId="77777777" w:rsidTr="00FA36A6">
        <w:tc>
          <w:tcPr>
            <w:tcW w:w="738" w:type="dxa"/>
            <w:vAlign w:val="center"/>
          </w:tcPr>
          <w:p w14:paraId="0D9652F7" w14:textId="3A06251C" w:rsidR="00FA36A6" w:rsidRDefault="00FA36A6" w:rsidP="00FA36A6">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57</w:t>
            </w:r>
          </w:p>
        </w:tc>
        <w:tc>
          <w:tcPr>
            <w:tcW w:w="1418" w:type="dxa"/>
            <w:vAlign w:val="bottom"/>
          </w:tcPr>
          <w:p w14:paraId="5AF987F3" w14:textId="4E81AB2C" w:rsidR="00FA36A6" w:rsidRDefault="00FA36A6" w:rsidP="00FA36A6">
            <w:pPr>
              <w:pStyle w:val="23"/>
              <w:spacing w:line="240" w:lineRule="auto"/>
              <w:ind w:firstLine="0"/>
              <w:jc w:val="center"/>
              <w:rPr>
                <w:rFonts w:ascii="GHEA Grapalat" w:hAnsi="GHEA Grapalat"/>
                <w:sz w:val="16"/>
                <w:lang w:val="hy-AM"/>
              </w:rPr>
            </w:pPr>
            <w:r>
              <w:rPr>
                <w:rFonts w:ascii="Calibri" w:hAnsi="Calibri"/>
                <w:color w:val="000000"/>
                <w:sz w:val="22"/>
                <w:szCs w:val="22"/>
              </w:rPr>
              <w:t>4800</w:t>
            </w:r>
          </w:p>
        </w:tc>
        <w:tc>
          <w:tcPr>
            <w:tcW w:w="7796" w:type="dxa"/>
            <w:vAlign w:val="center"/>
          </w:tcPr>
          <w:p w14:paraId="31E1544A" w14:textId="09F6F88D" w:rsidR="00FA36A6" w:rsidRDefault="00FA36A6" w:rsidP="00FA36A6">
            <w:pPr>
              <w:pStyle w:val="23"/>
              <w:spacing w:line="240" w:lineRule="auto"/>
              <w:ind w:firstLine="0"/>
              <w:rPr>
                <w:rFonts w:ascii="Arial LatArm" w:hAnsi="Arial LatArm" w:cs="Calibri"/>
                <w:color w:val="000000"/>
                <w:sz w:val="16"/>
                <w:szCs w:val="16"/>
              </w:rPr>
            </w:pPr>
            <w:r w:rsidRPr="005F0734">
              <w:rPr>
                <w:rFonts w:asciiTheme="minorHAnsi" w:hAnsiTheme="minorHAnsi" w:cstheme="minorBidi"/>
                <w:sz w:val="16"/>
                <w:szCs w:val="16"/>
                <w:lang w:val="hy-AM"/>
              </w:rPr>
              <w:t>նատրիումի քլորիդ 9մգ/մլ, 250 մլ</w:t>
            </w:r>
          </w:p>
        </w:tc>
      </w:tr>
      <w:tr w:rsidR="00FA36A6" w:rsidRPr="004074C0" w14:paraId="69004452" w14:textId="77777777" w:rsidTr="00FA36A6">
        <w:tc>
          <w:tcPr>
            <w:tcW w:w="738" w:type="dxa"/>
            <w:vAlign w:val="center"/>
          </w:tcPr>
          <w:p w14:paraId="2D815BE3" w14:textId="18CA7E83" w:rsidR="00FA36A6" w:rsidRDefault="00FA36A6" w:rsidP="00FA36A6">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58</w:t>
            </w:r>
          </w:p>
        </w:tc>
        <w:tc>
          <w:tcPr>
            <w:tcW w:w="1418" w:type="dxa"/>
            <w:vAlign w:val="bottom"/>
          </w:tcPr>
          <w:p w14:paraId="56AED52D" w14:textId="485B7CF6" w:rsidR="00FA36A6" w:rsidRDefault="00FA36A6" w:rsidP="00FA36A6">
            <w:pPr>
              <w:pStyle w:val="23"/>
              <w:spacing w:line="240" w:lineRule="auto"/>
              <w:ind w:firstLine="0"/>
              <w:jc w:val="center"/>
              <w:rPr>
                <w:rFonts w:ascii="GHEA Grapalat" w:hAnsi="GHEA Grapalat"/>
                <w:sz w:val="16"/>
                <w:lang w:val="hy-AM"/>
              </w:rPr>
            </w:pPr>
            <w:r>
              <w:rPr>
                <w:rFonts w:ascii="Calibri" w:hAnsi="Calibri"/>
                <w:color w:val="000000"/>
                <w:sz w:val="22"/>
                <w:szCs w:val="22"/>
              </w:rPr>
              <w:t>37800</w:t>
            </w:r>
          </w:p>
        </w:tc>
        <w:tc>
          <w:tcPr>
            <w:tcW w:w="7796" w:type="dxa"/>
            <w:vAlign w:val="center"/>
          </w:tcPr>
          <w:p w14:paraId="0C3504A7" w14:textId="2EDE5EB0" w:rsidR="00FA36A6" w:rsidRDefault="00FA36A6" w:rsidP="00FA36A6">
            <w:pPr>
              <w:pStyle w:val="23"/>
              <w:spacing w:line="240" w:lineRule="auto"/>
              <w:ind w:firstLine="0"/>
              <w:rPr>
                <w:rFonts w:ascii="Arial LatArm" w:hAnsi="Arial LatArm" w:cs="Calibri"/>
                <w:color w:val="000000"/>
                <w:sz w:val="16"/>
                <w:szCs w:val="16"/>
              </w:rPr>
            </w:pPr>
            <w:r w:rsidRPr="005F0734">
              <w:rPr>
                <w:rFonts w:asciiTheme="minorHAnsi" w:hAnsiTheme="minorHAnsi" w:cstheme="minorBidi"/>
                <w:sz w:val="16"/>
                <w:szCs w:val="16"/>
                <w:lang w:val="hy-AM"/>
              </w:rPr>
              <w:t>Նորմադիպին</w:t>
            </w:r>
          </w:p>
        </w:tc>
      </w:tr>
      <w:tr w:rsidR="00FA36A6" w:rsidRPr="006E5267" w14:paraId="6523E320" w14:textId="77777777" w:rsidTr="00FA36A6">
        <w:tc>
          <w:tcPr>
            <w:tcW w:w="738" w:type="dxa"/>
            <w:vAlign w:val="center"/>
          </w:tcPr>
          <w:p w14:paraId="4A49ECD5" w14:textId="2B642B2D" w:rsidR="00FA36A6" w:rsidRDefault="00FA36A6" w:rsidP="00FA36A6">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59</w:t>
            </w:r>
          </w:p>
        </w:tc>
        <w:tc>
          <w:tcPr>
            <w:tcW w:w="1418" w:type="dxa"/>
            <w:vAlign w:val="bottom"/>
          </w:tcPr>
          <w:p w14:paraId="110F8890" w14:textId="3CCE0CFE" w:rsidR="00FA36A6" w:rsidRDefault="00FA36A6" w:rsidP="00FA36A6">
            <w:pPr>
              <w:pStyle w:val="23"/>
              <w:spacing w:line="240" w:lineRule="auto"/>
              <w:ind w:firstLine="0"/>
              <w:jc w:val="center"/>
              <w:rPr>
                <w:rFonts w:ascii="GHEA Grapalat" w:hAnsi="GHEA Grapalat"/>
                <w:sz w:val="16"/>
                <w:lang w:val="hy-AM"/>
              </w:rPr>
            </w:pPr>
            <w:r>
              <w:rPr>
                <w:rFonts w:ascii="Calibri" w:hAnsi="Calibri"/>
                <w:color w:val="000000"/>
                <w:sz w:val="22"/>
                <w:szCs w:val="22"/>
              </w:rPr>
              <w:t>2640</w:t>
            </w:r>
          </w:p>
        </w:tc>
        <w:tc>
          <w:tcPr>
            <w:tcW w:w="7796" w:type="dxa"/>
            <w:vAlign w:val="center"/>
          </w:tcPr>
          <w:p w14:paraId="1BF6C658" w14:textId="635A186C" w:rsidR="00FA36A6" w:rsidRDefault="00FA36A6" w:rsidP="00FA36A6">
            <w:pPr>
              <w:pStyle w:val="23"/>
              <w:spacing w:line="240" w:lineRule="auto"/>
              <w:ind w:firstLine="0"/>
              <w:rPr>
                <w:rFonts w:ascii="Arial LatArm" w:hAnsi="Arial LatArm" w:cs="Calibri"/>
                <w:color w:val="000000"/>
                <w:sz w:val="16"/>
                <w:szCs w:val="16"/>
              </w:rPr>
            </w:pPr>
            <w:r w:rsidRPr="005F0734">
              <w:rPr>
                <w:rFonts w:asciiTheme="minorHAnsi" w:hAnsiTheme="minorHAnsi" w:cstheme="minorBidi"/>
                <w:sz w:val="16"/>
                <w:szCs w:val="16"/>
                <w:lang w:val="hy-AM"/>
              </w:rPr>
              <w:t>դեքստրոզ 40% 5մլ</w:t>
            </w:r>
          </w:p>
        </w:tc>
      </w:tr>
      <w:tr w:rsidR="00FA36A6" w:rsidRPr="006E5267" w14:paraId="4F5DB5DA" w14:textId="77777777" w:rsidTr="00FA36A6">
        <w:tc>
          <w:tcPr>
            <w:tcW w:w="738" w:type="dxa"/>
            <w:vAlign w:val="center"/>
          </w:tcPr>
          <w:p w14:paraId="2CCD3591" w14:textId="3CD9310B" w:rsidR="00FA36A6" w:rsidRDefault="00FA36A6" w:rsidP="00FA36A6">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60</w:t>
            </w:r>
          </w:p>
        </w:tc>
        <w:tc>
          <w:tcPr>
            <w:tcW w:w="1418" w:type="dxa"/>
            <w:vAlign w:val="bottom"/>
          </w:tcPr>
          <w:p w14:paraId="578CC794" w14:textId="5D5F87A7" w:rsidR="00FA36A6" w:rsidRDefault="00FA36A6" w:rsidP="00FA36A6">
            <w:pPr>
              <w:pStyle w:val="23"/>
              <w:spacing w:line="240" w:lineRule="auto"/>
              <w:ind w:firstLine="0"/>
              <w:jc w:val="center"/>
              <w:rPr>
                <w:rFonts w:ascii="GHEA Grapalat" w:hAnsi="GHEA Grapalat"/>
                <w:sz w:val="16"/>
                <w:lang w:val="hy-AM"/>
              </w:rPr>
            </w:pPr>
            <w:r>
              <w:rPr>
                <w:rFonts w:ascii="Calibri" w:hAnsi="Calibri"/>
                <w:color w:val="000000"/>
                <w:sz w:val="22"/>
                <w:szCs w:val="22"/>
              </w:rPr>
              <w:t>5640</w:t>
            </w:r>
          </w:p>
        </w:tc>
        <w:tc>
          <w:tcPr>
            <w:tcW w:w="7796" w:type="dxa"/>
            <w:vAlign w:val="center"/>
          </w:tcPr>
          <w:p w14:paraId="4ED152AE" w14:textId="3438471D" w:rsidR="00FA36A6" w:rsidRDefault="00FA36A6" w:rsidP="00FA36A6">
            <w:pPr>
              <w:pStyle w:val="23"/>
              <w:spacing w:line="240" w:lineRule="auto"/>
              <w:ind w:firstLine="0"/>
              <w:rPr>
                <w:rFonts w:ascii="Arial LatArm" w:hAnsi="Arial LatArm" w:cs="Calibri"/>
                <w:color w:val="000000"/>
                <w:sz w:val="16"/>
                <w:szCs w:val="16"/>
              </w:rPr>
            </w:pPr>
            <w:r w:rsidRPr="005F0734">
              <w:rPr>
                <w:rFonts w:asciiTheme="minorHAnsi" w:hAnsiTheme="minorHAnsi" w:cstheme="minorBidi"/>
                <w:sz w:val="16"/>
                <w:szCs w:val="16"/>
                <w:lang w:val="hy-AM"/>
              </w:rPr>
              <w:t>ացետիլցիստեին 100մգ</w:t>
            </w:r>
          </w:p>
        </w:tc>
      </w:tr>
      <w:tr w:rsidR="00FA36A6" w:rsidRPr="00465036" w14:paraId="568F8568" w14:textId="77777777" w:rsidTr="00FA36A6">
        <w:tc>
          <w:tcPr>
            <w:tcW w:w="738" w:type="dxa"/>
            <w:vAlign w:val="center"/>
          </w:tcPr>
          <w:p w14:paraId="59164176" w14:textId="733B48B6" w:rsidR="00FA36A6" w:rsidRDefault="00FA36A6" w:rsidP="00FA36A6">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61</w:t>
            </w:r>
          </w:p>
        </w:tc>
        <w:tc>
          <w:tcPr>
            <w:tcW w:w="1418" w:type="dxa"/>
            <w:vAlign w:val="bottom"/>
          </w:tcPr>
          <w:p w14:paraId="45DA40D5" w14:textId="282D5C1F" w:rsidR="00FA36A6" w:rsidRDefault="00FA36A6" w:rsidP="00FA36A6">
            <w:pPr>
              <w:pStyle w:val="23"/>
              <w:spacing w:line="240" w:lineRule="auto"/>
              <w:ind w:firstLine="0"/>
              <w:jc w:val="center"/>
              <w:rPr>
                <w:rFonts w:ascii="GHEA Grapalat" w:hAnsi="GHEA Grapalat"/>
                <w:sz w:val="16"/>
                <w:lang w:val="hy-AM"/>
              </w:rPr>
            </w:pPr>
            <w:r>
              <w:rPr>
                <w:rFonts w:ascii="Calibri" w:hAnsi="Calibri"/>
                <w:color w:val="000000"/>
                <w:sz w:val="22"/>
                <w:szCs w:val="22"/>
              </w:rPr>
              <w:t>6000</w:t>
            </w:r>
          </w:p>
        </w:tc>
        <w:tc>
          <w:tcPr>
            <w:tcW w:w="7796" w:type="dxa"/>
            <w:vAlign w:val="center"/>
          </w:tcPr>
          <w:p w14:paraId="60F5F39C" w14:textId="03867BDF" w:rsidR="00FA36A6" w:rsidRDefault="00FA36A6" w:rsidP="00FA36A6">
            <w:pPr>
              <w:pStyle w:val="23"/>
              <w:spacing w:line="240" w:lineRule="auto"/>
              <w:ind w:firstLine="0"/>
              <w:rPr>
                <w:rFonts w:ascii="Arial LatArm" w:hAnsi="Arial LatArm" w:cs="Calibri"/>
                <w:color w:val="000000"/>
                <w:sz w:val="16"/>
                <w:szCs w:val="16"/>
              </w:rPr>
            </w:pPr>
            <w:r w:rsidRPr="005F0734">
              <w:rPr>
                <w:rFonts w:asciiTheme="minorHAnsi" w:hAnsiTheme="minorHAnsi" w:cstheme="minorBidi"/>
                <w:sz w:val="16"/>
                <w:szCs w:val="16"/>
                <w:lang w:val="hy-AM"/>
              </w:rPr>
              <w:t>ացետիլցիստեին 200մգ</w:t>
            </w:r>
          </w:p>
        </w:tc>
      </w:tr>
      <w:tr w:rsidR="00FA36A6" w:rsidRPr="006E5267" w14:paraId="1B247ED6" w14:textId="77777777" w:rsidTr="00FA36A6">
        <w:tc>
          <w:tcPr>
            <w:tcW w:w="738" w:type="dxa"/>
            <w:vAlign w:val="center"/>
          </w:tcPr>
          <w:p w14:paraId="5AFDC989" w14:textId="44616687" w:rsidR="00FA36A6" w:rsidRDefault="00FA36A6" w:rsidP="00FA36A6">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62</w:t>
            </w:r>
          </w:p>
        </w:tc>
        <w:tc>
          <w:tcPr>
            <w:tcW w:w="1418" w:type="dxa"/>
            <w:vAlign w:val="bottom"/>
          </w:tcPr>
          <w:p w14:paraId="5529760B" w14:textId="35229DE1" w:rsidR="00FA36A6" w:rsidRDefault="00FA36A6" w:rsidP="00FA36A6">
            <w:pPr>
              <w:pStyle w:val="23"/>
              <w:spacing w:line="240" w:lineRule="auto"/>
              <w:ind w:firstLine="0"/>
              <w:jc w:val="center"/>
              <w:rPr>
                <w:rFonts w:ascii="GHEA Grapalat" w:hAnsi="GHEA Grapalat"/>
                <w:sz w:val="16"/>
                <w:lang w:val="hy-AM"/>
              </w:rPr>
            </w:pPr>
            <w:r>
              <w:rPr>
                <w:rFonts w:ascii="Calibri" w:hAnsi="Calibri"/>
                <w:color w:val="000000"/>
                <w:sz w:val="22"/>
                <w:szCs w:val="22"/>
              </w:rPr>
              <w:t>2000</w:t>
            </w:r>
          </w:p>
        </w:tc>
        <w:tc>
          <w:tcPr>
            <w:tcW w:w="7796" w:type="dxa"/>
            <w:vAlign w:val="center"/>
          </w:tcPr>
          <w:p w14:paraId="32A265B4" w14:textId="236420FC" w:rsidR="00FA36A6" w:rsidRDefault="00FA36A6" w:rsidP="00FA36A6">
            <w:pPr>
              <w:pStyle w:val="23"/>
              <w:spacing w:line="240" w:lineRule="auto"/>
              <w:ind w:firstLine="0"/>
              <w:rPr>
                <w:rFonts w:ascii="Arial LatArm" w:hAnsi="Arial LatArm" w:cs="Calibri"/>
                <w:color w:val="000000"/>
                <w:sz w:val="16"/>
                <w:szCs w:val="16"/>
              </w:rPr>
            </w:pPr>
            <w:r w:rsidRPr="005F0734">
              <w:rPr>
                <w:rFonts w:asciiTheme="minorHAnsi" w:hAnsiTheme="minorHAnsi" w:cstheme="minorBidi"/>
                <w:sz w:val="16"/>
                <w:szCs w:val="16"/>
                <w:lang w:val="hy-AM"/>
              </w:rPr>
              <w:t>նատրիումի թիոսուլֆատ</w:t>
            </w:r>
          </w:p>
        </w:tc>
      </w:tr>
      <w:tr w:rsidR="00FA36A6" w:rsidRPr="006E5267" w14:paraId="500354BD" w14:textId="77777777" w:rsidTr="00FA36A6">
        <w:tc>
          <w:tcPr>
            <w:tcW w:w="738" w:type="dxa"/>
            <w:vAlign w:val="center"/>
          </w:tcPr>
          <w:p w14:paraId="7A002846" w14:textId="4C80AECE" w:rsidR="00FA36A6" w:rsidRPr="00D27CA8" w:rsidRDefault="00FA36A6" w:rsidP="00FA36A6">
            <w:pPr>
              <w:pStyle w:val="23"/>
              <w:spacing w:line="240" w:lineRule="auto"/>
              <w:ind w:firstLine="0"/>
              <w:jc w:val="center"/>
              <w:rPr>
                <w:rFonts w:ascii="Arial Armenian" w:hAnsi="Arial Armenian" w:cs="Calibri"/>
                <w:color w:val="000000"/>
                <w:sz w:val="16"/>
                <w:szCs w:val="16"/>
                <w:lang w:val="hy-AM"/>
              </w:rPr>
            </w:pPr>
            <w:r>
              <w:rPr>
                <w:rFonts w:ascii="Arial Armenian" w:hAnsi="Arial Armenian" w:cs="Calibri"/>
                <w:color w:val="000000"/>
                <w:sz w:val="16"/>
                <w:szCs w:val="16"/>
                <w:lang w:val="hy-AM"/>
              </w:rPr>
              <w:t>63</w:t>
            </w:r>
          </w:p>
        </w:tc>
        <w:tc>
          <w:tcPr>
            <w:tcW w:w="1418" w:type="dxa"/>
            <w:vAlign w:val="bottom"/>
          </w:tcPr>
          <w:p w14:paraId="73160CAC" w14:textId="4A6E16AF" w:rsidR="00FA36A6" w:rsidRPr="00D27CA8" w:rsidRDefault="00FA36A6" w:rsidP="00FA36A6">
            <w:pPr>
              <w:pStyle w:val="23"/>
              <w:spacing w:line="240" w:lineRule="auto"/>
              <w:ind w:firstLine="0"/>
              <w:jc w:val="center"/>
              <w:rPr>
                <w:rFonts w:ascii="Calibri" w:hAnsi="Calibri" w:cs="Calibri"/>
                <w:color w:val="000000"/>
                <w:sz w:val="22"/>
                <w:szCs w:val="22"/>
                <w:lang w:val="hy-AM"/>
              </w:rPr>
            </w:pPr>
            <w:r>
              <w:rPr>
                <w:rFonts w:ascii="Calibri" w:hAnsi="Calibri"/>
                <w:color w:val="000000"/>
                <w:sz w:val="22"/>
                <w:szCs w:val="22"/>
              </w:rPr>
              <w:t>10800</w:t>
            </w:r>
          </w:p>
        </w:tc>
        <w:tc>
          <w:tcPr>
            <w:tcW w:w="7796" w:type="dxa"/>
            <w:vAlign w:val="center"/>
          </w:tcPr>
          <w:p w14:paraId="2FF11D71" w14:textId="1132BCDF" w:rsidR="00FA36A6" w:rsidRPr="005F0734" w:rsidRDefault="00FA36A6" w:rsidP="00FA36A6">
            <w:pPr>
              <w:pStyle w:val="23"/>
              <w:spacing w:line="240" w:lineRule="auto"/>
              <w:ind w:firstLine="0"/>
              <w:rPr>
                <w:rFonts w:asciiTheme="minorHAnsi" w:hAnsiTheme="minorHAnsi" w:cstheme="minorBidi"/>
                <w:sz w:val="16"/>
                <w:szCs w:val="16"/>
                <w:lang w:val="hy-AM"/>
              </w:rPr>
            </w:pPr>
            <w:r w:rsidRPr="005F0734">
              <w:rPr>
                <w:rFonts w:asciiTheme="minorHAnsi" w:hAnsiTheme="minorHAnsi" w:cstheme="minorBidi"/>
                <w:sz w:val="16"/>
                <w:szCs w:val="16"/>
                <w:lang w:val="hy-AM"/>
              </w:rPr>
              <w:t>մագնեզիումի սուլֆատ</w:t>
            </w:r>
          </w:p>
        </w:tc>
      </w:tr>
      <w:tr w:rsidR="00FA36A6" w:rsidRPr="00465036" w14:paraId="49FB6D4C" w14:textId="77777777" w:rsidTr="00FA36A6">
        <w:tc>
          <w:tcPr>
            <w:tcW w:w="738" w:type="dxa"/>
            <w:vAlign w:val="center"/>
          </w:tcPr>
          <w:p w14:paraId="6222A66A" w14:textId="59A1B07C" w:rsidR="00FA36A6" w:rsidRDefault="00FA36A6" w:rsidP="00FA36A6">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64</w:t>
            </w:r>
          </w:p>
        </w:tc>
        <w:tc>
          <w:tcPr>
            <w:tcW w:w="1418" w:type="dxa"/>
            <w:vAlign w:val="bottom"/>
          </w:tcPr>
          <w:p w14:paraId="66572611" w14:textId="6560A618" w:rsidR="00FA36A6" w:rsidRDefault="00FA36A6" w:rsidP="00FA36A6">
            <w:pPr>
              <w:pStyle w:val="23"/>
              <w:spacing w:line="240" w:lineRule="auto"/>
              <w:ind w:firstLine="0"/>
              <w:jc w:val="center"/>
              <w:rPr>
                <w:rFonts w:ascii="GHEA Grapalat" w:hAnsi="GHEA Grapalat"/>
                <w:sz w:val="16"/>
                <w:lang w:val="hy-AM"/>
              </w:rPr>
            </w:pPr>
            <w:r>
              <w:rPr>
                <w:rFonts w:ascii="Calibri" w:hAnsi="Calibri"/>
                <w:color w:val="000000"/>
                <w:sz w:val="22"/>
                <w:szCs w:val="22"/>
              </w:rPr>
              <w:t>26000</w:t>
            </w:r>
          </w:p>
        </w:tc>
        <w:tc>
          <w:tcPr>
            <w:tcW w:w="7796" w:type="dxa"/>
            <w:vAlign w:val="center"/>
          </w:tcPr>
          <w:p w14:paraId="385C5A27" w14:textId="0B63A131" w:rsidR="00FA36A6" w:rsidRDefault="00FA36A6" w:rsidP="00FA36A6">
            <w:pPr>
              <w:pStyle w:val="23"/>
              <w:spacing w:line="240" w:lineRule="auto"/>
              <w:ind w:firstLine="0"/>
              <w:rPr>
                <w:rFonts w:ascii="Arial LatArm" w:hAnsi="Arial LatArm" w:cs="Calibri"/>
                <w:color w:val="000000"/>
                <w:sz w:val="16"/>
                <w:szCs w:val="16"/>
              </w:rPr>
            </w:pPr>
            <w:r w:rsidRPr="001C24A5">
              <w:rPr>
                <w:rFonts w:asciiTheme="minorHAnsi" w:hAnsiTheme="minorHAnsi" w:cstheme="minorBidi"/>
                <w:sz w:val="16"/>
                <w:szCs w:val="16"/>
                <w:lang w:val="hy-AM"/>
              </w:rPr>
              <w:t>լևոթիրօքսին (լևոթիրօքսին նատրիում)</w:t>
            </w:r>
          </w:p>
        </w:tc>
      </w:tr>
      <w:tr w:rsidR="00FA36A6" w:rsidRPr="006E5267" w14:paraId="2E03C209" w14:textId="77777777" w:rsidTr="00FA36A6">
        <w:tc>
          <w:tcPr>
            <w:tcW w:w="738" w:type="dxa"/>
            <w:vAlign w:val="center"/>
          </w:tcPr>
          <w:p w14:paraId="12F61417" w14:textId="6F1FC5D6" w:rsidR="00FA36A6" w:rsidRDefault="00FA36A6" w:rsidP="00FA36A6">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65</w:t>
            </w:r>
          </w:p>
        </w:tc>
        <w:tc>
          <w:tcPr>
            <w:tcW w:w="1418" w:type="dxa"/>
            <w:vAlign w:val="bottom"/>
          </w:tcPr>
          <w:p w14:paraId="056D6B42" w14:textId="2EDF7AF7" w:rsidR="00FA36A6" w:rsidRDefault="00FA36A6" w:rsidP="00FA36A6">
            <w:pPr>
              <w:pStyle w:val="23"/>
              <w:spacing w:line="240" w:lineRule="auto"/>
              <w:ind w:firstLine="0"/>
              <w:jc w:val="center"/>
              <w:rPr>
                <w:rFonts w:ascii="GHEA Grapalat" w:hAnsi="GHEA Grapalat"/>
                <w:sz w:val="16"/>
                <w:lang w:val="hy-AM"/>
              </w:rPr>
            </w:pPr>
            <w:r>
              <w:rPr>
                <w:rFonts w:ascii="Calibri" w:hAnsi="Calibri"/>
                <w:color w:val="000000"/>
                <w:sz w:val="22"/>
                <w:szCs w:val="22"/>
              </w:rPr>
              <w:t>16800</w:t>
            </w:r>
          </w:p>
        </w:tc>
        <w:tc>
          <w:tcPr>
            <w:tcW w:w="7796" w:type="dxa"/>
            <w:vAlign w:val="center"/>
          </w:tcPr>
          <w:p w14:paraId="51B87F98" w14:textId="09401BA8" w:rsidR="00FA36A6" w:rsidRDefault="00FA36A6" w:rsidP="00FA36A6">
            <w:pPr>
              <w:pStyle w:val="23"/>
              <w:spacing w:line="240" w:lineRule="auto"/>
              <w:ind w:firstLine="0"/>
              <w:rPr>
                <w:rFonts w:ascii="Arial LatArm" w:hAnsi="Arial LatArm" w:cs="Calibri"/>
                <w:color w:val="000000"/>
                <w:sz w:val="16"/>
                <w:szCs w:val="16"/>
              </w:rPr>
            </w:pPr>
            <w:r w:rsidRPr="001C24A5">
              <w:rPr>
                <w:rFonts w:asciiTheme="minorHAnsi" w:hAnsiTheme="minorHAnsi" w:cstheme="minorBidi"/>
                <w:sz w:val="16"/>
                <w:szCs w:val="16"/>
                <w:lang w:val="hy-AM"/>
              </w:rPr>
              <w:t>լևոթիրօքսին (լևոթիրօքսին նատրիում)</w:t>
            </w:r>
          </w:p>
        </w:tc>
      </w:tr>
      <w:tr w:rsidR="00FA36A6" w:rsidRPr="006E5267" w14:paraId="73B2B0FA" w14:textId="77777777" w:rsidTr="00FA36A6">
        <w:tc>
          <w:tcPr>
            <w:tcW w:w="738" w:type="dxa"/>
            <w:vAlign w:val="center"/>
          </w:tcPr>
          <w:p w14:paraId="6137A89C" w14:textId="278F9261" w:rsidR="00FA36A6" w:rsidRDefault="00FA36A6" w:rsidP="00FA36A6">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66</w:t>
            </w:r>
          </w:p>
        </w:tc>
        <w:tc>
          <w:tcPr>
            <w:tcW w:w="1418" w:type="dxa"/>
            <w:vAlign w:val="bottom"/>
          </w:tcPr>
          <w:p w14:paraId="2F4C649B" w14:textId="3448FDB2" w:rsidR="00FA36A6" w:rsidRDefault="00FA36A6" w:rsidP="00FA36A6">
            <w:pPr>
              <w:pStyle w:val="23"/>
              <w:spacing w:line="240" w:lineRule="auto"/>
              <w:ind w:firstLine="0"/>
              <w:jc w:val="center"/>
              <w:rPr>
                <w:rFonts w:ascii="GHEA Grapalat" w:hAnsi="GHEA Grapalat"/>
                <w:sz w:val="16"/>
                <w:lang w:val="hy-AM"/>
              </w:rPr>
            </w:pPr>
            <w:r>
              <w:rPr>
                <w:rFonts w:ascii="Calibri" w:hAnsi="Calibri"/>
                <w:color w:val="000000"/>
                <w:sz w:val="22"/>
                <w:szCs w:val="22"/>
              </w:rPr>
              <w:t>1000</w:t>
            </w:r>
          </w:p>
        </w:tc>
        <w:tc>
          <w:tcPr>
            <w:tcW w:w="7796" w:type="dxa"/>
            <w:vAlign w:val="center"/>
          </w:tcPr>
          <w:p w14:paraId="20BC526C" w14:textId="562FBFD3" w:rsidR="00FA36A6" w:rsidRDefault="00FA36A6" w:rsidP="00FA36A6">
            <w:pPr>
              <w:pStyle w:val="23"/>
              <w:spacing w:line="240" w:lineRule="auto"/>
              <w:ind w:firstLine="0"/>
              <w:rPr>
                <w:rFonts w:ascii="Arial LatArm" w:hAnsi="Arial LatArm" w:cs="Calibri"/>
                <w:color w:val="000000"/>
                <w:sz w:val="16"/>
                <w:szCs w:val="16"/>
              </w:rPr>
            </w:pPr>
            <w:r w:rsidRPr="005F0734">
              <w:rPr>
                <w:rFonts w:asciiTheme="minorHAnsi" w:hAnsiTheme="minorHAnsi" w:cstheme="minorBidi"/>
                <w:sz w:val="16"/>
                <w:szCs w:val="16"/>
                <w:lang w:val="hy-AM"/>
              </w:rPr>
              <w:t>նիտրոգլիցերին 0,5</w:t>
            </w:r>
          </w:p>
        </w:tc>
      </w:tr>
      <w:tr w:rsidR="00FA36A6" w:rsidRPr="006E5267" w14:paraId="6286E735" w14:textId="77777777" w:rsidTr="00FA36A6">
        <w:tc>
          <w:tcPr>
            <w:tcW w:w="738" w:type="dxa"/>
            <w:vAlign w:val="center"/>
          </w:tcPr>
          <w:p w14:paraId="293C6C6B" w14:textId="1D84D2AC" w:rsidR="00FA36A6" w:rsidRDefault="00FA36A6" w:rsidP="00FA36A6">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67</w:t>
            </w:r>
          </w:p>
        </w:tc>
        <w:tc>
          <w:tcPr>
            <w:tcW w:w="1418" w:type="dxa"/>
            <w:vAlign w:val="bottom"/>
          </w:tcPr>
          <w:p w14:paraId="0E18199E" w14:textId="059AA607" w:rsidR="00FA36A6" w:rsidRDefault="00FA36A6" w:rsidP="00FA36A6">
            <w:pPr>
              <w:pStyle w:val="23"/>
              <w:spacing w:line="240" w:lineRule="auto"/>
              <w:ind w:firstLine="0"/>
              <w:jc w:val="center"/>
              <w:rPr>
                <w:rFonts w:ascii="GHEA Grapalat" w:hAnsi="GHEA Grapalat"/>
                <w:sz w:val="16"/>
                <w:lang w:val="hy-AM"/>
              </w:rPr>
            </w:pPr>
            <w:r>
              <w:rPr>
                <w:rFonts w:ascii="Calibri" w:hAnsi="Calibri"/>
                <w:color w:val="000000"/>
                <w:sz w:val="22"/>
                <w:szCs w:val="22"/>
              </w:rPr>
              <w:t>240000</w:t>
            </w:r>
          </w:p>
        </w:tc>
        <w:tc>
          <w:tcPr>
            <w:tcW w:w="7796" w:type="dxa"/>
            <w:vAlign w:val="center"/>
          </w:tcPr>
          <w:p w14:paraId="4D9B8695" w14:textId="029CAB2C" w:rsidR="00FA36A6" w:rsidRDefault="00FA36A6" w:rsidP="00FA36A6">
            <w:pPr>
              <w:pStyle w:val="23"/>
              <w:spacing w:line="240" w:lineRule="auto"/>
              <w:ind w:firstLine="0"/>
              <w:rPr>
                <w:rFonts w:ascii="Arial LatArm" w:hAnsi="Arial LatArm" w:cs="Calibri"/>
                <w:color w:val="000000"/>
                <w:sz w:val="16"/>
                <w:szCs w:val="16"/>
              </w:rPr>
            </w:pPr>
            <w:r w:rsidRPr="005F0734">
              <w:rPr>
                <w:rFonts w:asciiTheme="minorHAnsi" w:hAnsiTheme="minorHAnsi" w:cstheme="minorBidi"/>
                <w:sz w:val="16"/>
                <w:szCs w:val="16"/>
                <w:lang w:val="hy-AM"/>
              </w:rPr>
              <w:t>Տրիամցինոլոն</w:t>
            </w:r>
          </w:p>
        </w:tc>
      </w:tr>
      <w:tr w:rsidR="00FA36A6" w:rsidRPr="006E5267" w14:paraId="702FBD62" w14:textId="77777777" w:rsidTr="00FA36A6">
        <w:tc>
          <w:tcPr>
            <w:tcW w:w="738" w:type="dxa"/>
            <w:vAlign w:val="center"/>
          </w:tcPr>
          <w:p w14:paraId="6C60B75D" w14:textId="666028E3" w:rsidR="00FA36A6" w:rsidRDefault="00FA36A6" w:rsidP="00FA36A6">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68</w:t>
            </w:r>
          </w:p>
        </w:tc>
        <w:tc>
          <w:tcPr>
            <w:tcW w:w="1418" w:type="dxa"/>
            <w:vAlign w:val="bottom"/>
          </w:tcPr>
          <w:p w14:paraId="55676631" w14:textId="66362B1B" w:rsidR="00FA36A6" w:rsidRDefault="00FA36A6" w:rsidP="00FA36A6">
            <w:pPr>
              <w:pStyle w:val="23"/>
              <w:spacing w:line="240" w:lineRule="auto"/>
              <w:ind w:firstLine="0"/>
              <w:jc w:val="center"/>
              <w:rPr>
                <w:rFonts w:ascii="GHEA Grapalat" w:hAnsi="GHEA Grapalat"/>
                <w:sz w:val="16"/>
                <w:lang w:val="hy-AM"/>
              </w:rPr>
            </w:pPr>
            <w:r>
              <w:rPr>
                <w:rFonts w:ascii="Calibri" w:hAnsi="Calibri"/>
                <w:color w:val="000000"/>
                <w:sz w:val="22"/>
                <w:szCs w:val="22"/>
              </w:rPr>
              <w:t>56100</w:t>
            </w:r>
          </w:p>
        </w:tc>
        <w:tc>
          <w:tcPr>
            <w:tcW w:w="7796" w:type="dxa"/>
            <w:vAlign w:val="center"/>
          </w:tcPr>
          <w:p w14:paraId="7AC845EE" w14:textId="18846510" w:rsidR="00FA36A6" w:rsidRDefault="00FA36A6" w:rsidP="00FA36A6">
            <w:pPr>
              <w:pStyle w:val="23"/>
              <w:spacing w:line="240" w:lineRule="auto"/>
              <w:ind w:firstLine="0"/>
              <w:rPr>
                <w:rFonts w:ascii="Arial LatArm" w:hAnsi="Arial LatArm" w:cs="Calibri"/>
                <w:color w:val="000000"/>
                <w:sz w:val="16"/>
                <w:szCs w:val="16"/>
              </w:rPr>
            </w:pPr>
            <w:r w:rsidRPr="005F0734">
              <w:rPr>
                <w:rFonts w:asciiTheme="minorHAnsi" w:hAnsiTheme="minorHAnsi" w:cstheme="minorBidi"/>
                <w:sz w:val="16"/>
                <w:szCs w:val="16"/>
                <w:lang w:val="hy-AM"/>
              </w:rPr>
              <w:t>Տամոքսիֆեն</w:t>
            </w:r>
          </w:p>
        </w:tc>
      </w:tr>
      <w:tr w:rsidR="00FA36A6" w:rsidRPr="006E5267" w14:paraId="20743C99" w14:textId="77777777" w:rsidTr="00FA36A6">
        <w:tc>
          <w:tcPr>
            <w:tcW w:w="738" w:type="dxa"/>
            <w:vAlign w:val="center"/>
          </w:tcPr>
          <w:p w14:paraId="7EEDF510" w14:textId="4EB00849" w:rsidR="00FA36A6" w:rsidRDefault="00FA36A6" w:rsidP="00FA36A6">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69</w:t>
            </w:r>
          </w:p>
        </w:tc>
        <w:tc>
          <w:tcPr>
            <w:tcW w:w="1418" w:type="dxa"/>
            <w:vAlign w:val="bottom"/>
          </w:tcPr>
          <w:p w14:paraId="09DF6CCA" w14:textId="4B47A405" w:rsidR="00FA36A6" w:rsidRDefault="00FA36A6" w:rsidP="00FA36A6">
            <w:pPr>
              <w:pStyle w:val="23"/>
              <w:spacing w:line="240" w:lineRule="auto"/>
              <w:ind w:firstLine="0"/>
              <w:jc w:val="center"/>
              <w:rPr>
                <w:rFonts w:ascii="GHEA Grapalat" w:hAnsi="GHEA Grapalat"/>
                <w:sz w:val="16"/>
                <w:lang w:val="hy-AM"/>
              </w:rPr>
            </w:pPr>
            <w:r>
              <w:rPr>
                <w:rFonts w:ascii="Calibri" w:hAnsi="Calibri"/>
                <w:color w:val="000000"/>
                <w:sz w:val="22"/>
                <w:szCs w:val="22"/>
              </w:rPr>
              <w:t>2460</w:t>
            </w:r>
          </w:p>
        </w:tc>
        <w:tc>
          <w:tcPr>
            <w:tcW w:w="7796" w:type="dxa"/>
            <w:vAlign w:val="center"/>
          </w:tcPr>
          <w:p w14:paraId="5B5D2C2A" w14:textId="063031AC" w:rsidR="00FA36A6" w:rsidRDefault="00FA36A6" w:rsidP="00FA36A6">
            <w:pPr>
              <w:pStyle w:val="23"/>
              <w:spacing w:line="240" w:lineRule="auto"/>
              <w:ind w:firstLine="0"/>
              <w:rPr>
                <w:rFonts w:ascii="Arial LatArm" w:hAnsi="Arial LatArm" w:cs="Calibri"/>
                <w:color w:val="000000"/>
                <w:sz w:val="16"/>
                <w:szCs w:val="16"/>
              </w:rPr>
            </w:pPr>
            <w:r w:rsidRPr="005F0734">
              <w:rPr>
                <w:rFonts w:asciiTheme="minorHAnsi" w:hAnsiTheme="minorHAnsi" w:cstheme="minorBidi"/>
                <w:sz w:val="16"/>
                <w:szCs w:val="16"/>
                <w:lang w:val="hy-AM"/>
              </w:rPr>
              <w:t>Տավեգիլ</w:t>
            </w:r>
          </w:p>
        </w:tc>
      </w:tr>
      <w:tr w:rsidR="00FA36A6" w:rsidRPr="006E5267" w14:paraId="1984287E" w14:textId="77777777" w:rsidTr="00FA36A6">
        <w:tc>
          <w:tcPr>
            <w:tcW w:w="738" w:type="dxa"/>
            <w:vAlign w:val="center"/>
          </w:tcPr>
          <w:p w14:paraId="74A7C4EF" w14:textId="29591D16" w:rsidR="00FA36A6" w:rsidRDefault="00FA36A6" w:rsidP="00FA36A6">
            <w:pPr>
              <w:pStyle w:val="23"/>
              <w:spacing w:line="240" w:lineRule="auto"/>
              <w:ind w:firstLine="0"/>
              <w:jc w:val="center"/>
              <w:rPr>
                <w:rFonts w:ascii="Arial Armenian" w:hAnsi="Arial Armenian" w:cs="Calibri"/>
                <w:color w:val="000000"/>
                <w:sz w:val="16"/>
                <w:szCs w:val="16"/>
              </w:rPr>
            </w:pPr>
            <w:r>
              <w:rPr>
                <w:rFonts w:ascii="Arial Armenian" w:hAnsi="Arial Armenian" w:cs="Calibri"/>
                <w:color w:val="000000"/>
                <w:sz w:val="16"/>
                <w:szCs w:val="16"/>
              </w:rPr>
              <w:t>70</w:t>
            </w:r>
          </w:p>
        </w:tc>
        <w:tc>
          <w:tcPr>
            <w:tcW w:w="1418" w:type="dxa"/>
            <w:vAlign w:val="bottom"/>
          </w:tcPr>
          <w:p w14:paraId="633B0639" w14:textId="504B4A41" w:rsidR="00FA36A6" w:rsidRDefault="00FA36A6" w:rsidP="00FA36A6">
            <w:pPr>
              <w:pStyle w:val="23"/>
              <w:spacing w:line="240" w:lineRule="auto"/>
              <w:ind w:firstLine="0"/>
              <w:jc w:val="center"/>
              <w:rPr>
                <w:rFonts w:ascii="Calibri" w:hAnsi="Calibri" w:cs="Calibri"/>
                <w:color w:val="000000"/>
                <w:sz w:val="22"/>
                <w:szCs w:val="22"/>
              </w:rPr>
            </w:pPr>
            <w:r>
              <w:rPr>
                <w:rFonts w:ascii="Calibri" w:hAnsi="Calibri"/>
                <w:color w:val="000000"/>
                <w:sz w:val="22"/>
                <w:szCs w:val="22"/>
              </w:rPr>
              <w:t>22500</w:t>
            </w:r>
          </w:p>
        </w:tc>
        <w:tc>
          <w:tcPr>
            <w:tcW w:w="7796" w:type="dxa"/>
            <w:vAlign w:val="center"/>
          </w:tcPr>
          <w:p w14:paraId="6A6AAD38" w14:textId="2C8CC3E5" w:rsidR="00FA36A6" w:rsidRPr="005F0734" w:rsidRDefault="00FA36A6" w:rsidP="00FA36A6">
            <w:pPr>
              <w:pStyle w:val="23"/>
              <w:spacing w:line="240" w:lineRule="auto"/>
              <w:ind w:firstLine="0"/>
              <w:rPr>
                <w:rFonts w:asciiTheme="minorHAnsi" w:hAnsiTheme="minorHAnsi" w:cstheme="minorBidi"/>
                <w:sz w:val="16"/>
                <w:szCs w:val="16"/>
                <w:lang w:val="hy-AM"/>
              </w:rPr>
            </w:pPr>
            <w:r w:rsidRPr="005F0734">
              <w:rPr>
                <w:rFonts w:asciiTheme="minorHAnsi" w:hAnsiTheme="minorHAnsi" w:cstheme="minorBidi"/>
                <w:sz w:val="16"/>
                <w:szCs w:val="16"/>
                <w:lang w:val="hy-AM"/>
              </w:rPr>
              <w:t>ջրածնի պերօքսիդ 3% 100մլ</w:t>
            </w:r>
          </w:p>
        </w:tc>
      </w:tr>
      <w:tr w:rsidR="00FA36A6" w:rsidRPr="006E5267" w14:paraId="60A92387" w14:textId="77777777" w:rsidTr="00FA36A6">
        <w:tc>
          <w:tcPr>
            <w:tcW w:w="738" w:type="dxa"/>
            <w:vAlign w:val="center"/>
          </w:tcPr>
          <w:p w14:paraId="26457E4B" w14:textId="351D8A46" w:rsidR="00FA36A6" w:rsidRDefault="00FA36A6" w:rsidP="00FA36A6">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71</w:t>
            </w:r>
          </w:p>
        </w:tc>
        <w:tc>
          <w:tcPr>
            <w:tcW w:w="1418" w:type="dxa"/>
            <w:vAlign w:val="bottom"/>
          </w:tcPr>
          <w:p w14:paraId="530ACC60" w14:textId="226DF4F9" w:rsidR="00FA36A6" w:rsidRDefault="00FA36A6" w:rsidP="00FA36A6">
            <w:pPr>
              <w:pStyle w:val="23"/>
              <w:spacing w:line="240" w:lineRule="auto"/>
              <w:ind w:firstLine="0"/>
              <w:jc w:val="center"/>
              <w:rPr>
                <w:rFonts w:ascii="GHEA Grapalat" w:hAnsi="GHEA Grapalat"/>
                <w:sz w:val="16"/>
                <w:lang w:val="hy-AM"/>
              </w:rPr>
            </w:pPr>
            <w:r>
              <w:rPr>
                <w:rFonts w:ascii="Calibri" w:hAnsi="Calibri"/>
                <w:color w:val="000000"/>
                <w:sz w:val="22"/>
                <w:szCs w:val="22"/>
              </w:rPr>
              <w:t>41250</w:t>
            </w:r>
          </w:p>
        </w:tc>
        <w:tc>
          <w:tcPr>
            <w:tcW w:w="7796" w:type="dxa"/>
            <w:vAlign w:val="center"/>
          </w:tcPr>
          <w:p w14:paraId="604F6381" w14:textId="5D3A4AA9" w:rsidR="00FA36A6" w:rsidRDefault="00FA36A6" w:rsidP="00FA36A6">
            <w:pPr>
              <w:pStyle w:val="23"/>
              <w:spacing w:line="240" w:lineRule="auto"/>
              <w:ind w:firstLine="0"/>
              <w:rPr>
                <w:rFonts w:ascii="Arial LatArm" w:hAnsi="Arial LatArm" w:cs="Calibri"/>
                <w:color w:val="000000"/>
                <w:sz w:val="16"/>
                <w:szCs w:val="16"/>
              </w:rPr>
            </w:pPr>
            <w:r w:rsidRPr="005F0734">
              <w:rPr>
                <w:rFonts w:asciiTheme="minorHAnsi" w:hAnsiTheme="minorHAnsi" w:cstheme="minorBidi"/>
                <w:sz w:val="16"/>
                <w:szCs w:val="16"/>
                <w:lang w:val="hy-AM"/>
              </w:rPr>
              <w:t>սուլֆոկամֆորաթթու, պրոկայինի հիմք</w:t>
            </w:r>
          </w:p>
        </w:tc>
      </w:tr>
      <w:tr w:rsidR="00FA36A6" w:rsidRPr="006E5267" w14:paraId="48DF1CF3" w14:textId="77777777" w:rsidTr="00FA36A6">
        <w:tc>
          <w:tcPr>
            <w:tcW w:w="738" w:type="dxa"/>
            <w:vAlign w:val="center"/>
          </w:tcPr>
          <w:p w14:paraId="53C4DFD0" w14:textId="61BD472D" w:rsidR="00FA36A6" w:rsidRDefault="00FA36A6" w:rsidP="00FA36A6">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72</w:t>
            </w:r>
          </w:p>
        </w:tc>
        <w:tc>
          <w:tcPr>
            <w:tcW w:w="1418" w:type="dxa"/>
            <w:vAlign w:val="bottom"/>
          </w:tcPr>
          <w:p w14:paraId="42CB0C5F" w14:textId="2AC4C7CF" w:rsidR="00FA36A6" w:rsidRDefault="00FA36A6" w:rsidP="00FA36A6">
            <w:pPr>
              <w:pStyle w:val="23"/>
              <w:spacing w:line="240" w:lineRule="auto"/>
              <w:ind w:firstLine="0"/>
              <w:jc w:val="center"/>
              <w:rPr>
                <w:rFonts w:ascii="GHEA Grapalat" w:hAnsi="GHEA Grapalat"/>
                <w:sz w:val="16"/>
                <w:lang w:val="hy-AM"/>
              </w:rPr>
            </w:pPr>
            <w:r>
              <w:rPr>
                <w:rFonts w:ascii="Calibri" w:hAnsi="Calibri"/>
                <w:color w:val="000000"/>
                <w:sz w:val="22"/>
                <w:szCs w:val="22"/>
              </w:rPr>
              <w:t>6000</w:t>
            </w:r>
          </w:p>
        </w:tc>
        <w:tc>
          <w:tcPr>
            <w:tcW w:w="7796" w:type="dxa"/>
            <w:vAlign w:val="center"/>
          </w:tcPr>
          <w:p w14:paraId="02A6823D" w14:textId="15897124" w:rsidR="00FA36A6" w:rsidRDefault="00FA36A6" w:rsidP="00FA36A6">
            <w:pPr>
              <w:pStyle w:val="23"/>
              <w:spacing w:line="240" w:lineRule="auto"/>
              <w:ind w:firstLine="0"/>
              <w:rPr>
                <w:rFonts w:ascii="Arial LatArm" w:hAnsi="Arial LatArm" w:cs="Calibri"/>
                <w:color w:val="000000"/>
                <w:sz w:val="16"/>
                <w:szCs w:val="16"/>
              </w:rPr>
            </w:pPr>
            <w:r w:rsidRPr="005F0734">
              <w:rPr>
                <w:rFonts w:asciiTheme="minorHAnsi" w:hAnsiTheme="minorHAnsi" w:cstheme="minorBidi"/>
                <w:sz w:val="16"/>
                <w:szCs w:val="16"/>
                <w:lang w:val="hy-AM"/>
              </w:rPr>
              <w:t>կլեմաստին (կլեմաստինի հիդրոֆումարատ)</w:t>
            </w:r>
          </w:p>
        </w:tc>
      </w:tr>
      <w:tr w:rsidR="00FA36A6" w:rsidRPr="00465036" w14:paraId="53BA4EEC" w14:textId="77777777" w:rsidTr="00FA36A6">
        <w:tc>
          <w:tcPr>
            <w:tcW w:w="738" w:type="dxa"/>
            <w:vAlign w:val="center"/>
          </w:tcPr>
          <w:p w14:paraId="3266785D" w14:textId="528FA325" w:rsidR="00FA36A6" w:rsidRDefault="00FA36A6" w:rsidP="00FA36A6">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73</w:t>
            </w:r>
          </w:p>
        </w:tc>
        <w:tc>
          <w:tcPr>
            <w:tcW w:w="1418" w:type="dxa"/>
            <w:vAlign w:val="bottom"/>
          </w:tcPr>
          <w:p w14:paraId="2024495A" w14:textId="4D4AC3EE" w:rsidR="00FA36A6" w:rsidRDefault="00FA36A6" w:rsidP="00FA36A6">
            <w:pPr>
              <w:pStyle w:val="23"/>
              <w:spacing w:line="240" w:lineRule="auto"/>
              <w:ind w:firstLine="0"/>
              <w:jc w:val="center"/>
              <w:rPr>
                <w:rFonts w:ascii="GHEA Grapalat" w:hAnsi="GHEA Grapalat"/>
                <w:sz w:val="16"/>
                <w:lang w:val="hy-AM"/>
              </w:rPr>
            </w:pPr>
            <w:r>
              <w:rPr>
                <w:rFonts w:ascii="Calibri" w:hAnsi="Calibri"/>
                <w:color w:val="000000"/>
                <w:sz w:val="22"/>
                <w:szCs w:val="22"/>
              </w:rPr>
              <w:t>39200</w:t>
            </w:r>
          </w:p>
        </w:tc>
        <w:tc>
          <w:tcPr>
            <w:tcW w:w="7796" w:type="dxa"/>
            <w:vAlign w:val="center"/>
          </w:tcPr>
          <w:p w14:paraId="2B1EB2B3" w14:textId="540562F1" w:rsidR="00FA36A6" w:rsidRDefault="00FA36A6" w:rsidP="00FA36A6">
            <w:pPr>
              <w:pStyle w:val="23"/>
              <w:spacing w:line="240" w:lineRule="auto"/>
              <w:ind w:firstLine="0"/>
              <w:rPr>
                <w:rFonts w:ascii="Arial LatArm" w:hAnsi="Arial LatArm" w:cs="Calibri"/>
                <w:color w:val="000000"/>
                <w:sz w:val="16"/>
                <w:szCs w:val="16"/>
              </w:rPr>
            </w:pPr>
            <w:r w:rsidRPr="005F0734">
              <w:rPr>
                <w:rFonts w:asciiTheme="minorHAnsi" w:hAnsiTheme="minorHAnsi" w:cstheme="minorBidi"/>
                <w:sz w:val="16"/>
                <w:szCs w:val="16"/>
                <w:lang w:val="hy-AM"/>
              </w:rPr>
              <w:t>տրամադոլ (տրամադոլի հիդրոքլորիդ)</w:t>
            </w:r>
          </w:p>
        </w:tc>
      </w:tr>
      <w:tr w:rsidR="00FA36A6" w:rsidRPr="006E5267" w14:paraId="508F5ED3" w14:textId="77777777" w:rsidTr="00FA36A6">
        <w:tc>
          <w:tcPr>
            <w:tcW w:w="738" w:type="dxa"/>
            <w:vAlign w:val="center"/>
          </w:tcPr>
          <w:p w14:paraId="2D72A208" w14:textId="28CDD1B7" w:rsidR="00FA36A6" w:rsidRDefault="00FA36A6" w:rsidP="00FA36A6">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74</w:t>
            </w:r>
          </w:p>
        </w:tc>
        <w:tc>
          <w:tcPr>
            <w:tcW w:w="1418" w:type="dxa"/>
            <w:vAlign w:val="bottom"/>
          </w:tcPr>
          <w:p w14:paraId="21BECEC5" w14:textId="1028118F" w:rsidR="00FA36A6" w:rsidRDefault="00FA36A6" w:rsidP="00FA36A6">
            <w:pPr>
              <w:pStyle w:val="23"/>
              <w:spacing w:line="240" w:lineRule="auto"/>
              <w:ind w:firstLine="0"/>
              <w:jc w:val="center"/>
              <w:rPr>
                <w:rFonts w:ascii="GHEA Grapalat" w:hAnsi="GHEA Grapalat"/>
                <w:sz w:val="16"/>
                <w:lang w:val="hy-AM"/>
              </w:rPr>
            </w:pPr>
            <w:r>
              <w:rPr>
                <w:rFonts w:ascii="Calibri" w:hAnsi="Calibri"/>
                <w:color w:val="000000"/>
                <w:sz w:val="22"/>
                <w:szCs w:val="22"/>
              </w:rPr>
              <w:t>43200</w:t>
            </w:r>
          </w:p>
        </w:tc>
        <w:tc>
          <w:tcPr>
            <w:tcW w:w="7796" w:type="dxa"/>
            <w:vAlign w:val="center"/>
          </w:tcPr>
          <w:p w14:paraId="300F2872" w14:textId="520C2504" w:rsidR="00FA36A6" w:rsidRDefault="00FA36A6" w:rsidP="00FA36A6">
            <w:pPr>
              <w:pStyle w:val="23"/>
              <w:spacing w:line="240" w:lineRule="auto"/>
              <w:ind w:firstLine="0"/>
              <w:rPr>
                <w:rFonts w:ascii="Arial LatArm" w:hAnsi="Arial LatArm" w:cs="Calibri"/>
                <w:color w:val="000000"/>
                <w:sz w:val="16"/>
                <w:szCs w:val="16"/>
              </w:rPr>
            </w:pPr>
            <w:r w:rsidRPr="005F0734">
              <w:rPr>
                <w:rFonts w:asciiTheme="minorHAnsi" w:hAnsiTheme="minorHAnsi" w:cstheme="minorBidi"/>
                <w:sz w:val="16"/>
                <w:szCs w:val="16"/>
                <w:lang w:val="hy-AM"/>
              </w:rPr>
              <w:t>կալցիում(կալցիում կարբոնատ), խոլեկալցիֆերոլ</w:t>
            </w:r>
          </w:p>
        </w:tc>
      </w:tr>
      <w:tr w:rsidR="00FA36A6" w:rsidRPr="006E5267" w14:paraId="4E3D8F79" w14:textId="77777777" w:rsidTr="00FA36A6">
        <w:tc>
          <w:tcPr>
            <w:tcW w:w="738" w:type="dxa"/>
            <w:vAlign w:val="center"/>
          </w:tcPr>
          <w:p w14:paraId="2735B472" w14:textId="5CD6FB8C" w:rsidR="00FA36A6" w:rsidRDefault="00FA36A6" w:rsidP="00FA36A6">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75</w:t>
            </w:r>
          </w:p>
        </w:tc>
        <w:tc>
          <w:tcPr>
            <w:tcW w:w="1418" w:type="dxa"/>
            <w:vAlign w:val="bottom"/>
          </w:tcPr>
          <w:p w14:paraId="5258538D" w14:textId="7B45F370" w:rsidR="00FA36A6" w:rsidRDefault="00FA36A6" w:rsidP="00FA36A6">
            <w:pPr>
              <w:pStyle w:val="23"/>
              <w:spacing w:line="240" w:lineRule="auto"/>
              <w:ind w:firstLine="0"/>
              <w:jc w:val="center"/>
              <w:rPr>
                <w:rFonts w:ascii="GHEA Grapalat" w:hAnsi="GHEA Grapalat"/>
                <w:sz w:val="16"/>
                <w:lang w:val="hy-AM"/>
              </w:rPr>
            </w:pPr>
            <w:r>
              <w:rPr>
                <w:rFonts w:ascii="Calibri" w:hAnsi="Calibri"/>
                <w:color w:val="000000"/>
                <w:sz w:val="22"/>
                <w:szCs w:val="22"/>
              </w:rPr>
              <w:t>2700</w:t>
            </w:r>
          </w:p>
        </w:tc>
        <w:tc>
          <w:tcPr>
            <w:tcW w:w="7796" w:type="dxa"/>
            <w:vAlign w:val="center"/>
          </w:tcPr>
          <w:p w14:paraId="218A35C5" w14:textId="6A547505" w:rsidR="00FA36A6" w:rsidRDefault="00FA36A6" w:rsidP="00FA36A6">
            <w:pPr>
              <w:pStyle w:val="23"/>
              <w:spacing w:line="240" w:lineRule="auto"/>
              <w:ind w:firstLine="0"/>
              <w:rPr>
                <w:rFonts w:ascii="Arial LatArm" w:hAnsi="Arial LatArm" w:cs="Calibri"/>
                <w:color w:val="000000"/>
                <w:sz w:val="16"/>
                <w:szCs w:val="16"/>
              </w:rPr>
            </w:pPr>
            <w:r w:rsidRPr="005F0734">
              <w:rPr>
                <w:rFonts w:asciiTheme="minorHAnsi" w:hAnsiTheme="minorHAnsi" w:cstheme="minorBidi"/>
                <w:sz w:val="16"/>
                <w:szCs w:val="16"/>
                <w:lang w:val="hy-AM"/>
              </w:rPr>
              <w:t>քլորոպիրամին (քլորոպիրամինի հիդրոքլորիդ)</w:t>
            </w:r>
          </w:p>
        </w:tc>
      </w:tr>
      <w:tr w:rsidR="00FA36A6" w:rsidRPr="006E5267" w14:paraId="732FFA35" w14:textId="77777777" w:rsidTr="00FA36A6">
        <w:tc>
          <w:tcPr>
            <w:tcW w:w="738" w:type="dxa"/>
            <w:vAlign w:val="center"/>
          </w:tcPr>
          <w:p w14:paraId="2AB5E4AF" w14:textId="61C684DD" w:rsidR="00FA36A6" w:rsidRDefault="00FA36A6" w:rsidP="00FA36A6">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76</w:t>
            </w:r>
          </w:p>
        </w:tc>
        <w:tc>
          <w:tcPr>
            <w:tcW w:w="1418" w:type="dxa"/>
            <w:vAlign w:val="bottom"/>
          </w:tcPr>
          <w:p w14:paraId="1F12CB3E" w14:textId="1B067AF5" w:rsidR="00FA36A6" w:rsidRDefault="00FA36A6" w:rsidP="00FA36A6">
            <w:pPr>
              <w:pStyle w:val="23"/>
              <w:spacing w:line="240" w:lineRule="auto"/>
              <w:ind w:firstLine="0"/>
              <w:jc w:val="center"/>
              <w:rPr>
                <w:rFonts w:ascii="GHEA Grapalat" w:hAnsi="GHEA Grapalat"/>
                <w:sz w:val="16"/>
                <w:lang w:val="hy-AM"/>
              </w:rPr>
            </w:pPr>
            <w:r>
              <w:rPr>
                <w:rFonts w:ascii="Calibri" w:hAnsi="Calibri"/>
                <w:color w:val="000000"/>
                <w:sz w:val="22"/>
                <w:szCs w:val="22"/>
              </w:rPr>
              <w:t>64800</w:t>
            </w:r>
          </w:p>
        </w:tc>
        <w:tc>
          <w:tcPr>
            <w:tcW w:w="7796" w:type="dxa"/>
            <w:vAlign w:val="center"/>
          </w:tcPr>
          <w:p w14:paraId="2F0BCFCF" w14:textId="1B656CAE" w:rsidR="00FA36A6" w:rsidRDefault="00FA36A6" w:rsidP="00FA36A6">
            <w:pPr>
              <w:pStyle w:val="23"/>
              <w:spacing w:line="240" w:lineRule="auto"/>
              <w:ind w:firstLine="0"/>
              <w:rPr>
                <w:rFonts w:ascii="Arial LatArm" w:hAnsi="Arial LatArm" w:cs="Calibri"/>
                <w:color w:val="000000"/>
                <w:sz w:val="16"/>
                <w:szCs w:val="16"/>
              </w:rPr>
            </w:pPr>
            <w:r w:rsidRPr="005F0734">
              <w:rPr>
                <w:rFonts w:asciiTheme="minorHAnsi" w:hAnsiTheme="minorHAnsi" w:cstheme="minorBidi"/>
                <w:sz w:val="16"/>
                <w:szCs w:val="16"/>
                <w:lang w:val="hy-AM"/>
              </w:rPr>
              <w:t>Մեթիպրեդ</w:t>
            </w:r>
          </w:p>
        </w:tc>
      </w:tr>
      <w:tr w:rsidR="00FA36A6" w:rsidRPr="006E5267" w14:paraId="7C4987AB" w14:textId="77777777" w:rsidTr="00FA36A6">
        <w:tc>
          <w:tcPr>
            <w:tcW w:w="738" w:type="dxa"/>
            <w:vAlign w:val="center"/>
          </w:tcPr>
          <w:p w14:paraId="129EC46F" w14:textId="206FFC12" w:rsidR="00FA36A6" w:rsidRDefault="00FA36A6" w:rsidP="00FA36A6">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77</w:t>
            </w:r>
          </w:p>
        </w:tc>
        <w:tc>
          <w:tcPr>
            <w:tcW w:w="1418" w:type="dxa"/>
            <w:vAlign w:val="bottom"/>
          </w:tcPr>
          <w:p w14:paraId="6FE28F7E" w14:textId="5B8B8319" w:rsidR="00FA36A6" w:rsidRDefault="00FA36A6" w:rsidP="00FA36A6">
            <w:pPr>
              <w:pStyle w:val="23"/>
              <w:spacing w:line="240" w:lineRule="auto"/>
              <w:ind w:firstLine="0"/>
              <w:jc w:val="center"/>
              <w:rPr>
                <w:rFonts w:ascii="GHEA Grapalat" w:hAnsi="GHEA Grapalat"/>
                <w:sz w:val="16"/>
                <w:lang w:val="hy-AM"/>
              </w:rPr>
            </w:pPr>
            <w:r>
              <w:rPr>
                <w:rFonts w:ascii="Calibri" w:hAnsi="Calibri"/>
                <w:color w:val="000000"/>
                <w:sz w:val="22"/>
                <w:szCs w:val="22"/>
              </w:rPr>
              <w:t>132000</w:t>
            </w:r>
          </w:p>
        </w:tc>
        <w:tc>
          <w:tcPr>
            <w:tcW w:w="7796" w:type="dxa"/>
            <w:vAlign w:val="center"/>
          </w:tcPr>
          <w:p w14:paraId="61A7C550" w14:textId="1D071545" w:rsidR="00FA36A6" w:rsidRDefault="00FA36A6" w:rsidP="00FA36A6">
            <w:pPr>
              <w:pStyle w:val="23"/>
              <w:spacing w:line="240" w:lineRule="auto"/>
              <w:ind w:firstLine="0"/>
              <w:rPr>
                <w:rFonts w:ascii="Arial LatArm" w:hAnsi="Arial LatArm" w:cs="Calibri"/>
                <w:color w:val="000000"/>
                <w:sz w:val="16"/>
                <w:szCs w:val="16"/>
              </w:rPr>
            </w:pPr>
            <w:r w:rsidRPr="005F0734">
              <w:rPr>
                <w:rFonts w:asciiTheme="minorHAnsi" w:hAnsiTheme="minorHAnsi" w:cstheme="minorBidi"/>
                <w:sz w:val="16"/>
                <w:szCs w:val="16"/>
                <w:lang w:val="hy-AM"/>
              </w:rPr>
              <w:t>Պոլկորտոլոն</w:t>
            </w:r>
          </w:p>
        </w:tc>
      </w:tr>
      <w:tr w:rsidR="00FA36A6" w:rsidRPr="006E5267" w14:paraId="10619B87" w14:textId="77777777" w:rsidTr="00FA36A6">
        <w:tc>
          <w:tcPr>
            <w:tcW w:w="738" w:type="dxa"/>
            <w:vAlign w:val="center"/>
          </w:tcPr>
          <w:p w14:paraId="2BE6A3C2" w14:textId="65D8A60C" w:rsidR="00FA36A6" w:rsidRDefault="00FA36A6" w:rsidP="00FA36A6">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78</w:t>
            </w:r>
          </w:p>
        </w:tc>
        <w:tc>
          <w:tcPr>
            <w:tcW w:w="1418" w:type="dxa"/>
            <w:vAlign w:val="bottom"/>
          </w:tcPr>
          <w:p w14:paraId="4A250E09" w14:textId="082CF2B0" w:rsidR="00FA36A6" w:rsidRDefault="00FA36A6" w:rsidP="00FA36A6">
            <w:pPr>
              <w:pStyle w:val="23"/>
              <w:spacing w:line="240" w:lineRule="auto"/>
              <w:ind w:firstLine="0"/>
              <w:jc w:val="center"/>
              <w:rPr>
                <w:rFonts w:ascii="GHEA Grapalat" w:hAnsi="GHEA Grapalat"/>
                <w:sz w:val="16"/>
                <w:lang w:val="hy-AM"/>
              </w:rPr>
            </w:pPr>
            <w:r>
              <w:rPr>
                <w:rFonts w:ascii="Calibri" w:hAnsi="Calibri"/>
                <w:color w:val="000000"/>
                <w:sz w:val="22"/>
                <w:szCs w:val="22"/>
              </w:rPr>
              <w:t>66000</w:t>
            </w:r>
          </w:p>
        </w:tc>
        <w:tc>
          <w:tcPr>
            <w:tcW w:w="7796" w:type="dxa"/>
            <w:vAlign w:val="center"/>
          </w:tcPr>
          <w:p w14:paraId="0A9850D4" w14:textId="12D82DF3" w:rsidR="00FA36A6" w:rsidRDefault="00FA36A6" w:rsidP="00FA36A6">
            <w:pPr>
              <w:pStyle w:val="23"/>
              <w:spacing w:line="240" w:lineRule="auto"/>
              <w:ind w:firstLine="0"/>
              <w:rPr>
                <w:rFonts w:ascii="Arial LatArm" w:hAnsi="Arial LatArm" w:cs="Calibri"/>
                <w:color w:val="000000"/>
                <w:sz w:val="16"/>
                <w:szCs w:val="16"/>
              </w:rPr>
            </w:pPr>
            <w:r w:rsidRPr="005F0734">
              <w:rPr>
                <w:rFonts w:asciiTheme="minorHAnsi" w:hAnsiTheme="minorHAnsi" w:cstheme="minorBidi"/>
                <w:sz w:val="16"/>
                <w:szCs w:val="16"/>
                <w:lang w:val="hy-AM"/>
              </w:rPr>
              <w:t>Ca D3</w:t>
            </w:r>
          </w:p>
        </w:tc>
      </w:tr>
      <w:tr w:rsidR="00FA36A6" w:rsidRPr="00465036" w14:paraId="70351F4A" w14:textId="77777777" w:rsidTr="00FA36A6">
        <w:tc>
          <w:tcPr>
            <w:tcW w:w="738" w:type="dxa"/>
            <w:vAlign w:val="center"/>
          </w:tcPr>
          <w:p w14:paraId="0B983A9A" w14:textId="64CC367C" w:rsidR="00FA36A6" w:rsidRDefault="00FA36A6" w:rsidP="00FA36A6">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79</w:t>
            </w:r>
          </w:p>
        </w:tc>
        <w:tc>
          <w:tcPr>
            <w:tcW w:w="1418" w:type="dxa"/>
            <w:vAlign w:val="bottom"/>
          </w:tcPr>
          <w:p w14:paraId="6A0CCE08" w14:textId="6F172607" w:rsidR="00FA36A6" w:rsidRDefault="00FA36A6" w:rsidP="00FA36A6">
            <w:pPr>
              <w:pStyle w:val="23"/>
              <w:spacing w:line="240" w:lineRule="auto"/>
              <w:ind w:firstLine="0"/>
              <w:jc w:val="center"/>
              <w:rPr>
                <w:rFonts w:ascii="GHEA Grapalat" w:hAnsi="GHEA Grapalat"/>
                <w:sz w:val="16"/>
                <w:lang w:val="hy-AM"/>
              </w:rPr>
            </w:pPr>
            <w:r>
              <w:rPr>
                <w:rFonts w:ascii="Calibri" w:hAnsi="Calibri"/>
                <w:color w:val="000000"/>
                <w:sz w:val="22"/>
                <w:szCs w:val="22"/>
              </w:rPr>
              <w:t>1182500</w:t>
            </w:r>
          </w:p>
        </w:tc>
        <w:tc>
          <w:tcPr>
            <w:tcW w:w="7796" w:type="dxa"/>
            <w:vAlign w:val="center"/>
          </w:tcPr>
          <w:p w14:paraId="3EF2F3E6" w14:textId="77777777" w:rsidR="00FA36A6" w:rsidRPr="0082714F" w:rsidRDefault="00FA36A6" w:rsidP="00FA36A6">
            <w:pPr>
              <w:rPr>
                <w:rFonts w:asciiTheme="minorHAnsi" w:hAnsiTheme="minorHAnsi" w:cstheme="minorBidi"/>
                <w:sz w:val="16"/>
                <w:szCs w:val="16"/>
                <w:lang w:val="hy-AM"/>
              </w:rPr>
            </w:pPr>
            <w:r w:rsidRPr="0082714F">
              <w:rPr>
                <w:rFonts w:asciiTheme="minorHAnsi" w:hAnsiTheme="minorHAnsi" w:cstheme="minorBidi"/>
                <w:sz w:val="16"/>
                <w:szCs w:val="16"/>
                <w:lang w:val="hy-AM"/>
              </w:rPr>
              <w:t>վիտամին D3 / խոլեկալցիֆերոլ/</w:t>
            </w:r>
          </w:p>
          <w:p w14:paraId="0848E991" w14:textId="0A677B54" w:rsidR="00FA36A6" w:rsidRDefault="00FA36A6" w:rsidP="00FA36A6">
            <w:pPr>
              <w:pStyle w:val="23"/>
              <w:spacing w:line="240" w:lineRule="auto"/>
              <w:ind w:firstLine="0"/>
              <w:rPr>
                <w:rFonts w:ascii="Arial LatArm" w:hAnsi="Arial LatArm" w:cs="Calibri"/>
                <w:color w:val="000000"/>
                <w:sz w:val="16"/>
                <w:szCs w:val="16"/>
              </w:rPr>
            </w:pPr>
          </w:p>
        </w:tc>
      </w:tr>
      <w:tr w:rsidR="00FA36A6" w:rsidRPr="006E5267" w14:paraId="6885EC76" w14:textId="77777777" w:rsidTr="00FA36A6">
        <w:tc>
          <w:tcPr>
            <w:tcW w:w="738" w:type="dxa"/>
            <w:vAlign w:val="center"/>
          </w:tcPr>
          <w:p w14:paraId="40FE3BE4" w14:textId="57C81116" w:rsidR="00FA36A6" w:rsidRDefault="00FA36A6" w:rsidP="00FA36A6">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80</w:t>
            </w:r>
          </w:p>
        </w:tc>
        <w:tc>
          <w:tcPr>
            <w:tcW w:w="1418" w:type="dxa"/>
            <w:vAlign w:val="bottom"/>
          </w:tcPr>
          <w:p w14:paraId="744C63C8" w14:textId="2DE512F8" w:rsidR="00FA36A6" w:rsidRPr="000F3108" w:rsidRDefault="00FA36A6" w:rsidP="00FA36A6">
            <w:pPr>
              <w:pStyle w:val="23"/>
              <w:spacing w:line="240" w:lineRule="auto"/>
              <w:ind w:firstLine="0"/>
              <w:jc w:val="center"/>
              <w:rPr>
                <w:rFonts w:ascii="Calibri" w:hAnsi="Calibri" w:cs="Calibri"/>
                <w:color w:val="000000"/>
                <w:sz w:val="22"/>
                <w:szCs w:val="22"/>
              </w:rPr>
            </w:pPr>
            <w:r>
              <w:rPr>
                <w:rFonts w:ascii="Calibri" w:hAnsi="Calibri"/>
                <w:color w:val="000000"/>
                <w:sz w:val="22"/>
                <w:szCs w:val="22"/>
              </w:rPr>
              <w:t>70800</w:t>
            </w:r>
          </w:p>
        </w:tc>
        <w:tc>
          <w:tcPr>
            <w:tcW w:w="7796" w:type="dxa"/>
            <w:vAlign w:val="center"/>
          </w:tcPr>
          <w:p w14:paraId="319CD436" w14:textId="153B71BE" w:rsidR="00FA36A6" w:rsidRDefault="00FA36A6" w:rsidP="00FA36A6">
            <w:pPr>
              <w:pStyle w:val="23"/>
              <w:spacing w:line="240" w:lineRule="auto"/>
              <w:ind w:firstLine="0"/>
              <w:rPr>
                <w:rFonts w:ascii="Arial LatArm" w:hAnsi="Arial LatArm" w:cs="Calibri"/>
                <w:color w:val="000000"/>
                <w:sz w:val="16"/>
                <w:szCs w:val="16"/>
              </w:rPr>
            </w:pPr>
            <w:r w:rsidRPr="005F0734">
              <w:rPr>
                <w:rFonts w:asciiTheme="minorHAnsi" w:hAnsiTheme="minorHAnsi" w:cstheme="minorBidi"/>
                <w:sz w:val="16"/>
                <w:szCs w:val="16"/>
                <w:lang w:val="hy-AM"/>
              </w:rPr>
              <w:t>բամբակ 100գ</w:t>
            </w:r>
          </w:p>
        </w:tc>
      </w:tr>
      <w:tr w:rsidR="00FA36A6" w:rsidRPr="006E5267" w14:paraId="2131B1D0" w14:textId="77777777" w:rsidTr="00FA36A6">
        <w:tc>
          <w:tcPr>
            <w:tcW w:w="738" w:type="dxa"/>
            <w:vAlign w:val="center"/>
          </w:tcPr>
          <w:p w14:paraId="74CD6AB1" w14:textId="24E86A07" w:rsidR="00FA36A6" w:rsidRDefault="00FA36A6" w:rsidP="00FA36A6">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81</w:t>
            </w:r>
          </w:p>
        </w:tc>
        <w:tc>
          <w:tcPr>
            <w:tcW w:w="1418" w:type="dxa"/>
            <w:vAlign w:val="bottom"/>
          </w:tcPr>
          <w:p w14:paraId="078303DC" w14:textId="795B3063" w:rsidR="00FA36A6" w:rsidRPr="000F3108" w:rsidRDefault="00FA36A6" w:rsidP="00FA36A6">
            <w:pPr>
              <w:pStyle w:val="23"/>
              <w:spacing w:line="240" w:lineRule="auto"/>
              <w:ind w:firstLine="0"/>
              <w:jc w:val="center"/>
              <w:rPr>
                <w:rFonts w:ascii="Calibri" w:hAnsi="Calibri" w:cs="Calibri"/>
                <w:color w:val="000000"/>
                <w:sz w:val="22"/>
                <w:szCs w:val="22"/>
              </w:rPr>
            </w:pPr>
            <w:r>
              <w:rPr>
                <w:rFonts w:ascii="Calibri" w:hAnsi="Calibri"/>
                <w:color w:val="000000"/>
                <w:sz w:val="22"/>
                <w:szCs w:val="22"/>
              </w:rPr>
              <w:t>5400</w:t>
            </w:r>
          </w:p>
        </w:tc>
        <w:tc>
          <w:tcPr>
            <w:tcW w:w="7796" w:type="dxa"/>
            <w:vAlign w:val="center"/>
          </w:tcPr>
          <w:p w14:paraId="4837D6A1" w14:textId="72E692F8" w:rsidR="00FA36A6" w:rsidRDefault="00FA36A6" w:rsidP="00FA36A6">
            <w:pPr>
              <w:pStyle w:val="23"/>
              <w:spacing w:line="240" w:lineRule="auto"/>
              <w:ind w:firstLine="0"/>
              <w:rPr>
                <w:rFonts w:ascii="Arial LatArm" w:hAnsi="Arial LatArm" w:cs="Calibri"/>
                <w:color w:val="000000"/>
                <w:sz w:val="16"/>
                <w:szCs w:val="16"/>
              </w:rPr>
            </w:pPr>
            <w:r w:rsidRPr="005F0734">
              <w:rPr>
                <w:rFonts w:asciiTheme="minorHAnsi" w:hAnsiTheme="minorHAnsi" w:cstheme="minorBidi"/>
                <w:sz w:val="16"/>
                <w:szCs w:val="16"/>
                <w:lang w:val="hy-AM"/>
              </w:rPr>
              <w:t>Բինտ   ստերիլ 7X14</w:t>
            </w:r>
          </w:p>
        </w:tc>
      </w:tr>
      <w:tr w:rsidR="00FA36A6" w:rsidRPr="006E5267" w14:paraId="0EEC662D" w14:textId="77777777" w:rsidTr="00FA36A6">
        <w:tc>
          <w:tcPr>
            <w:tcW w:w="738" w:type="dxa"/>
            <w:vAlign w:val="center"/>
          </w:tcPr>
          <w:p w14:paraId="0A7F2B71" w14:textId="22ED0D19" w:rsidR="00FA36A6" w:rsidRDefault="00FA36A6" w:rsidP="00FA36A6">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82</w:t>
            </w:r>
          </w:p>
        </w:tc>
        <w:tc>
          <w:tcPr>
            <w:tcW w:w="1418" w:type="dxa"/>
            <w:vAlign w:val="bottom"/>
          </w:tcPr>
          <w:p w14:paraId="4BB24E57" w14:textId="008C9657" w:rsidR="00FA36A6" w:rsidRPr="000F3108" w:rsidRDefault="00FA36A6" w:rsidP="00FA36A6">
            <w:pPr>
              <w:pStyle w:val="23"/>
              <w:spacing w:line="240" w:lineRule="auto"/>
              <w:ind w:firstLine="0"/>
              <w:jc w:val="center"/>
              <w:rPr>
                <w:rFonts w:ascii="Calibri" w:hAnsi="Calibri" w:cs="Calibri"/>
                <w:color w:val="000000"/>
                <w:sz w:val="22"/>
                <w:szCs w:val="22"/>
              </w:rPr>
            </w:pPr>
            <w:r>
              <w:rPr>
                <w:rFonts w:ascii="Calibri" w:hAnsi="Calibri"/>
                <w:color w:val="000000"/>
                <w:sz w:val="22"/>
                <w:szCs w:val="22"/>
              </w:rPr>
              <w:t>64200</w:t>
            </w:r>
          </w:p>
        </w:tc>
        <w:tc>
          <w:tcPr>
            <w:tcW w:w="7796" w:type="dxa"/>
            <w:vAlign w:val="center"/>
          </w:tcPr>
          <w:p w14:paraId="1274339A" w14:textId="4E4EAEB2" w:rsidR="00FA36A6" w:rsidRDefault="00FA36A6" w:rsidP="00FA36A6">
            <w:pPr>
              <w:pStyle w:val="23"/>
              <w:spacing w:line="240" w:lineRule="auto"/>
              <w:ind w:firstLine="0"/>
              <w:rPr>
                <w:rFonts w:ascii="Arial LatArm" w:hAnsi="Arial LatArm" w:cs="Calibri"/>
                <w:color w:val="000000"/>
                <w:sz w:val="16"/>
                <w:szCs w:val="16"/>
              </w:rPr>
            </w:pPr>
            <w:r w:rsidRPr="005F0734">
              <w:rPr>
                <w:rFonts w:asciiTheme="minorHAnsi" w:hAnsiTheme="minorHAnsi" w:cstheme="minorBidi"/>
                <w:sz w:val="16"/>
                <w:szCs w:val="16"/>
                <w:lang w:val="hy-AM"/>
              </w:rPr>
              <w:t>Բժշկական սպիրտ 100մլ</w:t>
            </w:r>
          </w:p>
        </w:tc>
      </w:tr>
      <w:tr w:rsidR="00FA36A6" w:rsidRPr="006E5267" w14:paraId="3B7878D8" w14:textId="77777777" w:rsidTr="00FA36A6">
        <w:tc>
          <w:tcPr>
            <w:tcW w:w="738" w:type="dxa"/>
            <w:vAlign w:val="center"/>
          </w:tcPr>
          <w:p w14:paraId="1E188DEA" w14:textId="0707245B" w:rsidR="00FA36A6" w:rsidRDefault="00FA36A6" w:rsidP="00FA36A6">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83</w:t>
            </w:r>
          </w:p>
        </w:tc>
        <w:tc>
          <w:tcPr>
            <w:tcW w:w="1418" w:type="dxa"/>
            <w:vAlign w:val="bottom"/>
          </w:tcPr>
          <w:p w14:paraId="2F08FB03" w14:textId="699CFA88" w:rsidR="00FA36A6" w:rsidRPr="000F3108" w:rsidRDefault="00FA36A6" w:rsidP="00FA36A6">
            <w:pPr>
              <w:pStyle w:val="23"/>
              <w:spacing w:line="240" w:lineRule="auto"/>
              <w:ind w:firstLine="0"/>
              <w:jc w:val="center"/>
              <w:rPr>
                <w:rFonts w:ascii="Calibri" w:hAnsi="Calibri" w:cs="Calibri"/>
                <w:color w:val="000000"/>
                <w:sz w:val="22"/>
                <w:szCs w:val="22"/>
              </w:rPr>
            </w:pPr>
            <w:r>
              <w:rPr>
                <w:rFonts w:ascii="Calibri" w:hAnsi="Calibri"/>
                <w:color w:val="000000"/>
                <w:sz w:val="22"/>
                <w:szCs w:val="22"/>
              </w:rPr>
              <w:t>60000</w:t>
            </w:r>
          </w:p>
        </w:tc>
        <w:tc>
          <w:tcPr>
            <w:tcW w:w="7796" w:type="dxa"/>
            <w:vAlign w:val="center"/>
          </w:tcPr>
          <w:p w14:paraId="069273FE" w14:textId="3D1D75B2" w:rsidR="00FA36A6" w:rsidRDefault="00FA36A6" w:rsidP="00FA36A6">
            <w:pPr>
              <w:pStyle w:val="23"/>
              <w:spacing w:line="240" w:lineRule="auto"/>
              <w:ind w:firstLine="0"/>
              <w:rPr>
                <w:rFonts w:ascii="Arial LatArm" w:hAnsi="Arial LatArm" w:cs="Calibri"/>
                <w:color w:val="000000"/>
                <w:sz w:val="16"/>
                <w:szCs w:val="16"/>
              </w:rPr>
            </w:pPr>
            <w:r w:rsidRPr="005F0734">
              <w:rPr>
                <w:rFonts w:asciiTheme="minorHAnsi" w:hAnsiTheme="minorHAnsi" w:cstheme="minorBidi"/>
                <w:sz w:val="16"/>
                <w:szCs w:val="16"/>
                <w:lang w:val="hy-AM"/>
              </w:rPr>
              <w:t>Վակումային փորձանոթ natrumi citrate 3.2%</w:t>
            </w:r>
          </w:p>
        </w:tc>
      </w:tr>
      <w:tr w:rsidR="00FA36A6" w:rsidRPr="006E5267" w14:paraId="3567C442" w14:textId="77777777" w:rsidTr="00FA36A6">
        <w:tc>
          <w:tcPr>
            <w:tcW w:w="738" w:type="dxa"/>
            <w:vAlign w:val="center"/>
          </w:tcPr>
          <w:p w14:paraId="17C0B855" w14:textId="01A8E6D4" w:rsidR="00FA36A6" w:rsidRDefault="00FA36A6" w:rsidP="00FA36A6">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84</w:t>
            </w:r>
          </w:p>
        </w:tc>
        <w:tc>
          <w:tcPr>
            <w:tcW w:w="1418" w:type="dxa"/>
            <w:vAlign w:val="bottom"/>
          </w:tcPr>
          <w:p w14:paraId="576C61C1" w14:textId="3EAF8993" w:rsidR="00FA36A6" w:rsidRPr="000F3108" w:rsidRDefault="00FA36A6" w:rsidP="00FA36A6">
            <w:pPr>
              <w:pStyle w:val="23"/>
              <w:spacing w:line="240" w:lineRule="auto"/>
              <w:ind w:firstLine="0"/>
              <w:jc w:val="center"/>
              <w:rPr>
                <w:rFonts w:ascii="Calibri" w:hAnsi="Calibri" w:cs="Calibri"/>
                <w:color w:val="000000"/>
                <w:sz w:val="22"/>
                <w:szCs w:val="22"/>
              </w:rPr>
            </w:pPr>
            <w:r>
              <w:rPr>
                <w:rFonts w:ascii="Calibri" w:hAnsi="Calibri"/>
                <w:color w:val="000000"/>
                <w:sz w:val="22"/>
                <w:szCs w:val="22"/>
              </w:rPr>
              <w:t>125000</w:t>
            </w:r>
          </w:p>
        </w:tc>
        <w:tc>
          <w:tcPr>
            <w:tcW w:w="7796" w:type="dxa"/>
            <w:vAlign w:val="center"/>
          </w:tcPr>
          <w:p w14:paraId="73EF10E3" w14:textId="5D128F56" w:rsidR="00FA36A6" w:rsidRDefault="00FA36A6" w:rsidP="00FA36A6">
            <w:pPr>
              <w:pStyle w:val="23"/>
              <w:spacing w:line="240" w:lineRule="auto"/>
              <w:ind w:firstLine="0"/>
              <w:rPr>
                <w:rFonts w:ascii="Arial LatArm" w:hAnsi="Arial LatArm" w:cs="Calibri"/>
                <w:color w:val="000000"/>
                <w:sz w:val="16"/>
                <w:szCs w:val="16"/>
              </w:rPr>
            </w:pPr>
            <w:r w:rsidRPr="005F0734">
              <w:rPr>
                <w:rFonts w:asciiTheme="minorHAnsi" w:hAnsiTheme="minorHAnsi" w:cstheme="minorBidi"/>
                <w:sz w:val="16"/>
                <w:szCs w:val="16"/>
                <w:lang w:val="hy-AM"/>
              </w:rPr>
              <w:t xml:space="preserve"> ԷԿԳ-ի թուղթ 80x30 </w:t>
            </w:r>
          </w:p>
        </w:tc>
      </w:tr>
      <w:tr w:rsidR="00FA36A6" w:rsidRPr="006E5267" w14:paraId="47F17D7E" w14:textId="77777777" w:rsidTr="00FA36A6">
        <w:tc>
          <w:tcPr>
            <w:tcW w:w="738" w:type="dxa"/>
            <w:vAlign w:val="center"/>
          </w:tcPr>
          <w:p w14:paraId="68E0F21D" w14:textId="2A4BC66F" w:rsidR="00FA36A6" w:rsidRDefault="00FA36A6" w:rsidP="00FA36A6">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85</w:t>
            </w:r>
          </w:p>
        </w:tc>
        <w:tc>
          <w:tcPr>
            <w:tcW w:w="1418" w:type="dxa"/>
            <w:vAlign w:val="bottom"/>
          </w:tcPr>
          <w:p w14:paraId="18B53015" w14:textId="2964BE1D" w:rsidR="00FA36A6" w:rsidRPr="000F3108" w:rsidRDefault="00FA36A6" w:rsidP="00FA36A6">
            <w:pPr>
              <w:pStyle w:val="23"/>
              <w:spacing w:line="240" w:lineRule="auto"/>
              <w:ind w:firstLine="0"/>
              <w:jc w:val="center"/>
              <w:rPr>
                <w:rFonts w:ascii="Calibri" w:hAnsi="Calibri" w:cs="Calibri"/>
                <w:color w:val="000000"/>
                <w:sz w:val="22"/>
                <w:szCs w:val="22"/>
              </w:rPr>
            </w:pPr>
            <w:r>
              <w:rPr>
                <w:rFonts w:ascii="Calibri" w:hAnsi="Calibri"/>
                <w:color w:val="000000"/>
                <w:sz w:val="22"/>
                <w:szCs w:val="22"/>
              </w:rPr>
              <w:t>22500</w:t>
            </w:r>
          </w:p>
        </w:tc>
        <w:tc>
          <w:tcPr>
            <w:tcW w:w="7796" w:type="dxa"/>
            <w:vAlign w:val="center"/>
          </w:tcPr>
          <w:p w14:paraId="7A025E88" w14:textId="3E8B7C91" w:rsidR="00FA36A6" w:rsidRDefault="00FA36A6" w:rsidP="00FA36A6">
            <w:pPr>
              <w:pStyle w:val="23"/>
              <w:spacing w:line="240" w:lineRule="auto"/>
              <w:ind w:firstLine="0"/>
              <w:rPr>
                <w:rFonts w:ascii="Arial LatArm" w:hAnsi="Arial LatArm" w:cs="Calibri"/>
                <w:color w:val="000000"/>
                <w:sz w:val="16"/>
                <w:szCs w:val="16"/>
              </w:rPr>
            </w:pPr>
            <w:r w:rsidRPr="005F0734">
              <w:rPr>
                <w:rFonts w:asciiTheme="minorHAnsi" w:hAnsiTheme="minorHAnsi" w:cstheme="minorBidi"/>
                <w:sz w:val="16"/>
                <w:szCs w:val="16"/>
                <w:lang w:val="hy-AM"/>
              </w:rPr>
              <w:t xml:space="preserve">Սոնոգել 5լ </w:t>
            </w:r>
          </w:p>
        </w:tc>
      </w:tr>
      <w:tr w:rsidR="00FA36A6" w:rsidRPr="0047137A" w14:paraId="7E582087" w14:textId="77777777" w:rsidTr="00FA36A6">
        <w:tc>
          <w:tcPr>
            <w:tcW w:w="738" w:type="dxa"/>
            <w:vAlign w:val="center"/>
          </w:tcPr>
          <w:p w14:paraId="6CC2363E" w14:textId="35EBFE49" w:rsidR="00FA36A6" w:rsidRDefault="00FA36A6" w:rsidP="00FA36A6">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86</w:t>
            </w:r>
          </w:p>
        </w:tc>
        <w:tc>
          <w:tcPr>
            <w:tcW w:w="1418" w:type="dxa"/>
            <w:vAlign w:val="bottom"/>
          </w:tcPr>
          <w:p w14:paraId="71A7C80E" w14:textId="1D73AB96" w:rsidR="00FA36A6" w:rsidRPr="000F3108" w:rsidRDefault="00FA36A6" w:rsidP="00FA36A6">
            <w:pPr>
              <w:pStyle w:val="23"/>
              <w:spacing w:line="240" w:lineRule="auto"/>
              <w:ind w:firstLine="0"/>
              <w:jc w:val="center"/>
              <w:rPr>
                <w:rFonts w:ascii="Calibri" w:hAnsi="Calibri" w:cs="Calibri"/>
                <w:color w:val="000000"/>
                <w:sz w:val="22"/>
                <w:szCs w:val="22"/>
              </w:rPr>
            </w:pPr>
            <w:r>
              <w:rPr>
                <w:rFonts w:ascii="Calibri" w:hAnsi="Calibri"/>
                <w:color w:val="000000"/>
                <w:sz w:val="22"/>
                <w:szCs w:val="22"/>
              </w:rPr>
              <w:t>28800</w:t>
            </w:r>
          </w:p>
        </w:tc>
        <w:tc>
          <w:tcPr>
            <w:tcW w:w="7796" w:type="dxa"/>
            <w:vAlign w:val="center"/>
          </w:tcPr>
          <w:p w14:paraId="4CB2B1B4" w14:textId="332314D7" w:rsidR="00FA36A6" w:rsidRDefault="00FA36A6" w:rsidP="00FA36A6">
            <w:pPr>
              <w:pStyle w:val="23"/>
              <w:spacing w:line="240" w:lineRule="auto"/>
              <w:ind w:firstLine="0"/>
              <w:rPr>
                <w:rFonts w:ascii="Arial LatArm" w:hAnsi="Arial LatArm" w:cs="Calibri"/>
                <w:color w:val="000000"/>
                <w:sz w:val="16"/>
                <w:szCs w:val="16"/>
              </w:rPr>
            </w:pPr>
            <w:r w:rsidRPr="005F0734">
              <w:rPr>
                <w:rFonts w:asciiTheme="minorHAnsi" w:hAnsiTheme="minorHAnsi" w:cstheme="minorBidi"/>
                <w:sz w:val="16"/>
                <w:szCs w:val="16"/>
                <w:lang w:val="hy-AM"/>
              </w:rPr>
              <w:t xml:space="preserve">ԷԿԳ-ի կպչուն էլեկտրոդ                                                        </w:t>
            </w:r>
          </w:p>
        </w:tc>
      </w:tr>
      <w:tr w:rsidR="00FA36A6" w:rsidRPr="0047137A" w14:paraId="5F2E8D1F" w14:textId="77777777" w:rsidTr="00FA36A6">
        <w:tc>
          <w:tcPr>
            <w:tcW w:w="738" w:type="dxa"/>
            <w:vAlign w:val="center"/>
          </w:tcPr>
          <w:p w14:paraId="15E4C897" w14:textId="0A63AF70" w:rsidR="00FA36A6" w:rsidRDefault="00FA36A6" w:rsidP="00FA36A6">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87</w:t>
            </w:r>
          </w:p>
        </w:tc>
        <w:tc>
          <w:tcPr>
            <w:tcW w:w="1418" w:type="dxa"/>
            <w:vAlign w:val="bottom"/>
          </w:tcPr>
          <w:p w14:paraId="04F011EA" w14:textId="4E2424D0" w:rsidR="00FA36A6" w:rsidRPr="000F3108" w:rsidRDefault="00FA36A6" w:rsidP="00FA36A6">
            <w:pPr>
              <w:pStyle w:val="23"/>
              <w:spacing w:line="240" w:lineRule="auto"/>
              <w:ind w:firstLine="0"/>
              <w:jc w:val="center"/>
              <w:rPr>
                <w:rFonts w:ascii="Calibri" w:hAnsi="Calibri" w:cs="Calibri"/>
                <w:color w:val="000000"/>
                <w:sz w:val="22"/>
                <w:szCs w:val="22"/>
              </w:rPr>
            </w:pPr>
            <w:r>
              <w:rPr>
                <w:rFonts w:ascii="Calibri" w:hAnsi="Calibri"/>
                <w:color w:val="000000"/>
                <w:sz w:val="22"/>
                <w:szCs w:val="22"/>
              </w:rPr>
              <w:t>15000</w:t>
            </w:r>
          </w:p>
        </w:tc>
        <w:tc>
          <w:tcPr>
            <w:tcW w:w="7796" w:type="dxa"/>
            <w:vAlign w:val="center"/>
          </w:tcPr>
          <w:p w14:paraId="08EBF54F" w14:textId="237915AF" w:rsidR="00FA36A6" w:rsidRDefault="00FA36A6" w:rsidP="00FA36A6">
            <w:pPr>
              <w:pStyle w:val="23"/>
              <w:spacing w:line="240" w:lineRule="auto"/>
              <w:ind w:firstLine="0"/>
              <w:rPr>
                <w:rFonts w:ascii="Arial LatArm" w:hAnsi="Arial LatArm" w:cs="Calibri"/>
                <w:color w:val="000000"/>
                <w:sz w:val="16"/>
                <w:szCs w:val="16"/>
              </w:rPr>
            </w:pPr>
            <w:r w:rsidRPr="005F0734">
              <w:rPr>
                <w:rFonts w:asciiTheme="minorHAnsi" w:hAnsiTheme="minorHAnsi" w:cstheme="minorBidi"/>
                <w:sz w:val="16"/>
                <w:szCs w:val="16"/>
                <w:lang w:val="hy-AM"/>
              </w:rPr>
              <w:t xml:space="preserve"> Փայտե շպատել                                                                        </w:t>
            </w:r>
          </w:p>
        </w:tc>
      </w:tr>
      <w:tr w:rsidR="00FA36A6" w:rsidRPr="00A90CE7" w14:paraId="6FC8E907" w14:textId="77777777" w:rsidTr="00FA36A6">
        <w:tc>
          <w:tcPr>
            <w:tcW w:w="738" w:type="dxa"/>
            <w:vAlign w:val="center"/>
          </w:tcPr>
          <w:p w14:paraId="17E8CBA9" w14:textId="27A8646C" w:rsidR="00FA36A6" w:rsidRDefault="00FA36A6" w:rsidP="00FA36A6">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88</w:t>
            </w:r>
          </w:p>
        </w:tc>
        <w:tc>
          <w:tcPr>
            <w:tcW w:w="1418" w:type="dxa"/>
            <w:vAlign w:val="bottom"/>
          </w:tcPr>
          <w:p w14:paraId="58D9CD5D" w14:textId="65DDEC55" w:rsidR="00FA36A6" w:rsidRPr="000F3108" w:rsidRDefault="00FA36A6" w:rsidP="00FA36A6">
            <w:pPr>
              <w:pStyle w:val="23"/>
              <w:spacing w:line="240" w:lineRule="auto"/>
              <w:ind w:firstLine="0"/>
              <w:jc w:val="center"/>
              <w:rPr>
                <w:rFonts w:ascii="Calibri" w:hAnsi="Calibri" w:cs="Calibri"/>
                <w:color w:val="000000"/>
                <w:sz w:val="22"/>
                <w:szCs w:val="22"/>
              </w:rPr>
            </w:pPr>
            <w:r>
              <w:rPr>
                <w:rFonts w:ascii="Calibri" w:hAnsi="Calibri"/>
                <w:color w:val="000000"/>
                <w:sz w:val="22"/>
                <w:szCs w:val="22"/>
              </w:rPr>
              <w:t>20000</w:t>
            </w:r>
          </w:p>
        </w:tc>
        <w:tc>
          <w:tcPr>
            <w:tcW w:w="7796" w:type="dxa"/>
            <w:vAlign w:val="center"/>
          </w:tcPr>
          <w:p w14:paraId="36A840C0" w14:textId="2A4F2ABF" w:rsidR="00FA36A6" w:rsidRDefault="00FA36A6" w:rsidP="00FA36A6">
            <w:pPr>
              <w:pStyle w:val="23"/>
              <w:spacing w:line="240" w:lineRule="auto"/>
              <w:ind w:firstLine="0"/>
              <w:rPr>
                <w:rFonts w:ascii="Arial LatArm" w:hAnsi="Arial LatArm" w:cs="Calibri"/>
                <w:color w:val="000000"/>
                <w:sz w:val="16"/>
                <w:szCs w:val="16"/>
              </w:rPr>
            </w:pPr>
            <w:r w:rsidRPr="005F0734">
              <w:rPr>
                <w:rFonts w:asciiTheme="minorHAnsi" w:hAnsiTheme="minorHAnsi" w:cstheme="minorBidi"/>
                <w:sz w:val="16"/>
                <w:szCs w:val="16"/>
                <w:lang w:val="hy-AM"/>
              </w:rPr>
              <w:t xml:space="preserve"> Արյան ճնշումը չափելու գործիք (տոմոնետր)                       </w:t>
            </w:r>
          </w:p>
        </w:tc>
      </w:tr>
      <w:tr w:rsidR="00FA36A6" w:rsidRPr="00A90CE7" w14:paraId="5ED29A9E" w14:textId="77777777" w:rsidTr="00FA36A6">
        <w:tc>
          <w:tcPr>
            <w:tcW w:w="738" w:type="dxa"/>
            <w:vAlign w:val="center"/>
          </w:tcPr>
          <w:p w14:paraId="09A0A53C" w14:textId="51B23977" w:rsidR="00FA36A6" w:rsidRDefault="00FA36A6" w:rsidP="00FA36A6">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89</w:t>
            </w:r>
          </w:p>
        </w:tc>
        <w:tc>
          <w:tcPr>
            <w:tcW w:w="1418" w:type="dxa"/>
            <w:vAlign w:val="bottom"/>
          </w:tcPr>
          <w:p w14:paraId="72EFB3A7" w14:textId="28DE4FBD" w:rsidR="00FA36A6" w:rsidRPr="000F3108" w:rsidRDefault="00FA36A6" w:rsidP="00FA36A6">
            <w:pPr>
              <w:pStyle w:val="23"/>
              <w:spacing w:line="240" w:lineRule="auto"/>
              <w:ind w:firstLine="0"/>
              <w:jc w:val="center"/>
              <w:rPr>
                <w:rFonts w:ascii="Calibri" w:hAnsi="Calibri" w:cs="Calibri"/>
                <w:color w:val="000000"/>
                <w:sz w:val="22"/>
                <w:szCs w:val="22"/>
              </w:rPr>
            </w:pPr>
            <w:r>
              <w:rPr>
                <w:rFonts w:ascii="Calibri" w:hAnsi="Calibri"/>
                <w:color w:val="000000"/>
                <w:sz w:val="22"/>
                <w:szCs w:val="22"/>
              </w:rPr>
              <w:t>90000</w:t>
            </w:r>
          </w:p>
        </w:tc>
        <w:tc>
          <w:tcPr>
            <w:tcW w:w="7796" w:type="dxa"/>
            <w:vAlign w:val="center"/>
          </w:tcPr>
          <w:p w14:paraId="70CC0B18" w14:textId="213AF243" w:rsidR="00FA36A6" w:rsidRDefault="00FA36A6" w:rsidP="00FA36A6">
            <w:pPr>
              <w:pStyle w:val="23"/>
              <w:spacing w:line="240" w:lineRule="auto"/>
              <w:ind w:firstLine="0"/>
              <w:rPr>
                <w:rFonts w:ascii="Arial LatArm" w:hAnsi="Arial LatArm" w:cs="Calibri"/>
                <w:color w:val="000000"/>
                <w:sz w:val="16"/>
                <w:szCs w:val="16"/>
              </w:rPr>
            </w:pPr>
            <w:r w:rsidRPr="005F0734">
              <w:rPr>
                <w:rFonts w:asciiTheme="minorHAnsi" w:hAnsiTheme="minorHAnsi" w:cstheme="minorBidi"/>
                <w:sz w:val="16"/>
                <w:szCs w:val="16"/>
                <w:lang w:val="hy-AM"/>
              </w:rPr>
              <w:t>Ստերիլ վակումային փորձանոթ արյուն վերցնելու համար Tub Serum C/A (13X75mm,5ml)</w:t>
            </w:r>
          </w:p>
        </w:tc>
      </w:tr>
      <w:tr w:rsidR="00FA36A6" w:rsidRPr="00A90CE7" w14:paraId="4ACCE3DB" w14:textId="77777777" w:rsidTr="00FA36A6">
        <w:tc>
          <w:tcPr>
            <w:tcW w:w="738" w:type="dxa"/>
            <w:vAlign w:val="center"/>
          </w:tcPr>
          <w:p w14:paraId="508285D3" w14:textId="45DC3090" w:rsidR="00FA36A6" w:rsidRDefault="00FA36A6" w:rsidP="00FA36A6">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90</w:t>
            </w:r>
          </w:p>
        </w:tc>
        <w:tc>
          <w:tcPr>
            <w:tcW w:w="1418" w:type="dxa"/>
            <w:vAlign w:val="bottom"/>
          </w:tcPr>
          <w:p w14:paraId="3A54D51B" w14:textId="3A292974" w:rsidR="00FA36A6" w:rsidRPr="000F3108" w:rsidRDefault="00FA36A6" w:rsidP="00FA36A6">
            <w:pPr>
              <w:pStyle w:val="23"/>
              <w:spacing w:line="240" w:lineRule="auto"/>
              <w:ind w:firstLine="0"/>
              <w:jc w:val="center"/>
              <w:rPr>
                <w:rFonts w:ascii="Calibri" w:hAnsi="Calibri" w:cs="Calibri"/>
                <w:color w:val="000000"/>
                <w:sz w:val="22"/>
                <w:szCs w:val="22"/>
              </w:rPr>
            </w:pPr>
            <w:r>
              <w:rPr>
                <w:rFonts w:ascii="Calibri" w:hAnsi="Calibri"/>
                <w:color w:val="000000"/>
                <w:sz w:val="22"/>
                <w:szCs w:val="22"/>
              </w:rPr>
              <w:t>54000</w:t>
            </w:r>
          </w:p>
        </w:tc>
        <w:tc>
          <w:tcPr>
            <w:tcW w:w="7796" w:type="dxa"/>
            <w:vAlign w:val="center"/>
          </w:tcPr>
          <w:p w14:paraId="63804466" w14:textId="7ED5F2EB" w:rsidR="00FA36A6" w:rsidRDefault="00FA36A6" w:rsidP="00FA36A6">
            <w:pPr>
              <w:pStyle w:val="23"/>
              <w:spacing w:line="240" w:lineRule="auto"/>
              <w:ind w:firstLine="0"/>
              <w:rPr>
                <w:rFonts w:ascii="Arial LatArm" w:hAnsi="Arial LatArm" w:cs="Calibri"/>
                <w:color w:val="000000"/>
                <w:sz w:val="16"/>
                <w:szCs w:val="16"/>
              </w:rPr>
            </w:pPr>
            <w:r w:rsidRPr="005F0734">
              <w:rPr>
                <w:rFonts w:asciiTheme="minorHAnsi" w:hAnsiTheme="minorHAnsi" w:cstheme="minorBidi"/>
                <w:sz w:val="16"/>
                <w:szCs w:val="16"/>
                <w:lang w:val="hy-AM"/>
              </w:rPr>
              <w:t>Ձեռնոցներ զննման՝ ոչ ստերիլ  առանց տալկով</w:t>
            </w:r>
          </w:p>
        </w:tc>
      </w:tr>
      <w:tr w:rsidR="00FA36A6" w:rsidRPr="00A90CE7" w14:paraId="5DD76D7D" w14:textId="77777777" w:rsidTr="00FA36A6">
        <w:tc>
          <w:tcPr>
            <w:tcW w:w="738" w:type="dxa"/>
            <w:vAlign w:val="center"/>
          </w:tcPr>
          <w:p w14:paraId="314E2A7E" w14:textId="4DE97C71" w:rsidR="00FA36A6" w:rsidRDefault="00FA36A6" w:rsidP="00FA36A6">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91</w:t>
            </w:r>
          </w:p>
        </w:tc>
        <w:tc>
          <w:tcPr>
            <w:tcW w:w="1418" w:type="dxa"/>
            <w:vAlign w:val="bottom"/>
          </w:tcPr>
          <w:p w14:paraId="1EC0E6C3" w14:textId="154F9CD3" w:rsidR="00FA36A6" w:rsidRPr="000F3108" w:rsidRDefault="00FA36A6" w:rsidP="00FA36A6">
            <w:pPr>
              <w:pStyle w:val="23"/>
              <w:spacing w:line="240" w:lineRule="auto"/>
              <w:ind w:firstLine="0"/>
              <w:jc w:val="center"/>
              <w:rPr>
                <w:rFonts w:ascii="Calibri" w:hAnsi="Calibri" w:cs="Calibri"/>
                <w:color w:val="000000"/>
                <w:sz w:val="22"/>
                <w:szCs w:val="22"/>
              </w:rPr>
            </w:pPr>
            <w:r>
              <w:rPr>
                <w:rFonts w:ascii="Calibri" w:hAnsi="Calibri"/>
                <w:color w:val="000000"/>
                <w:sz w:val="22"/>
                <w:szCs w:val="22"/>
              </w:rPr>
              <w:t>189000</w:t>
            </w:r>
          </w:p>
        </w:tc>
        <w:tc>
          <w:tcPr>
            <w:tcW w:w="7796" w:type="dxa"/>
            <w:vAlign w:val="center"/>
          </w:tcPr>
          <w:p w14:paraId="69618926" w14:textId="3B75D626" w:rsidR="00FA36A6" w:rsidRDefault="00FA36A6" w:rsidP="00FA36A6">
            <w:pPr>
              <w:pStyle w:val="23"/>
              <w:spacing w:line="240" w:lineRule="auto"/>
              <w:ind w:firstLine="0"/>
              <w:rPr>
                <w:rFonts w:ascii="Arial LatArm" w:hAnsi="Arial LatArm" w:cs="Calibri"/>
                <w:color w:val="000000"/>
                <w:sz w:val="16"/>
                <w:szCs w:val="16"/>
              </w:rPr>
            </w:pPr>
            <w:r w:rsidRPr="005F0734">
              <w:rPr>
                <w:rFonts w:asciiTheme="minorHAnsi" w:hAnsiTheme="minorHAnsi" w:cstheme="minorBidi"/>
                <w:sz w:val="16"/>
                <w:szCs w:val="16"/>
                <w:lang w:val="hy-AM"/>
              </w:rPr>
              <w:t xml:space="preserve">Մեզի թեստ ստրիպ անալիզատորի համար 13 պարամետր </w:t>
            </w:r>
          </w:p>
        </w:tc>
      </w:tr>
      <w:tr w:rsidR="00FA36A6" w:rsidRPr="00A90CE7" w14:paraId="35936D78" w14:textId="77777777" w:rsidTr="00FA36A6">
        <w:tc>
          <w:tcPr>
            <w:tcW w:w="738" w:type="dxa"/>
            <w:vAlign w:val="center"/>
          </w:tcPr>
          <w:p w14:paraId="2C9049D3" w14:textId="70D708C6" w:rsidR="00FA36A6" w:rsidRDefault="00FA36A6" w:rsidP="00FA36A6">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92</w:t>
            </w:r>
          </w:p>
        </w:tc>
        <w:tc>
          <w:tcPr>
            <w:tcW w:w="1418" w:type="dxa"/>
            <w:vAlign w:val="bottom"/>
          </w:tcPr>
          <w:p w14:paraId="366CEF55" w14:textId="7769229A" w:rsidR="00FA36A6" w:rsidRPr="000F3108" w:rsidRDefault="00FA36A6" w:rsidP="00FA36A6">
            <w:pPr>
              <w:pStyle w:val="23"/>
              <w:spacing w:line="240" w:lineRule="auto"/>
              <w:ind w:firstLine="0"/>
              <w:jc w:val="center"/>
              <w:rPr>
                <w:rFonts w:ascii="Calibri" w:hAnsi="Calibri" w:cs="Calibri"/>
                <w:color w:val="000000"/>
                <w:sz w:val="22"/>
                <w:szCs w:val="22"/>
              </w:rPr>
            </w:pPr>
            <w:r>
              <w:rPr>
                <w:rFonts w:ascii="Calibri" w:hAnsi="Calibri"/>
                <w:color w:val="000000"/>
                <w:sz w:val="22"/>
                <w:szCs w:val="22"/>
              </w:rPr>
              <w:t>52000</w:t>
            </w:r>
          </w:p>
        </w:tc>
        <w:tc>
          <w:tcPr>
            <w:tcW w:w="7796" w:type="dxa"/>
            <w:vAlign w:val="center"/>
          </w:tcPr>
          <w:p w14:paraId="0C2654E4" w14:textId="0B04053C" w:rsidR="00FA36A6" w:rsidRDefault="00FA36A6" w:rsidP="00FA36A6">
            <w:pPr>
              <w:pStyle w:val="23"/>
              <w:spacing w:line="240" w:lineRule="auto"/>
              <w:ind w:firstLine="0"/>
              <w:rPr>
                <w:rFonts w:ascii="Arial LatArm" w:hAnsi="Arial LatArm" w:cs="Calibri"/>
                <w:color w:val="000000"/>
                <w:sz w:val="16"/>
                <w:szCs w:val="16"/>
              </w:rPr>
            </w:pPr>
            <w:r w:rsidRPr="005F0734">
              <w:rPr>
                <w:rFonts w:asciiTheme="minorHAnsi" w:hAnsiTheme="minorHAnsi" w:cstheme="minorBidi"/>
                <w:sz w:val="16"/>
                <w:szCs w:val="16"/>
                <w:lang w:val="hy-AM"/>
              </w:rPr>
              <w:t>արյան ընդհանուր քննության համարՎակումային փորձանոթ ԷՆԱ որոշման համար 30' նատրիումի ցիտրատ</w:t>
            </w:r>
          </w:p>
        </w:tc>
      </w:tr>
      <w:tr w:rsidR="00FA36A6" w:rsidRPr="00A90CE7" w14:paraId="46980C19" w14:textId="77777777" w:rsidTr="00FA36A6">
        <w:tc>
          <w:tcPr>
            <w:tcW w:w="738" w:type="dxa"/>
            <w:vAlign w:val="center"/>
          </w:tcPr>
          <w:p w14:paraId="73DB68BC" w14:textId="200E7727" w:rsidR="00FA36A6" w:rsidRDefault="00FA36A6" w:rsidP="00FA36A6">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93</w:t>
            </w:r>
          </w:p>
        </w:tc>
        <w:tc>
          <w:tcPr>
            <w:tcW w:w="1418" w:type="dxa"/>
            <w:vAlign w:val="bottom"/>
          </w:tcPr>
          <w:p w14:paraId="434DF3D3" w14:textId="0D30978F" w:rsidR="00FA36A6" w:rsidRPr="000F3108" w:rsidRDefault="00FA36A6" w:rsidP="00FA36A6">
            <w:pPr>
              <w:pStyle w:val="23"/>
              <w:spacing w:line="240" w:lineRule="auto"/>
              <w:ind w:firstLine="0"/>
              <w:jc w:val="center"/>
              <w:rPr>
                <w:rFonts w:ascii="Calibri" w:hAnsi="Calibri" w:cs="Calibri"/>
                <w:color w:val="000000"/>
                <w:sz w:val="22"/>
                <w:szCs w:val="22"/>
              </w:rPr>
            </w:pPr>
            <w:r>
              <w:rPr>
                <w:rFonts w:ascii="Calibri" w:hAnsi="Calibri"/>
                <w:color w:val="000000"/>
                <w:sz w:val="22"/>
                <w:szCs w:val="22"/>
              </w:rPr>
              <w:t>52000</w:t>
            </w:r>
          </w:p>
        </w:tc>
        <w:tc>
          <w:tcPr>
            <w:tcW w:w="7796" w:type="dxa"/>
            <w:vAlign w:val="center"/>
          </w:tcPr>
          <w:p w14:paraId="208FC57D" w14:textId="062B25AC" w:rsidR="00FA36A6" w:rsidRDefault="00FA36A6" w:rsidP="00FA36A6">
            <w:pPr>
              <w:pStyle w:val="23"/>
              <w:spacing w:line="240" w:lineRule="auto"/>
              <w:ind w:firstLine="0"/>
              <w:rPr>
                <w:rFonts w:ascii="Arial LatArm" w:hAnsi="Arial LatArm" w:cs="Calibri"/>
                <w:color w:val="000000"/>
                <w:sz w:val="16"/>
                <w:szCs w:val="16"/>
              </w:rPr>
            </w:pPr>
            <w:r w:rsidRPr="005F0734">
              <w:rPr>
                <w:rFonts w:asciiTheme="minorHAnsi" w:hAnsiTheme="minorHAnsi" w:cstheme="minorBidi"/>
                <w:sz w:val="16"/>
                <w:szCs w:val="16"/>
                <w:lang w:val="hy-AM"/>
              </w:rPr>
              <w:t>արյան ընդհանուր քննության համար Վակումային փորձանոթ գել</w:t>
            </w:r>
          </w:p>
        </w:tc>
      </w:tr>
      <w:tr w:rsidR="00FA36A6" w:rsidRPr="00A90CE7" w14:paraId="58A9AD2B" w14:textId="77777777" w:rsidTr="00FA36A6">
        <w:tc>
          <w:tcPr>
            <w:tcW w:w="738" w:type="dxa"/>
            <w:vAlign w:val="center"/>
          </w:tcPr>
          <w:p w14:paraId="5215040E" w14:textId="57B12BF6" w:rsidR="00FA36A6" w:rsidRDefault="00FA36A6" w:rsidP="00FA36A6">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94</w:t>
            </w:r>
          </w:p>
        </w:tc>
        <w:tc>
          <w:tcPr>
            <w:tcW w:w="1418" w:type="dxa"/>
            <w:vAlign w:val="bottom"/>
          </w:tcPr>
          <w:p w14:paraId="0B497949" w14:textId="6B91CD30" w:rsidR="00FA36A6" w:rsidRPr="000F3108" w:rsidRDefault="00FA36A6" w:rsidP="00FA36A6">
            <w:pPr>
              <w:pStyle w:val="23"/>
              <w:spacing w:line="240" w:lineRule="auto"/>
              <w:ind w:firstLine="0"/>
              <w:jc w:val="center"/>
              <w:rPr>
                <w:rFonts w:ascii="Calibri" w:hAnsi="Calibri" w:cs="Calibri"/>
                <w:color w:val="000000"/>
                <w:sz w:val="22"/>
                <w:szCs w:val="22"/>
              </w:rPr>
            </w:pPr>
            <w:r>
              <w:rPr>
                <w:rFonts w:ascii="Calibri" w:hAnsi="Calibri"/>
                <w:color w:val="000000"/>
                <w:sz w:val="22"/>
                <w:szCs w:val="22"/>
              </w:rPr>
              <w:t>5100</w:t>
            </w:r>
          </w:p>
        </w:tc>
        <w:tc>
          <w:tcPr>
            <w:tcW w:w="7796" w:type="dxa"/>
            <w:vAlign w:val="center"/>
          </w:tcPr>
          <w:p w14:paraId="1CBEA416" w14:textId="78C34E86" w:rsidR="00FA36A6" w:rsidRDefault="00FA36A6" w:rsidP="00FA36A6">
            <w:pPr>
              <w:pStyle w:val="23"/>
              <w:spacing w:line="240" w:lineRule="auto"/>
              <w:ind w:firstLine="0"/>
              <w:rPr>
                <w:rFonts w:ascii="Arial LatArm" w:hAnsi="Arial LatArm" w:cs="Calibri"/>
                <w:color w:val="000000"/>
                <w:sz w:val="16"/>
                <w:szCs w:val="16"/>
              </w:rPr>
            </w:pPr>
            <w:r w:rsidRPr="005F0734">
              <w:rPr>
                <w:rFonts w:asciiTheme="minorHAnsi" w:hAnsiTheme="minorHAnsi" w:cstheme="minorBidi"/>
                <w:sz w:val="16"/>
                <w:szCs w:val="16"/>
                <w:lang w:val="hy-AM"/>
              </w:rPr>
              <w:t>փոխներարկման  ինֆուզիոն  հ-գ     21 G</w:t>
            </w:r>
          </w:p>
        </w:tc>
      </w:tr>
      <w:tr w:rsidR="00FA36A6" w:rsidRPr="00080C6D" w14:paraId="099B999F" w14:textId="77777777" w:rsidTr="00FA36A6">
        <w:tc>
          <w:tcPr>
            <w:tcW w:w="738" w:type="dxa"/>
            <w:vAlign w:val="center"/>
          </w:tcPr>
          <w:p w14:paraId="006527E9" w14:textId="198C9C67" w:rsidR="00FA36A6" w:rsidRDefault="00FA36A6" w:rsidP="00FA36A6">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95</w:t>
            </w:r>
          </w:p>
        </w:tc>
        <w:tc>
          <w:tcPr>
            <w:tcW w:w="1418" w:type="dxa"/>
            <w:vAlign w:val="bottom"/>
          </w:tcPr>
          <w:p w14:paraId="43B8CE97" w14:textId="7D3B0B41" w:rsidR="00FA36A6" w:rsidRPr="000F3108" w:rsidRDefault="00FA36A6" w:rsidP="00FA36A6">
            <w:pPr>
              <w:pStyle w:val="23"/>
              <w:spacing w:line="240" w:lineRule="auto"/>
              <w:ind w:firstLine="0"/>
              <w:jc w:val="center"/>
              <w:rPr>
                <w:rFonts w:ascii="Calibri" w:hAnsi="Calibri" w:cs="Calibri"/>
                <w:color w:val="000000"/>
                <w:sz w:val="22"/>
                <w:szCs w:val="22"/>
              </w:rPr>
            </w:pPr>
            <w:r>
              <w:rPr>
                <w:rFonts w:ascii="Calibri" w:hAnsi="Calibri"/>
                <w:color w:val="000000"/>
                <w:sz w:val="22"/>
                <w:szCs w:val="22"/>
              </w:rPr>
              <w:t>7000</w:t>
            </w:r>
          </w:p>
        </w:tc>
        <w:tc>
          <w:tcPr>
            <w:tcW w:w="7796" w:type="dxa"/>
            <w:vAlign w:val="center"/>
          </w:tcPr>
          <w:p w14:paraId="23DA527F" w14:textId="101C9441" w:rsidR="00FA36A6" w:rsidRDefault="00FA36A6" w:rsidP="00FA36A6">
            <w:pPr>
              <w:pStyle w:val="23"/>
              <w:spacing w:line="240" w:lineRule="auto"/>
              <w:ind w:firstLine="0"/>
              <w:rPr>
                <w:rFonts w:ascii="Arial LatArm" w:hAnsi="Arial LatArm" w:cs="Calibri"/>
                <w:color w:val="000000"/>
                <w:sz w:val="16"/>
                <w:szCs w:val="16"/>
              </w:rPr>
            </w:pPr>
            <w:r w:rsidRPr="005F0734">
              <w:rPr>
                <w:rFonts w:asciiTheme="minorHAnsi" w:hAnsiTheme="minorHAnsi" w:cstheme="minorBidi"/>
                <w:sz w:val="16"/>
                <w:szCs w:val="16"/>
                <w:lang w:val="hy-AM"/>
              </w:rPr>
              <w:t>սնդիկային ջերմաչափ</w:t>
            </w:r>
          </w:p>
        </w:tc>
      </w:tr>
      <w:tr w:rsidR="00FA36A6" w:rsidRPr="006E5267" w14:paraId="2EEF2E79" w14:textId="77777777" w:rsidTr="00FA36A6">
        <w:tc>
          <w:tcPr>
            <w:tcW w:w="738" w:type="dxa"/>
            <w:vAlign w:val="center"/>
          </w:tcPr>
          <w:p w14:paraId="3161272E" w14:textId="655649BB" w:rsidR="00FA36A6" w:rsidRDefault="00FA36A6" w:rsidP="00FA36A6">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96</w:t>
            </w:r>
          </w:p>
        </w:tc>
        <w:tc>
          <w:tcPr>
            <w:tcW w:w="1418" w:type="dxa"/>
            <w:vAlign w:val="bottom"/>
          </w:tcPr>
          <w:p w14:paraId="7728CEF3" w14:textId="73CBFAAA" w:rsidR="00FA36A6" w:rsidRPr="000F3108" w:rsidRDefault="00FA36A6" w:rsidP="00FA36A6">
            <w:pPr>
              <w:pStyle w:val="23"/>
              <w:spacing w:line="240" w:lineRule="auto"/>
              <w:ind w:firstLine="0"/>
              <w:jc w:val="center"/>
              <w:rPr>
                <w:rFonts w:ascii="Calibri" w:hAnsi="Calibri" w:cs="Calibri"/>
                <w:color w:val="000000"/>
                <w:sz w:val="22"/>
                <w:szCs w:val="22"/>
              </w:rPr>
            </w:pPr>
            <w:r>
              <w:rPr>
                <w:rFonts w:ascii="Calibri" w:hAnsi="Calibri"/>
                <w:color w:val="000000"/>
                <w:sz w:val="22"/>
                <w:szCs w:val="22"/>
              </w:rPr>
              <w:t>24000</w:t>
            </w:r>
          </w:p>
        </w:tc>
        <w:tc>
          <w:tcPr>
            <w:tcW w:w="7796" w:type="dxa"/>
            <w:vAlign w:val="center"/>
          </w:tcPr>
          <w:p w14:paraId="739825CD" w14:textId="713BD5D6" w:rsidR="00FA36A6" w:rsidRDefault="00FA36A6" w:rsidP="00FA36A6">
            <w:pPr>
              <w:pStyle w:val="23"/>
              <w:spacing w:line="240" w:lineRule="auto"/>
              <w:ind w:firstLine="0"/>
              <w:rPr>
                <w:rFonts w:ascii="Arial LatArm" w:hAnsi="Arial LatArm" w:cs="Calibri"/>
                <w:color w:val="000000"/>
                <w:sz w:val="16"/>
                <w:szCs w:val="16"/>
              </w:rPr>
            </w:pPr>
            <w:r w:rsidRPr="005F0734">
              <w:rPr>
                <w:rFonts w:asciiTheme="minorHAnsi" w:hAnsiTheme="minorHAnsi" w:cstheme="minorBidi"/>
                <w:sz w:val="16"/>
                <w:szCs w:val="16"/>
                <w:lang w:val="hy-AM"/>
              </w:rPr>
              <w:t>Ծայրակալ կապույտ, 10-100մկլ</w:t>
            </w:r>
          </w:p>
        </w:tc>
      </w:tr>
      <w:tr w:rsidR="00FA36A6" w:rsidRPr="006E5267" w14:paraId="1AFC17C2" w14:textId="77777777" w:rsidTr="00FA36A6">
        <w:tc>
          <w:tcPr>
            <w:tcW w:w="738" w:type="dxa"/>
            <w:vAlign w:val="center"/>
          </w:tcPr>
          <w:p w14:paraId="28D69B52" w14:textId="482BD5CC" w:rsidR="00FA36A6" w:rsidRDefault="00FA36A6" w:rsidP="00FA36A6">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97</w:t>
            </w:r>
          </w:p>
        </w:tc>
        <w:tc>
          <w:tcPr>
            <w:tcW w:w="1418" w:type="dxa"/>
            <w:vAlign w:val="bottom"/>
          </w:tcPr>
          <w:p w14:paraId="4C115794" w14:textId="35F218AA" w:rsidR="00FA36A6" w:rsidRPr="000F3108" w:rsidRDefault="00FA36A6" w:rsidP="00FA36A6">
            <w:pPr>
              <w:pStyle w:val="23"/>
              <w:spacing w:line="240" w:lineRule="auto"/>
              <w:ind w:firstLine="0"/>
              <w:jc w:val="center"/>
              <w:rPr>
                <w:rFonts w:ascii="Calibri" w:hAnsi="Calibri" w:cs="Calibri"/>
                <w:color w:val="000000"/>
                <w:sz w:val="22"/>
                <w:szCs w:val="22"/>
              </w:rPr>
            </w:pPr>
            <w:r>
              <w:rPr>
                <w:rFonts w:ascii="Calibri" w:hAnsi="Calibri"/>
                <w:color w:val="000000"/>
                <w:sz w:val="22"/>
                <w:szCs w:val="22"/>
              </w:rPr>
              <w:t>8000</w:t>
            </w:r>
          </w:p>
        </w:tc>
        <w:tc>
          <w:tcPr>
            <w:tcW w:w="7796" w:type="dxa"/>
            <w:vAlign w:val="center"/>
          </w:tcPr>
          <w:p w14:paraId="5059AAD9" w14:textId="2A0C82C4" w:rsidR="00FA36A6" w:rsidRDefault="00FA36A6" w:rsidP="00FA36A6">
            <w:pPr>
              <w:pStyle w:val="23"/>
              <w:spacing w:line="240" w:lineRule="auto"/>
              <w:ind w:firstLine="0"/>
              <w:rPr>
                <w:rFonts w:ascii="Arial LatArm" w:hAnsi="Arial LatArm" w:cs="Calibri"/>
                <w:color w:val="000000"/>
                <w:sz w:val="16"/>
                <w:szCs w:val="16"/>
              </w:rPr>
            </w:pPr>
            <w:r w:rsidRPr="005F0734">
              <w:rPr>
                <w:rFonts w:asciiTheme="minorHAnsi" w:hAnsiTheme="minorHAnsi" w:cstheme="minorBidi"/>
                <w:sz w:val="16"/>
                <w:szCs w:val="16"/>
                <w:lang w:val="hy-AM"/>
              </w:rPr>
              <w:t>Ծայրակալ կապույտ, 200-1000մկլ</w:t>
            </w:r>
          </w:p>
        </w:tc>
      </w:tr>
      <w:tr w:rsidR="00FA36A6" w:rsidRPr="006E5267" w14:paraId="100C1236" w14:textId="77777777" w:rsidTr="00FA36A6">
        <w:tc>
          <w:tcPr>
            <w:tcW w:w="738" w:type="dxa"/>
            <w:vAlign w:val="center"/>
          </w:tcPr>
          <w:p w14:paraId="5428278C" w14:textId="5CE63F10" w:rsidR="00FA36A6" w:rsidRDefault="00FA36A6" w:rsidP="00FA36A6">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98</w:t>
            </w:r>
          </w:p>
        </w:tc>
        <w:tc>
          <w:tcPr>
            <w:tcW w:w="1418" w:type="dxa"/>
            <w:vAlign w:val="bottom"/>
          </w:tcPr>
          <w:p w14:paraId="2381F6EF" w14:textId="277F3AA2" w:rsidR="00FA36A6" w:rsidRPr="000F3108" w:rsidRDefault="00FA36A6" w:rsidP="00FA36A6">
            <w:pPr>
              <w:pStyle w:val="23"/>
              <w:spacing w:line="240" w:lineRule="auto"/>
              <w:ind w:firstLine="0"/>
              <w:jc w:val="center"/>
              <w:rPr>
                <w:rFonts w:ascii="Calibri" w:hAnsi="Calibri" w:cs="Calibri"/>
                <w:color w:val="000000"/>
                <w:sz w:val="22"/>
                <w:szCs w:val="22"/>
              </w:rPr>
            </w:pPr>
            <w:r>
              <w:rPr>
                <w:rFonts w:ascii="Calibri" w:hAnsi="Calibri"/>
                <w:color w:val="000000"/>
                <w:sz w:val="22"/>
                <w:szCs w:val="22"/>
              </w:rPr>
              <w:t>100000</w:t>
            </w:r>
          </w:p>
        </w:tc>
        <w:tc>
          <w:tcPr>
            <w:tcW w:w="7796" w:type="dxa"/>
            <w:vAlign w:val="center"/>
          </w:tcPr>
          <w:p w14:paraId="4BEAF6D4" w14:textId="7A346F59" w:rsidR="00FA36A6" w:rsidRDefault="00FA36A6" w:rsidP="00FA36A6">
            <w:pPr>
              <w:pStyle w:val="23"/>
              <w:spacing w:line="240" w:lineRule="auto"/>
              <w:ind w:firstLine="0"/>
              <w:rPr>
                <w:rFonts w:ascii="Arial LatArm" w:hAnsi="Arial LatArm" w:cs="Calibri"/>
                <w:color w:val="000000"/>
                <w:sz w:val="16"/>
                <w:szCs w:val="16"/>
              </w:rPr>
            </w:pPr>
            <w:r w:rsidRPr="005F0734">
              <w:rPr>
                <w:rFonts w:asciiTheme="minorHAnsi" w:hAnsiTheme="minorHAnsi" w:cstheme="minorBidi"/>
                <w:sz w:val="16"/>
                <w:szCs w:val="16"/>
                <w:lang w:val="hy-AM"/>
              </w:rPr>
              <w:t>ներարկիչ ասեղով 10մլ</w:t>
            </w:r>
          </w:p>
        </w:tc>
      </w:tr>
      <w:tr w:rsidR="00FA36A6" w:rsidRPr="006E5267" w14:paraId="7EC99EBA" w14:textId="77777777" w:rsidTr="00FA36A6">
        <w:tc>
          <w:tcPr>
            <w:tcW w:w="738" w:type="dxa"/>
            <w:vAlign w:val="center"/>
          </w:tcPr>
          <w:p w14:paraId="3A236A60" w14:textId="20BBD932" w:rsidR="00FA36A6" w:rsidRDefault="00FA36A6" w:rsidP="00FA36A6">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99</w:t>
            </w:r>
          </w:p>
        </w:tc>
        <w:tc>
          <w:tcPr>
            <w:tcW w:w="1418" w:type="dxa"/>
            <w:vAlign w:val="bottom"/>
          </w:tcPr>
          <w:p w14:paraId="7BB4A6A9" w14:textId="30FDC344" w:rsidR="00FA36A6" w:rsidRPr="000F3108" w:rsidRDefault="00FA36A6" w:rsidP="00FA36A6">
            <w:pPr>
              <w:pStyle w:val="23"/>
              <w:spacing w:line="240" w:lineRule="auto"/>
              <w:ind w:firstLine="0"/>
              <w:jc w:val="center"/>
              <w:rPr>
                <w:rFonts w:ascii="Calibri" w:hAnsi="Calibri" w:cs="Calibri"/>
                <w:color w:val="000000"/>
                <w:sz w:val="22"/>
                <w:szCs w:val="22"/>
              </w:rPr>
            </w:pPr>
            <w:r>
              <w:rPr>
                <w:rFonts w:ascii="Calibri" w:hAnsi="Calibri"/>
                <w:color w:val="000000"/>
                <w:sz w:val="22"/>
                <w:szCs w:val="22"/>
              </w:rPr>
              <w:t>24000</w:t>
            </w:r>
          </w:p>
        </w:tc>
        <w:tc>
          <w:tcPr>
            <w:tcW w:w="7796" w:type="dxa"/>
            <w:vAlign w:val="center"/>
          </w:tcPr>
          <w:p w14:paraId="5C6A8DAA" w14:textId="55B1A8A8" w:rsidR="00FA36A6" w:rsidRDefault="00FA36A6" w:rsidP="00FA36A6">
            <w:pPr>
              <w:pStyle w:val="23"/>
              <w:spacing w:line="240" w:lineRule="auto"/>
              <w:ind w:firstLine="0"/>
              <w:rPr>
                <w:rFonts w:ascii="Arial LatArm" w:hAnsi="Arial LatArm" w:cs="Calibri"/>
                <w:color w:val="000000"/>
                <w:sz w:val="16"/>
                <w:szCs w:val="16"/>
              </w:rPr>
            </w:pPr>
            <w:r w:rsidRPr="005F0734">
              <w:rPr>
                <w:rFonts w:asciiTheme="minorHAnsi" w:hAnsiTheme="minorHAnsi" w:cstheme="minorBidi"/>
                <w:sz w:val="16"/>
                <w:szCs w:val="16"/>
                <w:lang w:val="hy-AM"/>
              </w:rPr>
              <w:t>ներարկիչ ասեղով 2մլ</w:t>
            </w:r>
          </w:p>
        </w:tc>
      </w:tr>
      <w:tr w:rsidR="00FA36A6" w:rsidRPr="0047137A" w14:paraId="361D3DE8" w14:textId="77777777" w:rsidTr="00FA36A6">
        <w:tc>
          <w:tcPr>
            <w:tcW w:w="738" w:type="dxa"/>
            <w:vAlign w:val="center"/>
          </w:tcPr>
          <w:p w14:paraId="17DB3BF6" w14:textId="3E5EC61E" w:rsidR="00FA36A6" w:rsidRDefault="00FA36A6" w:rsidP="00FA36A6">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100</w:t>
            </w:r>
          </w:p>
        </w:tc>
        <w:tc>
          <w:tcPr>
            <w:tcW w:w="1418" w:type="dxa"/>
            <w:vAlign w:val="bottom"/>
          </w:tcPr>
          <w:p w14:paraId="5097FF8B" w14:textId="2B8D5F08" w:rsidR="00FA36A6" w:rsidRPr="000F3108" w:rsidRDefault="00FA36A6" w:rsidP="00FA36A6">
            <w:pPr>
              <w:pStyle w:val="23"/>
              <w:spacing w:line="240" w:lineRule="auto"/>
              <w:ind w:firstLine="0"/>
              <w:jc w:val="center"/>
              <w:rPr>
                <w:rFonts w:ascii="Calibri" w:hAnsi="Calibri" w:cs="Calibri"/>
                <w:color w:val="000000"/>
                <w:sz w:val="22"/>
                <w:szCs w:val="22"/>
              </w:rPr>
            </w:pPr>
            <w:r>
              <w:rPr>
                <w:rFonts w:ascii="Calibri" w:hAnsi="Calibri"/>
                <w:color w:val="000000"/>
                <w:sz w:val="22"/>
                <w:szCs w:val="22"/>
              </w:rPr>
              <w:t>60000</w:t>
            </w:r>
          </w:p>
        </w:tc>
        <w:tc>
          <w:tcPr>
            <w:tcW w:w="7796" w:type="dxa"/>
            <w:vAlign w:val="center"/>
          </w:tcPr>
          <w:p w14:paraId="723353A8" w14:textId="6921D341" w:rsidR="00FA36A6" w:rsidRDefault="00FA36A6" w:rsidP="00FA36A6">
            <w:pPr>
              <w:pStyle w:val="23"/>
              <w:spacing w:line="240" w:lineRule="auto"/>
              <w:ind w:firstLine="0"/>
              <w:rPr>
                <w:rFonts w:ascii="Arial LatArm" w:hAnsi="Arial LatArm" w:cs="Calibri"/>
                <w:color w:val="000000"/>
                <w:sz w:val="16"/>
                <w:szCs w:val="16"/>
              </w:rPr>
            </w:pPr>
            <w:r w:rsidRPr="005F0734">
              <w:rPr>
                <w:rFonts w:asciiTheme="minorHAnsi" w:hAnsiTheme="minorHAnsi" w:cstheme="minorBidi"/>
                <w:sz w:val="16"/>
                <w:szCs w:val="16"/>
                <w:lang w:val="hy-AM"/>
              </w:rPr>
              <w:t>ներարկիչ ասեղով 5մլ</w:t>
            </w:r>
          </w:p>
        </w:tc>
      </w:tr>
      <w:tr w:rsidR="00FA36A6" w:rsidRPr="007E57AF" w14:paraId="2CBBD3ED" w14:textId="77777777" w:rsidTr="00FA36A6">
        <w:tc>
          <w:tcPr>
            <w:tcW w:w="738" w:type="dxa"/>
            <w:vAlign w:val="center"/>
          </w:tcPr>
          <w:p w14:paraId="1ADCBA16" w14:textId="2B3AD392" w:rsidR="00FA36A6" w:rsidRDefault="00FA36A6" w:rsidP="00FA36A6">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lastRenderedPageBreak/>
              <w:t>101</w:t>
            </w:r>
          </w:p>
        </w:tc>
        <w:tc>
          <w:tcPr>
            <w:tcW w:w="1418" w:type="dxa"/>
            <w:vAlign w:val="bottom"/>
          </w:tcPr>
          <w:p w14:paraId="20DB9870" w14:textId="749941CD" w:rsidR="00FA36A6" w:rsidRPr="000F3108" w:rsidRDefault="00FA36A6" w:rsidP="00FA36A6">
            <w:pPr>
              <w:pStyle w:val="23"/>
              <w:spacing w:line="240" w:lineRule="auto"/>
              <w:ind w:firstLine="0"/>
              <w:jc w:val="center"/>
              <w:rPr>
                <w:rFonts w:ascii="Calibri" w:hAnsi="Calibri" w:cs="Calibri"/>
                <w:color w:val="000000"/>
                <w:sz w:val="22"/>
                <w:szCs w:val="22"/>
              </w:rPr>
            </w:pPr>
            <w:r>
              <w:rPr>
                <w:rFonts w:ascii="Calibri" w:hAnsi="Calibri"/>
                <w:color w:val="000000"/>
                <w:sz w:val="22"/>
                <w:szCs w:val="22"/>
              </w:rPr>
              <w:t>27750</w:t>
            </w:r>
          </w:p>
        </w:tc>
        <w:tc>
          <w:tcPr>
            <w:tcW w:w="7796" w:type="dxa"/>
            <w:vAlign w:val="center"/>
          </w:tcPr>
          <w:p w14:paraId="2373CE3E" w14:textId="4328DF3A" w:rsidR="00FA36A6" w:rsidRDefault="00FA36A6" w:rsidP="00FA36A6">
            <w:pPr>
              <w:pStyle w:val="23"/>
              <w:spacing w:line="240" w:lineRule="auto"/>
              <w:ind w:firstLine="0"/>
              <w:rPr>
                <w:rFonts w:ascii="Arial LatArm" w:hAnsi="Arial LatArm" w:cs="Calibri"/>
                <w:color w:val="000000"/>
                <w:sz w:val="16"/>
                <w:szCs w:val="16"/>
              </w:rPr>
            </w:pPr>
            <w:r w:rsidRPr="005F0734">
              <w:rPr>
                <w:rFonts w:asciiTheme="minorHAnsi" w:hAnsiTheme="minorHAnsi" w:cstheme="minorBidi"/>
                <w:sz w:val="16"/>
                <w:szCs w:val="16"/>
                <w:lang w:val="hy-AM"/>
              </w:rPr>
              <w:t>Սկարիֆիկիկ պլաստմասե</w:t>
            </w:r>
          </w:p>
        </w:tc>
      </w:tr>
      <w:tr w:rsidR="00FA36A6" w:rsidRPr="00A90CE7" w14:paraId="31578B54" w14:textId="77777777" w:rsidTr="00FA36A6">
        <w:tc>
          <w:tcPr>
            <w:tcW w:w="738" w:type="dxa"/>
            <w:vAlign w:val="center"/>
          </w:tcPr>
          <w:p w14:paraId="3CBDF5CD" w14:textId="680BC12E" w:rsidR="00FA36A6" w:rsidRDefault="00FA36A6" w:rsidP="00FA36A6">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102</w:t>
            </w:r>
          </w:p>
        </w:tc>
        <w:tc>
          <w:tcPr>
            <w:tcW w:w="1418" w:type="dxa"/>
            <w:vAlign w:val="bottom"/>
          </w:tcPr>
          <w:p w14:paraId="5E8B96FB" w14:textId="25E933C5" w:rsidR="00FA36A6" w:rsidRPr="000F3108" w:rsidRDefault="00FA36A6" w:rsidP="00FA36A6">
            <w:pPr>
              <w:pStyle w:val="23"/>
              <w:spacing w:line="240" w:lineRule="auto"/>
              <w:ind w:firstLine="0"/>
              <w:jc w:val="center"/>
              <w:rPr>
                <w:rFonts w:ascii="Calibri" w:hAnsi="Calibri" w:cs="Calibri"/>
                <w:color w:val="000000"/>
                <w:sz w:val="22"/>
                <w:szCs w:val="22"/>
              </w:rPr>
            </w:pPr>
            <w:r>
              <w:rPr>
                <w:rFonts w:ascii="Calibri" w:hAnsi="Calibri"/>
                <w:color w:val="000000"/>
                <w:sz w:val="22"/>
                <w:szCs w:val="22"/>
              </w:rPr>
              <w:t>258300</w:t>
            </w:r>
          </w:p>
        </w:tc>
        <w:tc>
          <w:tcPr>
            <w:tcW w:w="7796" w:type="dxa"/>
            <w:vAlign w:val="center"/>
          </w:tcPr>
          <w:p w14:paraId="2C2C0F66" w14:textId="6F18FFB7" w:rsidR="00FA36A6" w:rsidRDefault="00FA36A6" w:rsidP="00FA36A6">
            <w:pPr>
              <w:pStyle w:val="23"/>
              <w:spacing w:line="240" w:lineRule="auto"/>
              <w:ind w:firstLine="0"/>
              <w:rPr>
                <w:rFonts w:ascii="Arial LatArm" w:hAnsi="Arial LatArm" w:cs="Calibri"/>
                <w:color w:val="000000"/>
                <w:sz w:val="16"/>
                <w:szCs w:val="16"/>
              </w:rPr>
            </w:pPr>
            <w:r w:rsidRPr="00012446">
              <w:rPr>
                <w:rFonts w:asciiTheme="minorHAnsi" w:hAnsiTheme="minorHAnsi" w:cstheme="minorBidi"/>
                <w:b/>
                <w:sz w:val="16"/>
                <w:szCs w:val="16"/>
                <w:lang w:val="hy-AM"/>
              </w:rPr>
              <w:t>շաքարաչափի սարքի համար նախատեսված թեստ</w:t>
            </w:r>
            <w:r w:rsidRPr="005F0734">
              <w:rPr>
                <w:rFonts w:asciiTheme="minorHAnsi" w:hAnsiTheme="minorHAnsi" w:cstheme="minorBidi"/>
                <w:sz w:val="16"/>
                <w:szCs w:val="16"/>
                <w:lang w:val="hy-AM"/>
              </w:rPr>
              <w:t xml:space="preserve"> երիզ  Կոնտուր- Պլյուս /contur-plus/N50 DC</w:t>
            </w:r>
          </w:p>
        </w:tc>
      </w:tr>
      <w:tr w:rsidR="00FA36A6" w:rsidRPr="0047137A" w14:paraId="26AE32A1" w14:textId="77777777" w:rsidTr="00FA36A6">
        <w:tc>
          <w:tcPr>
            <w:tcW w:w="738" w:type="dxa"/>
            <w:vAlign w:val="center"/>
          </w:tcPr>
          <w:p w14:paraId="0688F61A" w14:textId="3E841306" w:rsidR="00FA36A6" w:rsidRDefault="00FA36A6" w:rsidP="00FA36A6">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103</w:t>
            </w:r>
          </w:p>
        </w:tc>
        <w:tc>
          <w:tcPr>
            <w:tcW w:w="1418" w:type="dxa"/>
            <w:vAlign w:val="bottom"/>
          </w:tcPr>
          <w:p w14:paraId="4F55FC17" w14:textId="3EF09A3D" w:rsidR="00FA36A6" w:rsidRPr="000F3108" w:rsidRDefault="00FA36A6" w:rsidP="00FA36A6">
            <w:pPr>
              <w:pStyle w:val="23"/>
              <w:spacing w:line="240" w:lineRule="auto"/>
              <w:ind w:firstLine="0"/>
              <w:jc w:val="center"/>
              <w:rPr>
                <w:rFonts w:ascii="Calibri" w:hAnsi="Calibri" w:cs="Calibri"/>
                <w:color w:val="000000"/>
                <w:sz w:val="22"/>
                <w:szCs w:val="22"/>
              </w:rPr>
            </w:pPr>
            <w:r>
              <w:rPr>
                <w:rFonts w:ascii="Calibri" w:hAnsi="Calibri"/>
                <w:color w:val="000000"/>
                <w:sz w:val="22"/>
                <w:szCs w:val="22"/>
              </w:rPr>
              <w:t>45000</w:t>
            </w:r>
          </w:p>
        </w:tc>
        <w:tc>
          <w:tcPr>
            <w:tcW w:w="7796" w:type="dxa"/>
            <w:vAlign w:val="center"/>
          </w:tcPr>
          <w:p w14:paraId="30B4E47C" w14:textId="69095B03" w:rsidR="00FA36A6" w:rsidRDefault="00FA36A6" w:rsidP="00FA36A6">
            <w:pPr>
              <w:pStyle w:val="23"/>
              <w:spacing w:line="240" w:lineRule="auto"/>
              <w:ind w:firstLine="0"/>
              <w:rPr>
                <w:rFonts w:ascii="Arial LatArm" w:hAnsi="Arial LatArm" w:cs="Calibri"/>
                <w:color w:val="000000"/>
                <w:sz w:val="16"/>
                <w:szCs w:val="16"/>
              </w:rPr>
            </w:pPr>
            <w:r w:rsidRPr="005F0734">
              <w:rPr>
                <w:rFonts w:asciiTheme="minorHAnsi" w:hAnsiTheme="minorHAnsi" w:cstheme="minorBidi"/>
                <w:sz w:val="16"/>
                <w:szCs w:val="16"/>
                <w:lang w:val="hy-AM"/>
              </w:rPr>
              <w:t>Ավտոմատ պիպետներ 1-500մկլ</w:t>
            </w:r>
          </w:p>
        </w:tc>
      </w:tr>
      <w:tr w:rsidR="00FA36A6" w:rsidRPr="00A90CE7" w14:paraId="490BAFF3" w14:textId="77777777" w:rsidTr="00FA36A6">
        <w:tc>
          <w:tcPr>
            <w:tcW w:w="738" w:type="dxa"/>
            <w:vAlign w:val="center"/>
          </w:tcPr>
          <w:p w14:paraId="03D90C34" w14:textId="3C2CB4AC" w:rsidR="00FA36A6" w:rsidRDefault="00FA36A6" w:rsidP="00FA36A6">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104</w:t>
            </w:r>
          </w:p>
        </w:tc>
        <w:tc>
          <w:tcPr>
            <w:tcW w:w="1418" w:type="dxa"/>
            <w:vAlign w:val="bottom"/>
          </w:tcPr>
          <w:p w14:paraId="38B5E5D5" w14:textId="28254400" w:rsidR="00FA36A6" w:rsidRPr="000F3108" w:rsidRDefault="00FA36A6" w:rsidP="00FA36A6">
            <w:pPr>
              <w:pStyle w:val="23"/>
              <w:spacing w:line="240" w:lineRule="auto"/>
              <w:ind w:firstLine="0"/>
              <w:jc w:val="center"/>
              <w:rPr>
                <w:rFonts w:ascii="Calibri" w:hAnsi="Calibri" w:cs="Calibri"/>
                <w:color w:val="000000"/>
                <w:sz w:val="22"/>
                <w:szCs w:val="22"/>
              </w:rPr>
            </w:pPr>
            <w:r>
              <w:rPr>
                <w:rFonts w:ascii="Calibri" w:hAnsi="Calibri"/>
                <w:color w:val="000000"/>
                <w:sz w:val="22"/>
                <w:szCs w:val="22"/>
              </w:rPr>
              <w:t>15000</w:t>
            </w:r>
          </w:p>
        </w:tc>
        <w:tc>
          <w:tcPr>
            <w:tcW w:w="7796" w:type="dxa"/>
            <w:vAlign w:val="center"/>
          </w:tcPr>
          <w:p w14:paraId="353EE609" w14:textId="2F921717" w:rsidR="00FA36A6" w:rsidRDefault="00FA36A6" w:rsidP="00FA36A6">
            <w:pPr>
              <w:pStyle w:val="23"/>
              <w:spacing w:line="240" w:lineRule="auto"/>
              <w:ind w:firstLine="0"/>
              <w:rPr>
                <w:rFonts w:ascii="Arial LatArm" w:hAnsi="Arial LatArm" w:cs="Calibri"/>
                <w:color w:val="000000"/>
                <w:sz w:val="16"/>
                <w:szCs w:val="16"/>
              </w:rPr>
            </w:pPr>
            <w:r w:rsidRPr="005F0734">
              <w:rPr>
                <w:rFonts w:asciiTheme="minorHAnsi" w:hAnsiTheme="minorHAnsi" w:cstheme="minorBidi"/>
                <w:sz w:val="16"/>
                <w:szCs w:val="16"/>
                <w:lang w:val="hy-AM"/>
              </w:rPr>
              <w:t>պլաստմասե տարա 1.5 մլ /Ependolf/ բիոքիմիական քննության համար</w:t>
            </w:r>
          </w:p>
        </w:tc>
      </w:tr>
      <w:tr w:rsidR="00FA36A6" w:rsidRPr="00A90CE7" w14:paraId="613E930E" w14:textId="77777777" w:rsidTr="00FA36A6">
        <w:tc>
          <w:tcPr>
            <w:tcW w:w="738" w:type="dxa"/>
            <w:vAlign w:val="center"/>
          </w:tcPr>
          <w:p w14:paraId="6069DE75" w14:textId="4051B0A7" w:rsidR="00FA36A6" w:rsidRDefault="00FA36A6" w:rsidP="00FA36A6">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105</w:t>
            </w:r>
          </w:p>
        </w:tc>
        <w:tc>
          <w:tcPr>
            <w:tcW w:w="1418" w:type="dxa"/>
            <w:vAlign w:val="bottom"/>
          </w:tcPr>
          <w:p w14:paraId="58881EE5" w14:textId="1B1147F4" w:rsidR="00FA36A6" w:rsidRPr="000F3108" w:rsidRDefault="00FA36A6" w:rsidP="00FA36A6">
            <w:pPr>
              <w:pStyle w:val="23"/>
              <w:spacing w:line="240" w:lineRule="auto"/>
              <w:ind w:firstLine="0"/>
              <w:jc w:val="center"/>
              <w:rPr>
                <w:rFonts w:ascii="Calibri" w:hAnsi="Calibri" w:cs="Calibri"/>
                <w:color w:val="000000"/>
                <w:sz w:val="22"/>
                <w:szCs w:val="22"/>
              </w:rPr>
            </w:pPr>
            <w:r>
              <w:rPr>
                <w:rFonts w:ascii="Calibri" w:hAnsi="Calibri"/>
                <w:color w:val="000000"/>
                <w:sz w:val="22"/>
                <w:szCs w:val="22"/>
              </w:rPr>
              <w:t>99000</w:t>
            </w:r>
          </w:p>
        </w:tc>
        <w:tc>
          <w:tcPr>
            <w:tcW w:w="7796" w:type="dxa"/>
          </w:tcPr>
          <w:p w14:paraId="791622B6" w14:textId="352886AE" w:rsidR="00FA36A6" w:rsidRPr="00FA36A6" w:rsidRDefault="00FA36A6" w:rsidP="00FA36A6">
            <w:pPr>
              <w:pStyle w:val="23"/>
              <w:spacing w:line="240" w:lineRule="auto"/>
              <w:ind w:firstLine="0"/>
              <w:rPr>
                <w:rFonts w:ascii="Arial LatArm" w:hAnsi="Arial LatArm" w:cs="Calibri"/>
                <w:color w:val="000000"/>
                <w:sz w:val="16"/>
                <w:szCs w:val="16"/>
              </w:rPr>
            </w:pPr>
            <w:r w:rsidRPr="00FA36A6">
              <w:rPr>
                <w:sz w:val="16"/>
                <w:szCs w:val="16"/>
                <w:lang w:val="hy-AM"/>
              </w:rPr>
              <w:t>Արյան մեջ 2 սերնդի ընդհանուր պրոստատ սպեցիֆիկ հակամարմնի կալիբրատորի հավաքածու  Tosoh AIA սերնդի վերլուծման համար։</w:t>
            </w:r>
          </w:p>
        </w:tc>
      </w:tr>
      <w:tr w:rsidR="00FA36A6" w:rsidRPr="00A90CE7" w14:paraId="0B99E7BD" w14:textId="77777777" w:rsidTr="00FA36A6">
        <w:tc>
          <w:tcPr>
            <w:tcW w:w="738" w:type="dxa"/>
            <w:vAlign w:val="center"/>
          </w:tcPr>
          <w:p w14:paraId="389C7281" w14:textId="346FB155" w:rsidR="00FA36A6" w:rsidRDefault="00FA36A6" w:rsidP="00FA36A6">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106</w:t>
            </w:r>
          </w:p>
        </w:tc>
        <w:tc>
          <w:tcPr>
            <w:tcW w:w="1418" w:type="dxa"/>
            <w:vAlign w:val="bottom"/>
          </w:tcPr>
          <w:p w14:paraId="64E18059" w14:textId="48AE70B0" w:rsidR="00FA36A6" w:rsidRDefault="00FA36A6" w:rsidP="00FA36A6">
            <w:pPr>
              <w:pStyle w:val="23"/>
              <w:spacing w:line="240" w:lineRule="auto"/>
              <w:ind w:firstLine="0"/>
              <w:jc w:val="center"/>
              <w:rPr>
                <w:rFonts w:ascii="GHEA Grapalat" w:hAnsi="GHEA Grapalat"/>
                <w:sz w:val="16"/>
                <w:lang w:val="hy-AM"/>
              </w:rPr>
            </w:pPr>
            <w:r>
              <w:rPr>
                <w:rFonts w:ascii="Calibri" w:hAnsi="Calibri"/>
                <w:color w:val="000000"/>
                <w:sz w:val="22"/>
                <w:szCs w:val="22"/>
              </w:rPr>
              <w:t>560880</w:t>
            </w:r>
          </w:p>
        </w:tc>
        <w:tc>
          <w:tcPr>
            <w:tcW w:w="7796" w:type="dxa"/>
          </w:tcPr>
          <w:p w14:paraId="3A05CD18" w14:textId="5DB35AD6" w:rsidR="00FA36A6" w:rsidRPr="00FA36A6" w:rsidRDefault="00FA36A6" w:rsidP="00FA36A6">
            <w:pPr>
              <w:pStyle w:val="23"/>
              <w:spacing w:line="240" w:lineRule="auto"/>
              <w:ind w:firstLine="0"/>
              <w:rPr>
                <w:rFonts w:ascii="Arial LatArm" w:hAnsi="Arial LatArm" w:cs="Calibri"/>
                <w:color w:val="000000"/>
                <w:sz w:val="16"/>
                <w:szCs w:val="16"/>
              </w:rPr>
            </w:pPr>
            <w:r w:rsidRPr="00FA36A6">
              <w:rPr>
                <w:rFonts w:ascii="Sylfaen" w:hAnsi="Sylfaen"/>
                <w:sz w:val="16"/>
                <w:szCs w:val="16"/>
                <w:lang w:val="hy-AM"/>
              </w:rPr>
              <w:t xml:space="preserve">Արյան մեջ 2 սերնդի ընդհանուր պրոստատ սպեցիֆիկ հակամարմնի որոշման հավաքածու </w:t>
            </w:r>
          </w:p>
        </w:tc>
      </w:tr>
      <w:tr w:rsidR="00FA36A6" w:rsidRPr="00A90CE7" w14:paraId="0B14A65C" w14:textId="77777777" w:rsidTr="00FA36A6">
        <w:tc>
          <w:tcPr>
            <w:tcW w:w="738" w:type="dxa"/>
            <w:vAlign w:val="center"/>
          </w:tcPr>
          <w:p w14:paraId="56193FA0" w14:textId="6FDD5E19" w:rsidR="00FA36A6" w:rsidRDefault="00FA36A6" w:rsidP="00FA36A6">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107</w:t>
            </w:r>
          </w:p>
        </w:tc>
        <w:tc>
          <w:tcPr>
            <w:tcW w:w="1418" w:type="dxa"/>
            <w:vAlign w:val="bottom"/>
          </w:tcPr>
          <w:p w14:paraId="21AAB82B" w14:textId="3646C041" w:rsidR="00FA36A6" w:rsidRDefault="00FA36A6" w:rsidP="00FA36A6">
            <w:pPr>
              <w:pStyle w:val="23"/>
              <w:spacing w:line="240" w:lineRule="auto"/>
              <w:ind w:firstLine="0"/>
              <w:jc w:val="center"/>
              <w:rPr>
                <w:rFonts w:ascii="GHEA Grapalat" w:hAnsi="GHEA Grapalat"/>
                <w:sz w:val="16"/>
                <w:lang w:val="hy-AM"/>
              </w:rPr>
            </w:pPr>
            <w:r>
              <w:rPr>
                <w:rFonts w:ascii="Calibri" w:hAnsi="Calibri"/>
                <w:color w:val="000000"/>
                <w:sz w:val="22"/>
                <w:szCs w:val="22"/>
              </w:rPr>
              <w:t>115810</w:t>
            </w:r>
          </w:p>
        </w:tc>
        <w:tc>
          <w:tcPr>
            <w:tcW w:w="7796" w:type="dxa"/>
          </w:tcPr>
          <w:p w14:paraId="2D680856" w14:textId="4AEFBCE1" w:rsidR="00FA36A6" w:rsidRPr="00FA36A6" w:rsidRDefault="00FA36A6" w:rsidP="00FA36A6">
            <w:pPr>
              <w:pStyle w:val="23"/>
              <w:spacing w:line="240" w:lineRule="auto"/>
              <w:ind w:firstLine="0"/>
              <w:rPr>
                <w:rFonts w:ascii="Arial LatArm" w:hAnsi="Arial LatArm" w:cs="Calibri"/>
                <w:color w:val="000000"/>
                <w:sz w:val="16"/>
                <w:szCs w:val="16"/>
              </w:rPr>
            </w:pPr>
            <w:r w:rsidRPr="00FA36A6">
              <w:rPr>
                <w:rFonts w:ascii="Sylfaen" w:hAnsi="Sylfaen"/>
                <w:sz w:val="16"/>
                <w:szCs w:val="16"/>
                <w:lang w:val="hy-AM"/>
              </w:rPr>
              <w:t xml:space="preserve">Արյան մեջ ազատ T 3 հորմոնի որոշման կալիբրատոր հավաքածու </w:t>
            </w:r>
          </w:p>
        </w:tc>
      </w:tr>
      <w:tr w:rsidR="00FA36A6" w:rsidRPr="00A90CE7" w14:paraId="1068D51E" w14:textId="77777777" w:rsidTr="00FA36A6">
        <w:tc>
          <w:tcPr>
            <w:tcW w:w="738" w:type="dxa"/>
            <w:vAlign w:val="center"/>
          </w:tcPr>
          <w:p w14:paraId="323EC61A" w14:textId="52852A36" w:rsidR="00FA36A6" w:rsidRDefault="00FA36A6" w:rsidP="00FA36A6">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108</w:t>
            </w:r>
          </w:p>
        </w:tc>
        <w:tc>
          <w:tcPr>
            <w:tcW w:w="1418" w:type="dxa"/>
            <w:vAlign w:val="bottom"/>
          </w:tcPr>
          <w:p w14:paraId="2D42B381" w14:textId="66296D63" w:rsidR="00FA36A6" w:rsidRDefault="00FA36A6" w:rsidP="00FA36A6">
            <w:pPr>
              <w:pStyle w:val="23"/>
              <w:spacing w:line="240" w:lineRule="auto"/>
              <w:ind w:firstLine="0"/>
              <w:jc w:val="center"/>
              <w:rPr>
                <w:rFonts w:ascii="GHEA Grapalat" w:hAnsi="GHEA Grapalat"/>
                <w:sz w:val="16"/>
                <w:lang w:val="hy-AM"/>
              </w:rPr>
            </w:pPr>
            <w:r>
              <w:rPr>
                <w:rFonts w:ascii="Calibri" w:hAnsi="Calibri"/>
                <w:color w:val="000000"/>
                <w:sz w:val="22"/>
                <w:szCs w:val="22"/>
              </w:rPr>
              <w:t>197724</w:t>
            </w:r>
          </w:p>
        </w:tc>
        <w:tc>
          <w:tcPr>
            <w:tcW w:w="7796" w:type="dxa"/>
          </w:tcPr>
          <w:p w14:paraId="72ED3074" w14:textId="7F9CA5C6" w:rsidR="00FA36A6" w:rsidRPr="00FA36A6" w:rsidRDefault="00FA36A6" w:rsidP="00FA36A6">
            <w:pPr>
              <w:pStyle w:val="23"/>
              <w:spacing w:line="240" w:lineRule="auto"/>
              <w:ind w:firstLine="0"/>
              <w:rPr>
                <w:rFonts w:ascii="Arial LatArm" w:hAnsi="Arial LatArm" w:cs="Calibri"/>
                <w:color w:val="000000"/>
                <w:sz w:val="16"/>
                <w:szCs w:val="16"/>
              </w:rPr>
            </w:pPr>
            <w:r w:rsidRPr="00FA36A6">
              <w:rPr>
                <w:sz w:val="16"/>
                <w:szCs w:val="16"/>
                <w:lang w:val="hy-AM"/>
              </w:rPr>
              <w:t xml:space="preserve">Արյան մեջ  ազատ T 3 հորմոնի որոշման </w:t>
            </w:r>
            <w:r w:rsidRPr="00FA36A6">
              <w:rPr>
                <w:rFonts w:ascii="Sylfaen" w:hAnsi="Sylfaen"/>
                <w:sz w:val="16"/>
                <w:szCs w:val="16"/>
                <w:lang w:val="hy-AM"/>
              </w:rPr>
              <w:t>հավաքածու</w:t>
            </w:r>
            <w:r w:rsidRPr="00FA36A6">
              <w:rPr>
                <w:sz w:val="16"/>
                <w:szCs w:val="16"/>
                <w:lang w:val="hy-AM"/>
              </w:rPr>
              <w:t xml:space="preserve"> </w:t>
            </w:r>
          </w:p>
        </w:tc>
      </w:tr>
      <w:tr w:rsidR="00FA36A6" w:rsidRPr="00A90CE7" w14:paraId="5EC89131" w14:textId="77777777" w:rsidTr="00FA36A6">
        <w:tc>
          <w:tcPr>
            <w:tcW w:w="738" w:type="dxa"/>
            <w:vAlign w:val="center"/>
          </w:tcPr>
          <w:p w14:paraId="20C4A6DC" w14:textId="01CD161D" w:rsidR="00FA36A6" w:rsidRDefault="00FA36A6" w:rsidP="00FA36A6">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109</w:t>
            </w:r>
          </w:p>
        </w:tc>
        <w:tc>
          <w:tcPr>
            <w:tcW w:w="1418" w:type="dxa"/>
            <w:vAlign w:val="bottom"/>
          </w:tcPr>
          <w:p w14:paraId="3341F9EC" w14:textId="33D70319" w:rsidR="00FA36A6" w:rsidRDefault="00FA36A6" w:rsidP="00FA36A6">
            <w:pPr>
              <w:pStyle w:val="23"/>
              <w:spacing w:line="240" w:lineRule="auto"/>
              <w:ind w:firstLine="0"/>
              <w:jc w:val="center"/>
              <w:rPr>
                <w:rFonts w:ascii="GHEA Grapalat" w:hAnsi="GHEA Grapalat"/>
                <w:sz w:val="16"/>
                <w:lang w:val="hy-AM"/>
              </w:rPr>
            </w:pPr>
            <w:r>
              <w:rPr>
                <w:rFonts w:ascii="Calibri" w:hAnsi="Calibri"/>
                <w:color w:val="000000"/>
                <w:sz w:val="22"/>
                <w:szCs w:val="22"/>
              </w:rPr>
              <w:t>115810</w:t>
            </w:r>
          </w:p>
        </w:tc>
        <w:tc>
          <w:tcPr>
            <w:tcW w:w="7796" w:type="dxa"/>
          </w:tcPr>
          <w:p w14:paraId="051DAED3" w14:textId="430E25E8" w:rsidR="00FA36A6" w:rsidRPr="00FA36A6" w:rsidRDefault="00FA36A6" w:rsidP="00FA36A6">
            <w:pPr>
              <w:pStyle w:val="23"/>
              <w:spacing w:line="240" w:lineRule="auto"/>
              <w:ind w:firstLine="0"/>
              <w:rPr>
                <w:rFonts w:ascii="Arial LatArm" w:hAnsi="Arial LatArm" w:cs="Calibri"/>
                <w:color w:val="000000"/>
                <w:sz w:val="16"/>
                <w:szCs w:val="16"/>
              </w:rPr>
            </w:pPr>
            <w:r w:rsidRPr="00FA36A6">
              <w:rPr>
                <w:rFonts w:ascii="Sylfaen" w:hAnsi="Sylfaen"/>
                <w:sz w:val="16"/>
                <w:szCs w:val="16"/>
                <w:lang w:val="hy-AM"/>
              </w:rPr>
              <w:t xml:space="preserve">Արյան մեջ ազատ T 4 հորմոնի որոշման կալիբրատոր հավաքածու </w:t>
            </w:r>
          </w:p>
        </w:tc>
      </w:tr>
      <w:tr w:rsidR="00FA36A6" w:rsidRPr="00A90CE7" w14:paraId="7F768449" w14:textId="77777777" w:rsidTr="00FA36A6">
        <w:tc>
          <w:tcPr>
            <w:tcW w:w="738" w:type="dxa"/>
            <w:vAlign w:val="center"/>
          </w:tcPr>
          <w:p w14:paraId="4F76FC03" w14:textId="3689F869" w:rsidR="00FA36A6" w:rsidRDefault="00FA36A6" w:rsidP="00FA36A6">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110</w:t>
            </w:r>
          </w:p>
        </w:tc>
        <w:tc>
          <w:tcPr>
            <w:tcW w:w="1418" w:type="dxa"/>
            <w:vAlign w:val="bottom"/>
          </w:tcPr>
          <w:p w14:paraId="22AED88E" w14:textId="12A4FB5F" w:rsidR="00FA36A6" w:rsidRDefault="00FA36A6" w:rsidP="00FA36A6">
            <w:pPr>
              <w:pStyle w:val="23"/>
              <w:spacing w:line="240" w:lineRule="auto"/>
              <w:ind w:firstLine="0"/>
              <w:jc w:val="center"/>
              <w:rPr>
                <w:rFonts w:ascii="GHEA Grapalat" w:hAnsi="GHEA Grapalat"/>
                <w:sz w:val="16"/>
                <w:lang w:val="hy-AM"/>
              </w:rPr>
            </w:pPr>
            <w:r>
              <w:rPr>
                <w:rFonts w:ascii="Calibri" w:hAnsi="Calibri"/>
                <w:color w:val="000000"/>
                <w:sz w:val="22"/>
                <w:szCs w:val="22"/>
              </w:rPr>
              <w:t>275403</w:t>
            </w:r>
          </w:p>
        </w:tc>
        <w:tc>
          <w:tcPr>
            <w:tcW w:w="7796" w:type="dxa"/>
          </w:tcPr>
          <w:p w14:paraId="28B694C8" w14:textId="40773BD6" w:rsidR="00FA36A6" w:rsidRPr="00FA36A6" w:rsidRDefault="00FA36A6" w:rsidP="00FA36A6">
            <w:pPr>
              <w:pStyle w:val="23"/>
              <w:spacing w:line="240" w:lineRule="auto"/>
              <w:ind w:firstLine="0"/>
              <w:rPr>
                <w:rFonts w:ascii="Arial LatArm" w:hAnsi="Arial LatArm" w:cs="Calibri"/>
                <w:color w:val="000000"/>
                <w:sz w:val="16"/>
                <w:szCs w:val="16"/>
              </w:rPr>
            </w:pPr>
            <w:r w:rsidRPr="00FA36A6">
              <w:rPr>
                <w:sz w:val="16"/>
                <w:szCs w:val="16"/>
                <w:lang w:val="hy-AM"/>
              </w:rPr>
              <w:t xml:space="preserve">Արյան մեջ ազատ T 4 հորմոնի որոշման հավաքածու </w:t>
            </w:r>
          </w:p>
        </w:tc>
      </w:tr>
      <w:tr w:rsidR="00FA36A6" w:rsidRPr="00A90CE7" w14:paraId="01AC4C1D" w14:textId="77777777" w:rsidTr="00FA36A6">
        <w:tc>
          <w:tcPr>
            <w:tcW w:w="738" w:type="dxa"/>
            <w:vAlign w:val="center"/>
          </w:tcPr>
          <w:p w14:paraId="00BDD73D" w14:textId="67300476" w:rsidR="00FA36A6" w:rsidRDefault="00FA36A6" w:rsidP="00FA36A6">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111</w:t>
            </w:r>
          </w:p>
        </w:tc>
        <w:tc>
          <w:tcPr>
            <w:tcW w:w="1418" w:type="dxa"/>
            <w:vAlign w:val="bottom"/>
          </w:tcPr>
          <w:p w14:paraId="0DF6F63C" w14:textId="27B29414" w:rsidR="00FA36A6" w:rsidRDefault="00FA36A6" w:rsidP="00FA36A6">
            <w:pPr>
              <w:pStyle w:val="23"/>
              <w:spacing w:line="240" w:lineRule="auto"/>
              <w:ind w:firstLine="0"/>
              <w:jc w:val="center"/>
              <w:rPr>
                <w:rFonts w:ascii="GHEA Grapalat" w:hAnsi="GHEA Grapalat"/>
                <w:sz w:val="16"/>
                <w:lang w:val="hy-AM"/>
              </w:rPr>
            </w:pPr>
            <w:r>
              <w:rPr>
                <w:rFonts w:ascii="Calibri" w:hAnsi="Calibri"/>
                <w:color w:val="000000"/>
                <w:sz w:val="22"/>
                <w:szCs w:val="22"/>
              </w:rPr>
              <w:t>63960</w:t>
            </w:r>
          </w:p>
        </w:tc>
        <w:tc>
          <w:tcPr>
            <w:tcW w:w="7796" w:type="dxa"/>
          </w:tcPr>
          <w:p w14:paraId="565122AE" w14:textId="501DE54E" w:rsidR="00FA36A6" w:rsidRPr="00FA36A6" w:rsidRDefault="00FA36A6" w:rsidP="00FA36A6">
            <w:pPr>
              <w:pStyle w:val="23"/>
              <w:spacing w:line="240" w:lineRule="auto"/>
              <w:ind w:firstLine="0"/>
              <w:rPr>
                <w:rFonts w:ascii="Arial LatArm" w:hAnsi="Arial LatArm" w:cs="Calibri"/>
                <w:color w:val="000000"/>
                <w:sz w:val="16"/>
                <w:szCs w:val="16"/>
              </w:rPr>
            </w:pPr>
            <w:r w:rsidRPr="00FA36A6">
              <w:rPr>
                <w:rFonts w:ascii="Sylfaen" w:hAnsi="Sylfaen"/>
                <w:sz w:val="16"/>
                <w:szCs w:val="16"/>
                <w:lang w:val="hy-AM"/>
              </w:rPr>
              <w:t xml:space="preserve">Արյան մեջ 3 սերնդի թիրոտոպ հորմոնի որոշման հավաքածու </w:t>
            </w:r>
          </w:p>
        </w:tc>
      </w:tr>
      <w:tr w:rsidR="00FA36A6" w:rsidRPr="00A90CE7" w14:paraId="7331F51D" w14:textId="77777777" w:rsidTr="00FA36A6">
        <w:tc>
          <w:tcPr>
            <w:tcW w:w="738" w:type="dxa"/>
            <w:vAlign w:val="center"/>
          </w:tcPr>
          <w:p w14:paraId="49F096B4" w14:textId="73C29EA5" w:rsidR="00FA36A6" w:rsidRDefault="00FA36A6" w:rsidP="00FA36A6">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112</w:t>
            </w:r>
          </w:p>
        </w:tc>
        <w:tc>
          <w:tcPr>
            <w:tcW w:w="1418" w:type="dxa"/>
            <w:vAlign w:val="bottom"/>
          </w:tcPr>
          <w:p w14:paraId="2DD24AA4" w14:textId="34C5B18C" w:rsidR="00FA36A6" w:rsidRDefault="00FA36A6" w:rsidP="00FA36A6">
            <w:pPr>
              <w:pStyle w:val="23"/>
              <w:spacing w:line="240" w:lineRule="auto"/>
              <w:ind w:firstLine="0"/>
              <w:jc w:val="center"/>
              <w:rPr>
                <w:rFonts w:ascii="GHEA Grapalat" w:hAnsi="GHEA Grapalat"/>
                <w:sz w:val="16"/>
                <w:lang w:val="hy-AM"/>
              </w:rPr>
            </w:pPr>
            <w:r>
              <w:rPr>
                <w:rFonts w:ascii="Calibri" w:hAnsi="Calibri"/>
                <w:color w:val="000000"/>
                <w:sz w:val="22"/>
                <w:szCs w:val="22"/>
              </w:rPr>
              <w:t>319800</w:t>
            </w:r>
          </w:p>
        </w:tc>
        <w:tc>
          <w:tcPr>
            <w:tcW w:w="7796" w:type="dxa"/>
          </w:tcPr>
          <w:p w14:paraId="7786387C" w14:textId="6F9E3581" w:rsidR="00FA36A6" w:rsidRPr="00FA36A6" w:rsidRDefault="00FA36A6" w:rsidP="00FA36A6">
            <w:pPr>
              <w:pStyle w:val="23"/>
              <w:spacing w:line="240" w:lineRule="auto"/>
              <w:ind w:firstLine="0"/>
              <w:rPr>
                <w:rFonts w:ascii="Arial LatArm" w:hAnsi="Arial LatArm" w:cs="Calibri"/>
                <w:color w:val="000000"/>
                <w:sz w:val="16"/>
                <w:szCs w:val="16"/>
              </w:rPr>
            </w:pPr>
            <w:r w:rsidRPr="00FA36A6">
              <w:rPr>
                <w:rFonts w:ascii="Sylfaen" w:hAnsi="Sylfaen"/>
                <w:sz w:val="16"/>
                <w:szCs w:val="16"/>
                <w:lang w:val="hy-AM"/>
              </w:rPr>
              <w:t xml:space="preserve">Արյան մեջ 3 սերնդի թիրոտոպ հորմոնի որոշման հավաքածու </w:t>
            </w:r>
          </w:p>
        </w:tc>
      </w:tr>
      <w:tr w:rsidR="00FA36A6" w:rsidRPr="00A90CE7" w14:paraId="30CA7F96" w14:textId="77777777" w:rsidTr="00FA36A6">
        <w:tc>
          <w:tcPr>
            <w:tcW w:w="738" w:type="dxa"/>
            <w:vAlign w:val="center"/>
          </w:tcPr>
          <w:p w14:paraId="5E955457" w14:textId="02842379" w:rsidR="00FA36A6" w:rsidRDefault="00FA36A6" w:rsidP="00FA36A6">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113</w:t>
            </w:r>
          </w:p>
        </w:tc>
        <w:tc>
          <w:tcPr>
            <w:tcW w:w="1418" w:type="dxa"/>
            <w:vAlign w:val="bottom"/>
          </w:tcPr>
          <w:p w14:paraId="21D182B8" w14:textId="6C6D119B" w:rsidR="00FA36A6" w:rsidRDefault="00FA36A6" w:rsidP="00FA36A6">
            <w:pPr>
              <w:pStyle w:val="23"/>
              <w:spacing w:line="240" w:lineRule="auto"/>
              <w:ind w:firstLine="0"/>
              <w:jc w:val="center"/>
              <w:rPr>
                <w:rFonts w:ascii="GHEA Grapalat" w:hAnsi="GHEA Grapalat"/>
                <w:sz w:val="16"/>
                <w:lang w:val="hy-AM"/>
              </w:rPr>
            </w:pPr>
            <w:r>
              <w:rPr>
                <w:rFonts w:ascii="Calibri" w:hAnsi="Calibri"/>
                <w:color w:val="000000"/>
                <w:sz w:val="22"/>
                <w:szCs w:val="22"/>
              </w:rPr>
              <w:t>113760</w:t>
            </w:r>
          </w:p>
        </w:tc>
        <w:tc>
          <w:tcPr>
            <w:tcW w:w="7796" w:type="dxa"/>
          </w:tcPr>
          <w:p w14:paraId="7D90A302" w14:textId="3AED9CB8" w:rsidR="00FA36A6" w:rsidRPr="00FA36A6" w:rsidRDefault="00FA36A6" w:rsidP="00FA36A6">
            <w:pPr>
              <w:pStyle w:val="23"/>
              <w:spacing w:line="240" w:lineRule="auto"/>
              <w:ind w:firstLine="0"/>
              <w:rPr>
                <w:rFonts w:ascii="Arial LatArm" w:hAnsi="Arial LatArm" w:cs="Calibri"/>
                <w:color w:val="000000"/>
                <w:sz w:val="16"/>
                <w:szCs w:val="16"/>
              </w:rPr>
            </w:pPr>
            <w:r w:rsidRPr="00FA36A6">
              <w:rPr>
                <w:rFonts w:ascii="Sylfaen" w:hAnsi="Sylfaen"/>
                <w:sz w:val="16"/>
                <w:szCs w:val="16"/>
                <w:lang w:val="hy-AM"/>
              </w:rPr>
              <w:t>TOSOH AIA-PACK WASH CONCENTRATE TOSOH AIA սերնդի ավտոմատ ֆլուրեսցենցիոն անալիզատորի համար նախատեսված լվացող հեղուկի</w:t>
            </w:r>
          </w:p>
        </w:tc>
      </w:tr>
      <w:tr w:rsidR="00FA36A6" w:rsidRPr="00A90CE7" w14:paraId="385A4ACE" w14:textId="77777777" w:rsidTr="00FA36A6">
        <w:tc>
          <w:tcPr>
            <w:tcW w:w="738" w:type="dxa"/>
            <w:vAlign w:val="center"/>
          </w:tcPr>
          <w:p w14:paraId="638D5AB5" w14:textId="2D547233" w:rsidR="00FA36A6" w:rsidRDefault="00FA36A6" w:rsidP="00FA36A6">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114</w:t>
            </w:r>
          </w:p>
        </w:tc>
        <w:tc>
          <w:tcPr>
            <w:tcW w:w="1418" w:type="dxa"/>
            <w:vAlign w:val="bottom"/>
          </w:tcPr>
          <w:p w14:paraId="40DDBAF4" w14:textId="297D334F" w:rsidR="00FA36A6" w:rsidRDefault="00FA36A6" w:rsidP="00FA36A6">
            <w:pPr>
              <w:pStyle w:val="23"/>
              <w:spacing w:line="240" w:lineRule="auto"/>
              <w:ind w:firstLine="0"/>
              <w:jc w:val="center"/>
              <w:rPr>
                <w:rFonts w:ascii="GHEA Grapalat" w:hAnsi="GHEA Grapalat"/>
                <w:sz w:val="16"/>
                <w:lang w:val="hy-AM"/>
              </w:rPr>
            </w:pPr>
            <w:r>
              <w:rPr>
                <w:rFonts w:ascii="Calibri" w:hAnsi="Calibri"/>
                <w:color w:val="000000"/>
                <w:sz w:val="22"/>
                <w:szCs w:val="22"/>
              </w:rPr>
              <w:t>90000</w:t>
            </w:r>
          </w:p>
        </w:tc>
        <w:tc>
          <w:tcPr>
            <w:tcW w:w="7796" w:type="dxa"/>
          </w:tcPr>
          <w:p w14:paraId="1559FD62" w14:textId="0AE5026B" w:rsidR="00FA36A6" w:rsidRPr="00FA36A6" w:rsidRDefault="00FA36A6" w:rsidP="00FA36A6">
            <w:pPr>
              <w:pStyle w:val="23"/>
              <w:spacing w:line="240" w:lineRule="auto"/>
              <w:ind w:firstLine="0"/>
              <w:rPr>
                <w:rFonts w:ascii="Arial LatArm" w:hAnsi="Arial LatArm" w:cs="Calibri"/>
                <w:color w:val="000000"/>
                <w:sz w:val="16"/>
                <w:szCs w:val="16"/>
              </w:rPr>
            </w:pPr>
            <w:r w:rsidRPr="00FA36A6">
              <w:rPr>
                <w:rFonts w:ascii="Sylfaen" w:hAnsi="Sylfaen"/>
                <w:sz w:val="16"/>
                <w:szCs w:val="16"/>
                <w:lang w:val="hy-AM"/>
              </w:rPr>
              <w:t>TOSOH AIA-PACK DILUENT CONCENTRATE TOSOH AIA սերնդի ավտոմատ ֆլուրեսցենցիոն անալիզատորի համար նախատեսված լվացող հեղուկի</w:t>
            </w:r>
          </w:p>
        </w:tc>
      </w:tr>
      <w:tr w:rsidR="00FA36A6" w:rsidRPr="00A90CE7" w14:paraId="727A29C0" w14:textId="77777777" w:rsidTr="00FA36A6">
        <w:tc>
          <w:tcPr>
            <w:tcW w:w="738" w:type="dxa"/>
            <w:vAlign w:val="center"/>
          </w:tcPr>
          <w:p w14:paraId="7AF48F22" w14:textId="7659D69D" w:rsidR="00FA36A6" w:rsidRDefault="00FA36A6" w:rsidP="00FA36A6">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115</w:t>
            </w:r>
          </w:p>
        </w:tc>
        <w:tc>
          <w:tcPr>
            <w:tcW w:w="1418" w:type="dxa"/>
            <w:vAlign w:val="bottom"/>
          </w:tcPr>
          <w:p w14:paraId="13240470" w14:textId="28144A03" w:rsidR="00FA36A6" w:rsidRDefault="00FA36A6" w:rsidP="00FA36A6">
            <w:pPr>
              <w:pStyle w:val="23"/>
              <w:spacing w:line="240" w:lineRule="auto"/>
              <w:ind w:firstLine="0"/>
              <w:jc w:val="center"/>
              <w:rPr>
                <w:rFonts w:ascii="GHEA Grapalat" w:hAnsi="GHEA Grapalat"/>
                <w:sz w:val="16"/>
                <w:lang w:val="hy-AM"/>
              </w:rPr>
            </w:pPr>
            <w:r>
              <w:rPr>
                <w:rFonts w:ascii="Calibri" w:hAnsi="Calibri"/>
                <w:color w:val="000000"/>
                <w:sz w:val="22"/>
                <w:szCs w:val="22"/>
              </w:rPr>
              <w:t>115810</w:t>
            </w:r>
          </w:p>
        </w:tc>
        <w:tc>
          <w:tcPr>
            <w:tcW w:w="7796" w:type="dxa"/>
          </w:tcPr>
          <w:p w14:paraId="67CB048B" w14:textId="5605EE26" w:rsidR="00FA36A6" w:rsidRPr="00FA36A6" w:rsidRDefault="00FA36A6" w:rsidP="00FA36A6">
            <w:pPr>
              <w:pStyle w:val="23"/>
              <w:spacing w:line="240" w:lineRule="auto"/>
              <w:ind w:firstLine="0"/>
              <w:rPr>
                <w:rFonts w:ascii="Arial LatArm" w:hAnsi="Arial LatArm" w:cs="Calibri"/>
                <w:color w:val="000000"/>
                <w:sz w:val="16"/>
                <w:szCs w:val="16"/>
              </w:rPr>
            </w:pPr>
            <w:r w:rsidRPr="00FA36A6">
              <w:rPr>
                <w:rFonts w:ascii="Sylfaen" w:hAnsi="Sylfaen"/>
                <w:sz w:val="16"/>
                <w:szCs w:val="16"/>
                <w:lang w:val="hy-AM"/>
              </w:rPr>
              <w:t xml:space="preserve">Արյան մեջ ադենոկորտիկոտրոպ հորմոնի որոշման կալիբրատոր հավաքածու </w:t>
            </w:r>
          </w:p>
        </w:tc>
      </w:tr>
      <w:tr w:rsidR="00FA36A6" w:rsidRPr="00A90CE7" w14:paraId="3E14A455" w14:textId="77777777" w:rsidTr="00FA36A6">
        <w:tc>
          <w:tcPr>
            <w:tcW w:w="738" w:type="dxa"/>
            <w:vAlign w:val="center"/>
          </w:tcPr>
          <w:p w14:paraId="53A0A21C" w14:textId="4E2838AE" w:rsidR="00FA36A6" w:rsidRDefault="00FA36A6" w:rsidP="00FA36A6">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116</w:t>
            </w:r>
          </w:p>
        </w:tc>
        <w:tc>
          <w:tcPr>
            <w:tcW w:w="1418" w:type="dxa"/>
            <w:vAlign w:val="bottom"/>
          </w:tcPr>
          <w:p w14:paraId="5477F3A6" w14:textId="0C3FC74A" w:rsidR="00FA36A6" w:rsidRDefault="00FA36A6" w:rsidP="00FA36A6">
            <w:pPr>
              <w:pStyle w:val="23"/>
              <w:spacing w:line="240" w:lineRule="auto"/>
              <w:ind w:firstLine="0"/>
              <w:jc w:val="center"/>
              <w:rPr>
                <w:rFonts w:ascii="GHEA Grapalat" w:hAnsi="GHEA Grapalat"/>
                <w:sz w:val="16"/>
                <w:lang w:val="hy-AM"/>
              </w:rPr>
            </w:pPr>
            <w:r>
              <w:rPr>
                <w:rFonts w:ascii="Calibri" w:hAnsi="Calibri"/>
                <w:color w:val="000000"/>
                <w:sz w:val="22"/>
                <w:szCs w:val="22"/>
              </w:rPr>
              <w:t>215117</w:t>
            </w:r>
          </w:p>
        </w:tc>
        <w:tc>
          <w:tcPr>
            <w:tcW w:w="7796" w:type="dxa"/>
          </w:tcPr>
          <w:p w14:paraId="333A5691" w14:textId="77777777" w:rsidR="00FA36A6" w:rsidRPr="00FA36A6" w:rsidRDefault="00FA36A6" w:rsidP="00FA36A6">
            <w:pPr>
              <w:rPr>
                <w:rFonts w:ascii="Sylfaen" w:hAnsi="Sylfaen"/>
                <w:sz w:val="16"/>
                <w:szCs w:val="16"/>
                <w:lang w:val="hy-AM"/>
              </w:rPr>
            </w:pPr>
            <w:r w:rsidRPr="00FA36A6">
              <w:rPr>
                <w:rFonts w:ascii="Sylfaen" w:hAnsi="Sylfaen"/>
                <w:sz w:val="16"/>
                <w:szCs w:val="16"/>
                <w:lang w:val="hy-AM"/>
              </w:rPr>
              <w:t xml:space="preserve">Արյան մեջ ադենոկորտիկոտրոպ հորմոնի </w:t>
            </w:r>
          </w:p>
          <w:p w14:paraId="18CAFB3A" w14:textId="6017BC1C" w:rsidR="00FA36A6" w:rsidRPr="00FA36A6" w:rsidRDefault="00FA36A6" w:rsidP="00FA36A6">
            <w:pPr>
              <w:pStyle w:val="23"/>
              <w:spacing w:line="240" w:lineRule="auto"/>
              <w:ind w:firstLine="0"/>
              <w:rPr>
                <w:rFonts w:ascii="Arial LatArm" w:hAnsi="Arial LatArm" w:cs="Calibri"/>
                <w:color w:val="000000"/>
                <w:sz w:val="16"/>
                <w:szCs w:val="16"/>
              </w:rPr>
            </w:pPr>
            <w:r w:rsidRPr="00FA36A6">
              <w:rPr>
                <w:rFonts w:ascii="Sylfaen" w:hAnsi="Sylfaen"/>
                <w:sz w:val="16"/>
                <w:szCs w:val="16"/>
                <w:lang w:val="hy-AM"/>
              </w:rPr>
              <w:t>ոշման հավաքածու (Ց)</w:t>
            </w:r>
          </w:p>
        </w:tc>
      </w:tr>
      <w:tr w:rsidR="00FA36A6" w:rsidRPr="00A90CE7" w14:paraId="3ABA8AA6" w14:textId="77777777" w:rsidTr="00FA36A6">
        <w:tc>
          <w:tcPr>
            <w:tcW w:w="738" w:type="dxa"/>
            <w:vAlign w:val="center"/>
          </w:tcPr>
          <w:p w14:paraId="38F11690" w14:textId="1857FDDC" w:rsidR="00FA36A6" w:rsidRDefault="00FA36A6" w:rsidP="00FA36A6">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117</w:t>
            </w:r>
          </w:p>
        </w:tc>
        <w:tc>
          <w:tcPr>
            <w:tcW w:w="1418" w:type="dxa"/>
            <w:vAlign w:val="bottom"/>
          </w:tcPr>
          <w:p w14:paraId="13FB694F" w14:textId="288552EA" w:rsidR="00FA36A6" w:rsidRDefault="00FA36A6" w:rsidP="00FA36A6">
            <w:pPr>
              <w:pStyle w:val="23"/>
              <w:spacing w:line="240" w:lineRule="auto"/>
              <w:ind w:firstLine="0"/>
              <w:jc w:val="center"/>
              <w:rPr>
                <w:rFonts w:ascii="GHEA Grapalat" w:hAnsi="GHEA Grapalat"/>
                <w:sz w:val="16"/>
                <w:lang w:val="hy-AM"/>
              </w:rPr>
            </w:pPr>
            <w:r>
              <w:rPr>
                <w:rFonts w:ascii="Calibri" w:hAnsi="Calibri"/>
                <w:color w:val="000000"/>
                <w:sz w:val="22"/>
                <w:szCs w:val="22"/>
              </w:rPr>
              <w:t>197724</w:t>
            </w:r>
          </w:p>
        </w:tc>
        <w:tc>
          <w:tcPr>
            <w:tcW w:w="7796" w:type="dxa"/>
          </w:tcPr>
          <w:p w14:paraId="2F03AAC1" w14:textId="37329D35" w:rsidR="00FA36A6" w:rsidRPr="00FA36A6" w:rsidRDefault="00FA36A6" w:rsidP="00FA36A6">
            <w:pPr>
              <w:pStyle w:val="23"/>
              <w:spacing w:line="240" w:lineRule="auto"/>
              <w:ind w:firstLine="0"/>
              <w:rPr>
                <w:rFonts w:ascii="Arial LatArm" w:hAnsi="Arial LatArm" w:cs="Calibri"/>
                <w:color w:val="000000"/>
                <w:sz w:val="16"/>
                <w:szCs w:val="16"/>
              </w:rPr>
            </w:pPr>
            <w:r w:rsidRPr="00FA36A6">
              <w:rPr>
                <w:rFonts w:ascii="Sylfaen" w:hAnsi="Sylfaen"/>
                <w:sz w:val="16"/>
                <w:szCs w:val="16"/>
                <w:lang w:val="hy-AM"/>
              </w:rPr>
              <w:t>TOSOH AIA սերնդի ավտոմատ ֆլուրեսցենցիոն անալիզատորի համար նախատեսված սուբստրատ</w:t>
            </w:r>
            <w:r w:rsidRPr="00FA36A6">
              <w:rPr>
                <w:lang w:val="hy-AM"/>
              </w:rPr>
              <w:t xml:space="preserve"> </w:t>
            </w:r>
          </w:p>
        </w:tc>
      </w:tr>
      <w:tr w:rsidR="00FA36A6" w:rsidRPr="00A90CE7" w14:paraId="666EC22F" w14:textId="77777777" w:rsidTr="00FA36A6">
        <w:tc>
          <w:tcPr>
            <w:tcW w:w="738" w:type="dxa"/>
            <w:vAlign w:val="center"/>
          </w:tcPr>
          <w:p w14:paraId="2165E8A9" w14:textId="1A77C1C3" w:rsidR="00FA36A6" w:rsidRDefault="00FA36A6" w:rsidP="00FA36A6">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118</w:t>
            </w:r>
          </w:p>
        </w:tc>
        <w:tc>
          <w:tcPr>
            <w:tcW w:w="1418" w:type="dxa"/>
            <w:vAlign w:val="bottom"/>
          </w:tcPr>
          <w:p w14:paraId="5D9B5384" w14:textId="00DCC4CC" w:rsidR="00FA36A6" w:rsidRDefault="00FA36A6" w:rsidP="00FA36A6">
            <w:pPr>
              <w:pStyle w:val="23"/>
              <w:spacing w:line="240" w:lineRule="auto"/>
              <w:ind w:firstLine="0"/>
              <w:jc w:val="center"/>
              <w:rPr>
                <w:rFonts w:ascii="GHEA Grapalat" w:hAnsi="GHEA Grapalat"/>
                <w:sz w:val="16"/>
                <w:lang w:val="hy-AM"/>
              </w:rPr>
            </w:pPr>
            <w:r>
              <w:rPr>
                <w:rFonts w:ascii="Calibri" w:hAnsi="Calibri"/>
                <w:color w:val="000000"/>
                <w:sz w:val="22"/>
                <w:szCs w:val="22"/>
              </w:rPr>
              <w:t>115810</w:t>
            </w:r>
          </w:p>
        </w:tc>
        <w:tc>
          <w:tcPr>
            <w:tcW w:w="7796" w:type="dxa"/>
          </w:tcPr>
          <w:p w14:paraId="2ADFCAAB" w14:textId="5E1EBD22" w:rsidR="00FA36A6" w:rsidRPr="00FA36A6" w:rsidRDefault="00FA36A6" w:rsidP="00FA36A6">
            <w:pPr>
              <w:pStyle w:val="23"/>
              <w:spacing w:line="240" w:lineRule="auto"/>
              <w:ind w:firstLine="0"/>
              <w:rPr>
                <w:rFonts w:ascii="Arial LatArm" w:hAnsi="Arial LatArm" w:cs="Calibri"/>
                <w:color w:val="000000"/>
                <w:sz w:val="16"/>
                <w:szCs w:val="16"/>
              </w:rPr>
            </w:pPr>
            <w:r w:rsidRPr="00FA36A6">
              <w:rPr>
                <w:rFonts w:ascii="Sylfaen" w:hAnsi="Sylfaen"/>
                <w:sz w:val="16"/>
                <w:szCs w:val="16"/>
                <w:lang w:val="hy-AM"/>
              </w:rPr>
              <w:t xml:space="preserve">Արյան մեջ 2 սերնդի ազատ ընդհանուր պրոստատ սպեցիֆիկ հակամարմնի որոշման կալիբրատոր հավաքածու </w:t>
            </w:r>
          </w:p>
        </w:tc>
      </w:tr>
      <w:tr w:rsidR="00FA36A6" w:rsidRPr="00A90CE7" w14:paraId="7CF47599" w14:textId="77777777" w:rsidTr="00FA36A6">
        <w:tc>
          <w:tcPr>
            <w:tcW w:w="738" w:type="dxa"/>
            <w:vAlign w:val="center"/>
          </w:tcPr>
          <w:p w14:paraId="421C6A87" w14:textId="62721603" w:rsidR="00FA36A6" w:rsidRDefault="00FA36A6" w:rsidP="00FA36A6">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119</w:t>
            </w:r>
          </w:p>
        </w:tc>
        <w:tc>
          <w:tcPr>
            <w:tcW w:w="1418" w:type="dxa"/>
            <w:vAlign w:val="bottom"/>
          </w:tcPr>
          <w:p w14:paraId="572F94A2" w14:textId="4CCCD989" w:rsidR="00FA36A6" w:rsidRDefault="00FA36A6" w:rsidP="00FA36A6">
            <w:pPr>
              <w:pStyle w:val="23"/>
              <w:spacing w:line="240" w:lineRule="auto"/>
              <w:ind w:firstLine="0"/>
              <w:jc w:val="center"/>
              <w:rPr>
                <w:rFonts w:ascii="GHEA Grapalat" w:hAnsi="GHEA Grapalat"/>
                <w:sz w:val="16"/>
                <w:lang w:val="hy-AM"/>
              </w:rPr>
            </w:pPr>
            <w:r>
              <w:rPr>
                <w:rFonts w:ascii="Calibri" w:hAnsi="Calibri"/>
                <w:color w:val="000000"/>
                <w:sz w:val="22"/>
                <w:szCs w:val="22"/>
              </w:rPr>
              <w:t>593172</w:t>
            </w:r>
          </w:p>
        </w:tc>
        <w:tc>
          <w:tcPr>
            <w:tcW w:w="7796" w:type="dxa"/>
          </w:tcPr>
          <w:p w14:paraId="5765F1A7" w14:textId="368968F4" w:rsidR="00FA36A6" w:rsidRPr="00FA36A6" w:rsidRDefault="00FA36A6" w:rsidP="00FA36A6">
            <w:pPr>
              <w:pStyle w:val="23"/>
              <w:spacing w:line="240" w:lineRule="auto"/>
              <w:ind w:firstLine="0"/>
              <w:rPr>
                <w:rFonts w:ascii="Arial LatArm" w:hAnsi="Arial LatArm" w:cs="Calibri"/>
                <w:color w:val="000000"/>
                <w:sz w:val="16"/>
                <w:szCs w:val="16"/>
              </w:rPr>
            </w:pPr>
            <w:r w:rsidRPr="00FA36A6">
              <w:rPr>
                <w:rFonts w:ascii="Sylfaen" w:hAnsi="Sylfaen"/>
                <w:sz w:val="16"/>
                <w:szCs w:val="16"/>
                <w:lang w:val="hy-AM"/>
              </w:rPr>
              <w:t xml:space="preserve">Արյան մեջ 2 սերնդի ազատ ընդհանուր պրոստատ սպեցիֆիկ հակամարմնի որոշման հավաքածու </w:t>
            </w:r>
          </w:p>
        </w:tc>
      </w:tr>
      <w:tr w:rsidR="00FA36A6" w:rsidRPr="00A90CE7" w14:paraId="4598B377" w14:textId="77777777" w:rsidTr="00FA36A6">
        <w:tc>
          <w:tcPr>
            <w:tcW w:w="738" w:type="dxa"/>
            <w:vAlign w:val="center"/>
          </w:tcPr>
          <w:p w14:paraId="495057EE" w14:textId="5CECA6C8" w:rsidR="00FA36A6" w:rsidRDefault="00FA36A6" w:rsidP="00FA36A6">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120</w:t>
            </w:r>
          </w:p>
        </w:tc>
        <w:tc>
          <w:tcPr>
            <w:tcW w:w="1418" w:type="dxa"/>
            <w:vAlign w:val="bottom"/>
          </w:tcPr>
          <w:p w14:paraId="2A4A2E4A" w14:textId="5A6C839A" w:rsidR="00FA36A6" w:rsidRDefault="00FA36A6" w:rsidP="00FA36A6">
            <w:pPr>
              <w:pStyle w:val="23"/>
              <w:spacing w:line="240" w:lineRule="auto"/>
              <w:ind w:firstLine="0"/>
              <w:jc w:val="center"/>
              <w:rPr>
                <w:rFonts w:ascii="GHEA Grapalat" w:hAnsi="GHEA Grapalat"/>
                <w:sz w:val="16"/>
                <w:lang w:val="hy-AM"/>
              </w:rPr>
            </w:pPr>
            <w:r>
              <w:rPr>
                <w:rFonts w:ascii="Calibri" w:hAnsi="Calibri"/>
                <w:color w:val="000000"/>
                <w:sz w:val="22"/>
                <w:szCs w:val="22"/>
              </w:rPr>
              <w:t>115810</w:t>
            </w:r>
          </w:p>
        </w:tc>
        <w:tc>
          <w:tcPr>
            <w:tcW w:w="7796" w:type="dxa"/>
          </w:tcPr>
          <w:p w14:paraId="7ADE84C7" w14:textId="2E0923E4" w:rsidR="00FA36A6" w:rsidRPr="00FA36A6" w:rsidRDefault="00FA36A6" w:rsidP="00FA36A6">
            <w:pPr>
              <w:pStyle w:val="23"/>
              <w:spacing w:line="240" w:lineRule="auto"/>
              <w:ind w:firstLine="0"/>
              <w:rPr>
                <w:rFonts w:ascii="Arial LatArm" w:hAnsi="Arial LatArm" w:cs="Calibri"/>
                <w:color w:val="000000"/>
                <w:sz w:val="16"/>
                <w:szCs w:val="16"/>
              </w:rPr>
            </w:pPr>
            <w:r w:rsidRPr="00FA36A6">
              <w:rPr>
                <w:rFonts w:ascii="Sylfaen" w:hAnsi="Sylfaen"/>
                <w:sz w:val="16"/>
                <w:szCs w:val="16"/>
                <w:lang w:val="hy-AM"/>
              </w:rPr>
              <w:t xml:space="preserve">Արյան մեջ պրոլակտին հորմոնի որոշման  կալիբրատոր հավաքածու  </w:t>
            </w:r>
          </w:p>
        </w:tc>
      </w:tr>
      <w:tr w:rsidR="00FA36A6" w:rsidRPr="00A90CE7" w14:paraId="510215EF" w14:textId="77777777" w:rsidTr="00FA36A6">
        <w:tc>
          <w:tcPr>
            <w:tcW w:w="738" w:type="dxa"/>
            <w:vAlign w:val="center"/>
          </w:tcPr>
          <w:p w14:paraId="0E29A8BC" w14:textId="5B47B908" w:rsidR="00FA36A6" w:rsidRDefault="00FA36A6" w:rsidP="00FA36A6">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121</w:t>
            </w:r>
          </w:p>
        </w:tc>
        <w:tc>
          <w:tcPr>
            <w:tcW w:w="1418" w:type="dxa"/>
            <w:vAlign w:val="bottom"/>
          </w:tcPr>
          <w:p w14:paraId="6F3AF93A" w14:textId="28F8FA88" w:rsidR="00FA36A6" w:rsidRDefault="00FA36A6" w:rsidP="00FA36A6">
            <w:pPr>
              <w:pStyle w:val="23"/>
              <w:spacing w:line="240" w:lineRule="auto"/>
              <w:ind w:firstLine="0"/>
              <w:jc w:val="center"/>
              <w:rPr>
                <w:rFonts w:ascii="GHEA Grapalat" w:hAnsi="GHEA Grapalat"/>
                <w:sz w:val="16"/>
                <w:lang w:val="hy-AM"/>
              </w:rPr>
            </w:pPr>
            <w:r>
              <w:rPr>
                <w:rFonts w:ascii="Calibri" w:hAnsi="Calibri"/>
                <w:color w:val="000000"/>
                <w:sz w:val="22"/>
                <w:szCs w:val="22"/>
              </w:rPr>
              <w:t>240094</w:t>
            </w:r>
          </w:p>
        </w:tc>
        <w:tc>
          <w:tcPr>
            <w:tcW w:w="7796" w:type="dxa"/>
          </w:tcPr>
          <w:p w14:paraId="44782A78" w14:textId="74A2FA23" w:rsidR="00FA36A6" w:rsidRPr="00FA36A6" w:rsidRDefault="00FA36A6" w:rsidP="00FA36A6">
            <w:pPr>
              <w:pStyle w:val="23"/>
              <w:spacing w:line="240" w:lineRule="auto"/>
              <w:ind w:firstLine="0"/>
              <w:rPr>
                <w:rFonts w:ascii="Arial LatArm" w:hAnsi="Arial LatArm" w:cs="Calibri"/>
                <w:color w:val="000000"/>
                <w:sz w:val="16"/>
                <w:szCs w:val="16"/>
              </w:rPr>
            </w:pPr>
            <w:r w:rsidRPr="00FA36A6">
              <w:rPr>
                <w:rFonts w:ascii="Sylfaen" w:hAnsi="Sylfaen"/>
                <w:sz w:val="16"/>
                <w:szCs w:val="16"/>
                <w:lang w:val="hy-AM"/>
              </w:rPr>
              <w:t xml:space="preserve">Արյան մեջ պրոլակտին հորմոնի որոշման հավաքածու </w:t>
            </w:r>
          </w:p>
        </w:tc>
      </w:tr>
      <w:tr w:rsidR="00FA36A6" w:rsidRPr="00A90CE7" w14:paraId="234645F1" w14:textId="77777777" w:rsidTr="00FA36A6">
        <w:tc>
          <w:tcPr>
            <w:tcW w:w="738" w:type="dxa"/>
            <w:vAlign w:val="center"/>
          </w:tcPr>
          <w:p w14:paraId="58105195" w14:textId="2CEAF74C" w:rsidR="00FA36A6" w:rsidRDefault="00FA36A6" w:rsidP="00FA36A6">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122</w:t>
            </w:r>
          </w:p>
        </w:tc>
        <w:tc>
          <w:tcPr>
            <w:tcW w:w="1418" w:type="dxa"/>
            <w:vAlign w:val="bottom"/>
          </w:tcPr>
          <w:p w14:paraId="0516A038" w14:textId="66CAFDA0" w:rsidR="00FA36A6" w:rsidRDefault="00FA36A6" w:rsidP="00FA36A6">
            <w:pPr>
              <w:pStyle w:val="23"/>
              <w:spacing w:line="240" w:lineRule="auto"/>
              <w:ind w:firstLine="0"/>
              <w:jc w:val="center"/>
              <w:rPr>
                <w:rFonts w:ascii="GHEA Grapalat" w:hAnsi="GHEA Grapalat"/>
                <w:sz w:val="16"/>
                <w:lang w:val="hy-AM"/>
              </w:rPr>
            </w:pPr>
            <w:r>
              <w:rPr>
                <w:rFonts w:ascii="Calibri" w:hAnsi="Calibri"/>
                <w:color w:val="000000"/>
                <w:sz w:val="22"/>
                <w:szCs w:val="22"/>
              </w:rPr>
              <w:t>197724</w:t>
            </w:r>
          </w:p>
        </w:tc>
        <w:tc>
          <w:tcPr>
            <w:tcW w:w="7796" w:type="dxa"/>
          </w:tcPr>
          <w:p w14:paraId="500D24B6" w14:textId="12CC1647" w:rsidR="00FA36A6" w:rsidRPr="00FA36A6" w:rsidRDefault="00FA36A6" w:rsidP="00FA36A6">
            <w:pPr>
              <w:pStyle w:val="23"/>
              <w:spacing w:line="240" w:lineRule="auto"/>
              <w:ind w:firstLine="0"/>
              <w:rPr>
                <w:rFonts w:ascii="Arial LatArm" w:hAnsi="Arial LatArm" w:cs="Calibri"/>
                <w:color w:val="000000"/>
                <w:sz w:val="16"/>
                <w:szCs w:val="16"/>
              </w:rPr>
            </w:pPr>
            <w:r w:rsidRPr="00FA36A6">
              <w:rPr>
                <w:rFonts w:ascii="Sylfaen" w:hAnsi="Sylfaen"/>
                <w:sz w:val="16"/>
                <w:szCs w:val="16"/>
                <w:lang w:val="hy-AM"/>
              </w:rPr>
              <w:t xml:space="preserve">Արյան մեջ ընդհանուր տեստոստերոն հորմոնի որոշման հավաքածու </w:t>
            </w:r>
          </w:p>
        </w:tc>
      </w:tr>
      <w:tr w:rsidR="00FA36A6" w:rsidRPr="00A90CE7" w14:paraId="53763547" w14:textId="77777777" w:rsidTr="00FA36A6">
        <w:tc>
          <w:tcPr>
            <w:tcW w:w="738" w:type="dxa"/>
            <w:vAlign w:val="center"/>
          </w:tcPr>
          <w:p w14:paraId="59F5F0A3" w14:textId="1249E005" w:rsidR="00FA36A6" w:rsidRDefault="00FA36A6" w:rsidP="00FA36A6">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123</w:t>
            </w:r>
          </w:p>
        </w:tc>
        <w:tc>
          <w:tcPr>
            <w:tcW w:w="1418" w:type="dxa"/>
            <w:vAlign w:val="bottom"/>
          </w:tcPr>
          <w:p w14:paraId="4B1D7EFF" w14:textId="48247254" w:rsidR="00FA36A6" w:rsidRDefault="00FA36A6" w:rsidP="00FA36A6">
            <w:pPr>
              <w:pStyle w:val="23"/>
              <w:spacing w:line="240" w:lineRule="auto"/>
              <w:ind w:firstLine="0"/>
              <w:jc w:val="center"/>
              <w:rPr>
                <w:rFonts w:ascii="GHEA Grapalat" w:hAnsi="GHEA Grapalat"/>
                <w:sz w:val="16"/>
                <w:lang w:val="hy-AM"/>
              </w:rPr>
            </w:pPr>
            <w:r>
              <w:rPr>
                <w:rFonts w:ascii="Calibri" w:hAnsi="Calibri"/>
                <w:color w:val="000000"/>
                <w:sz w:val="22"/>
                <w:szCs w:val="22"/>
              </w:rPr>
              <w:t>115810</w:t>
            </w:r>
          </w:p>
        </w:tc>
        <w:tc>
          <w:tcPr>
            <w:tcW w:w="7796" w:type="dxa"/>
          </w:tcPr>
          <w:p w14:paraId="40DA768B" w14:textId="77777777" w:rsidR="00FA36A6" w:rsidRPr="00FA36A6" w:rsidRDefault="00FA36A6" w:rsidP="00FA36A6">
            <w:pPr>
              <w:rPr>
                <w:sz w:val="16"/>
                <w:szCs w:val="16"/>
                <w:lang w:val="hy-AM"/>
              </w:rPr>
            </w:pPr>
            <w:r w:rsidRPr="00FA36A6">
              <w:rPr>
                <w:sz w:val="16"/>
                <w:szCs w:val="16"/>
                <w:lang w:val="hy-AM"/>
              </w:rPr>
              <w:t>Արյան մեջ տրոպոնին I որոշման կալիբրատորի հավաքածու Tosoh AIA սերնդի վերլուծման համար։</w:t>
            </w:r>
          </w:p>
          <w:p w14:paraId="459DD80D" w14:textId="3A7F4DDA" w:rsidR="00FA36A6" w:rsidRPr="00FA36A6" w:rsidRDefault="00FA36A6" w:rsidP="00FA36A6">
            <w:pPr>
              <w:pStyle w:val="23"/>
              <w:spacing w:line="240" w:lineRule="auto"/>
              <w:ind w:firstLine="0"/>
              <w:rPr>
                <w:rFonts w:ascii="Arial LatArm" w:hAnsi="Arial LatArm" w:cs="Calibri"/>
                <w:color w:val="000000"/>
                <w:sz w:val="16"/>
                <w:szCs w:val="16"/>
              </w:rPr>
            </w:pPr>
          </w:p>
        </w:tc>
      </w:tr>
      <w:tr w:rsidR="00FA36A6" w:rsidRPr="00A90CE7" w14:paraId="6B4F78DB" w14:textId="77777777" w:rsidTr="00FA36A6">
        <w:tc>
          <w:tcPr>
            <w:tcW w:w="738" w:type="dxa"/>
            <w:vAlign w:val="center"/>
          </w:tcPr>
          <w:p w14:paraId="78E6B45D" w14:textId="772B165C" w:rsidR="00FA36A6" w:rsidRDefault="00FA36A6" w:rsidP="00FA36A6">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124</w:t>
            </w:r>
          </w:p>
        </w:tc>
        <w:tc>
          <w:tcPr>
            <w:tcW w:w="1418" w:type="dxa"/>
            <w:vAlign w:val="bottom"/>
          </w:tcPr>
          <w:p w14:paraId="45A2503E" w14:textId="5418EE3B" w:rsidR="00FA36A6" w:rsidRDefault="00FA36A6" w:rsidP="00FA36A6">
            <w:pPr>
              <w:pStyle w:val="23"/>
              <w:spacing w:line="240" w:lineRule="auto"/>
              <w:ind w:firstLine="0"/>
              <w:jc w:val="center"/>
              <w:rPr>
                <w:rFonts w:ascii="GHEA Grapalat" w:hAnsi="GHEA Grapalat"/>
                <w:sz w:val="16"/>
                <w:lang w:val="hy-AM"/>
              </w:rPr>
            </w:pPr>
            <w:r>
              <w:rPr>
                <w:rFonts w:ascii="Calibri" w:hAnsi="Calibri"/>
                <w:color w:val="000000"/>
                <w:sz w:val="22"/>
                <w:szCs w:val="22"/>
              </w:rPr>
              <w:t>162416</w:t>
            </w:r>
          </w:p>
        </w:tc>
        <w:tc>
          <w:tcPr>
            <w:tcW w:w="7796" w:type="dxa"/>
          </w:tcPr>
          <w:p w14:paraId="7EED291F" w14:textId="32A3C9E0" w:rsidR="00FA36A6" w:rsidRPr="00FA36A6" w:rsidRDefault="00FA36A6" w:rsidP="00FA36A6">
            <w:pPr>
              <w:pStyle w:val="23"/>
              <w:spacing w:line="240" w:lineRule="auto"/>
              <w:ind w:firstLine="0"/>
              <w:rPr>
                <w:rFonts w:ascii="Arial LatArm" w:hAnsi="Arial LatArm" w:cs="Calibri"/>
                <w:color w:val="000000"/>
                <w:sz w:val="16"/>
                <w:szCs w:val="16"/>
              </w:rPr>
            </w:pPr>
            <w:r w:rsidRPr="00FA36A6">
              <w:rPr>
                <w:rFonts w:ascii="Sylfaen" w:hAnsi="Sylfaen"/>
                <w:sz w:val="16"/>
                <w:szCs w:val="16"/>
                <w:lang w:val="hy-AM"/>
              </w:rPr>
              <w:t>Արյան մեջ տրոպոնին I որոշման հավաքածու  Tosoh AIA սերնդի վերլուծման համար։</w:t>
            </w:r>
          </w:p>
        </w:tc>
      </w:tr>
      <w:tr w:rsidR="00FA36A6" w:rsidRPr="00A90CE7" w14:paraId="47FAF107" w14:textId="77777777" w:rsidTr="00FA36A6">
        <w:tc>
          <w:tcPr>
            <w:tcW w:w="738" w:type="dxa"/>
            <w:vAlign w:val="center"/>
          </w:tcPr>
          <w:p w14:paraId="62DC474B" w14:textId="3680659E" w:rsidR="00FA36A6" w:rsidRDefault="00FA36A6" w:rsidP="00FA36A6">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125</w:t>
            </w:r>
          </w:p>
        </w:tc>
        <w:tc>
          <w:tcPr>
            <w:tcW w:w="1418" w:type="dxa"/>
            <w:vAlign w:val="bottom"/>
          </w:tcPr>
          <w:p w14:paraId="37A7EB14" w14:textId="2CC96B9E" w:rsidR="00FA36A6" w:rsidRDefault="00FA36A6" w:rsidP="00FA36A6">
            <w:pPr>
              <w:pStyle w:val="23"/>
              <w:spacing w:line="240" w:lineRule="auto"/>
              <w:ind w:firstLine="0"/>
              <w:jc w:val="center"/>
              <w:rPr>
                <w:rFonts w:ascii="GHEA Grapalat" w:hAnsi="GHEA Grapalat"/>
                <w:sz w:val="16"/>
                <w:lang w:val="hy-AM"/>
              </w:rPr>
            </w:pPr>
            <w:r>
              <w:rPr>
                <w:rFonts w:ascii="Calibri" w:hAnsi="Calibri"/>
                <w:color w:val="000000"/>
                <w:sz w:val="22"/>
                <w:szCs w:val="22"/>
              </w:rPr>
              <w:t>45000</w:t>
            </w:r>
          </w:p>
        </w:tc>
        <w:tc>
          <w:tcPr>
            <w:tcW w:w="7796" w:type="dxa"/>
          </w:tcPr>
          <w:p w14:paraId="3FF22825" w14:textId="50846580" w:rsidR="00FA36A6" w:rsidRPr="00FA36A6" w:rsidRDefault="00FA36A6" w:rsidP="00FA36A6">
            <w:pPr>
              <w:pStyle w:val="23"/>
              <w:spacing w:line="240" w:lineRule="auto"/>
              <w:ind w:firstLine="0"/>
              <w:rPr>
                <w:rFonts w:ascii="Arial LatArm" w:hAnsi="Arial LatArm" w:cs="Calibri"/>
                <w:color w:val="000000"/>
                <w:sz w:val="16"/>
                <w:szCs w:val="16"/>
              </w:rPr>
            </w:pPr>
            <w:r w:rsidRPr="00FA36A6">
              <w:rPr>
                <w:sz w:val="16"/>
                <w:szCs w:val="16"/>
                <w:lang w:val="hy-AM"/>
              </w:rPr>
              <w:t xml:space="preserve">Tosoh AIA սերնդի ավտոմատ վերլուծիչի մուլտի կանտրոլ </w:t>
            </w:r>
          </w:p>
        </w:tc>
      </w:tr>
      <w:tr w:rsidR="00FA36A6" w:rsidRPr="00A90CE7" w14:paraId="32121A6E" w14:textId="77777777" w:rsidTr="00FA36A6">
        <w:tc>
          <w:tcPr>
            <w:tcW w:w="738" w:type="dxa"/>
            <w:vAlign w:val="center"/>
          </w:tcPr>
          <w:p w14:paraId="00FD6E5E" w14:textId="5069D480" w:rsidR="00FA36A6" w:rsidRDefault="00FA36A6" w:rsidP="00FA36A6">
            <w:pPr>
              <w:pStyle w:val="23"/>
              <w:spacing w:line="240" w:lineRule="auto"/>
              <w:ind w:firstLine="0"/>
              <w:jc w:val="center"/>
              <w:rPr>
                <w:rFonts w:ascii="GHEA Grapalat" w:hAnsi="GHEA Grapalat"/>
                <w:sz w:val="16"/>
                <w:lang w:val="hy-AM"/>
              </w:rPr>
            </w:pPr>
            <w:r w:rsidRPr="0058471C">
              <w:rPr>
                <w:rFonts w:ascii="Arial Armenian" w:hAnsi="Arial Armenian" w:cs="Calibri"/>
                <w:color w:val="000000"/>
                <w:sz w:val="16"/>
                <w:szCs w:val="16"/>
              </w:rPr>
              <w:t>126</w:t>
            </w:r>
          </w:p>
        </w:tc>
        <w:tc>
          <w:tcPr>
            <w:tcW w:w="1418" w:type="dxa"/>
            <w:vAlign w:val="bottom"/>
          </w:tcPr>
          <w:p w14:paraId="157FB0F1" w14:textId="1649C6AE" w:rsidR="00FA36A6" w:rsidRDefault="00FA36A6" w:rsidP="00FA36A6">
            <w:pPr>
              <w:pStyle w:val="23"/>
              <w:spacing w:line="240" w:lineRule="auto"/>
              <w:ind w:firstLine="0"/>
              <w:jc w:val="center"/>
              <w:rPr>
                <w:rFonts w:ascii="GHEA Grapalat" w:hAnsi="GHEA Grapalat"/>
                <w:sz w:val="16"/>
                <w:lang w:val="hy-AM"/>
              </w:rPr>
            </w:pPr>
            <w:r>
              <w:rPr>
                <w:rFonts w:ascii="Calibri" w:hAnsi="Calibri"/>
                <w:color w:val="000000"/>
                <w:sz w:val="22"/>
                <w:szCs w:val="22"/>
              </w:rPr>
              <w:t>210000</w:t>
            </w:r>
          </w:p>
        </w:tc>
        <w:tc>
          <w:tcPr>
            <w:tcW w:w="7796" w:type="dxa"/>
            <w:vAlign w:val="center"/>
          </w:tcPr>
          <w:p w14:paraId="075D1CB2" w14:textId="77777777" w:rsidR="00FA36A6" w:rsidRPr="00FA36A6" w:rsidRDefault="00FA36A6" w:rsidP="00FA36A6">
            <w:pPr>
              <w:rPr>
                <w:bCs/>
                <w:sz w:val="16"/>
                <w:szCs w:val="16"/>
                <w:lang w:val="hy-AM"/>
              </w:rPr>
            </w:pPr>
            <w:r w:rsidRPr="00FA36A6">
              <w:rPr>
                <w:bCs/>
                <w:sz w:val="16"/>
                <w:szCs w:val="16"/>
                <w:lang w:val="hy-AM"/>
              </w:rPr>
              <w:t>Արյան ընդհանուր քննության վերլուծիչի մաքրող լուծույթ</w:t>
            </w:r>
          </w:p>
          <w:p w14:paraId="5EB3C825" w14:textId="0236B226" w:rsidR="00FA36A6" w:rsidRPr="00FA36A6" w:rsidRDefault="00FA36A6" w:rsidP="00FA36A6">
            <w:pPr>
              <w:pStyle w:val="23"/>
              <w:spacing w:line="240" w:lineRule="auto"/>
              <w:ind w:firstLine="0"/>
              <w:rPr>
                <w:rFonts w:ascii="Arial LatArm" w:hAnsi="Arial LatArm" w:cs="Calibri"/>
                <w:color w:val="000000"/>
                <w:sz w:val="16"/>
                <w:szCs w:val="16"/>
              </w:rPr>
            </w:pPr>
          </w:p>
        </w:tc>
      </w:tr>
      <w:tr w:rsidR="00FA36A6" w:rsidRPr="00A90CE7" w14:paraId="1E55CBB6" w14:textId="77777777" w:rsidTr="00FA36A6">
        <w:tc>
          <w:tcPr>
            <w:tcW w:w="738" w:type="dxa"/>
            <w:vAlign w:val="center"/>
          </w:tcPr>
          <w:p w14:paraId="7B8CCE2A" w14:textId="28293009" w:rsidR="00FA36A6" w:rsidRDefault="00FA36A6" w:rsidP="00FA36A6">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127</w:t>
            </w:r>
          </w:p>
        </w:tc>
        <w:tc>
          <w:tcPr>
            <w:tcW w:w="1418" w:type="dxa"/>
            <w:vAlign w:val="bottom"/>
          </w:tcPr>
          <w:p w14:paraId="63CE2A26" w14:textId="6CC0FE54" w:rsidR="00FA36A6" w:rsidRDefault="00FA36A6" w:rsidP="00FA36A6">
            <w:pPr>
              <w:pStyle w:val="23"/>
              <w:spacing w:line="240" w:lineRule="auto"/>
              <w:ind w:firstLine="0"/>
              <w:jc w:val="center"/>
              <w:rPr>
                <w:rFonts w:ascii="GHEA Grapalat" w:hAnsi="GHEA Grapalat"/>
                <w:sz w:val="16"/>
                <w:lang w:val="hy-AM"/>
              </w:rPr>
            </w:pPr>
            <w:r>
              <w:rPr>
                <w:rFonts w:ascii="Calibri" w:hAnsi="Calibri"/>
                <w:color w:val="000000"/>
                <w:sz w:val="22"/>
                <w:szCs w:val="22"/>
              </w:rPr>
              <w:t>370000</w:t>
            </w:r>
          </w:p>
        </w:tc>
        <w:tc>
          <w:tcPr>
            <w:tcW w:w="7796" w:type="dxa"/>
            <w:vAlign w:val="center"/>
          </w:tcPr>
          <w:p w14:paraId="7733EE9C" w14:textId="3C21D5D4" w:rsidR="00FA36A6" w:rsidRPr="00FA36A6" w:rsidRDefault="00FA36A6" w:rsidP="00FA36A6">
            <w:pPr>
              <w:pStyle w:val="23"/>
              <w:spacing w:line="240" w:lineRule="auto"/>
              <w:ind w:firstLine="0"/>
              <w:rPr>
                <w:rFonts w:ascii="Arial LatArm" w:hAnsi="Arial LatArm" w:cs="Calibri"/>
                <w:color w:val="000000"/>
                <w:sz w:val="16"/>
                <w:szCs w:val="16"/>
              </w:rPr>
            </w:pPr>
            <w:r w:rsidRPr="00FA36A6">
              <w:rPr>
                <w:bCs/>
                <w:sz w:val="16"/>
                <w:szCs w:val="16"/>
                <w:lang w:val="hy-AM"/>
              </w:rPr>
              <w:t xml:space="preserve">արյան ընդհանուր հետազոտության ընթացքում կառուցվածքաքանդման ենթարկող տարբերակման ռեագենտ </w:t>
            </w:r>
          </w:p>
        </w:tc>
      </w:tr>
      <w:tr w:rsidR="00FA36A6" w:rsidRPr="00A90CE7" w14:paraId="6A53C88C" w14:textId="77777777" w:rsidTr="00FA36A6">
        <w:tc>
          <w:tcPr>
            <w:tcW w:w="738" w:type="dxa"/>
            <w:vAlign w:val="center"/>
          </w:tcPr>
          <w:p w14:paraId="64D821FF" w14:textId="4B69FCA7" w:rsidR="00FA36A6" w:rsidRDefault="00FA36A6" w:rsidP="00FA36A6">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128</w:t>
            </w:r>
          </w:p>
        </w:tc>
        <w:tc>
          <w:tcPr>
            <w:tcW w:w="1418" w:type="dxa"/>
            <w:vAlign w:val="bottom"/>
          </w:tcPr>
          <w:p w14:paraId="529D200F" w14:textId="1EC5A79D" w:rsidR="00FA36A6" w:rsidRDefault="00FA36A6" w:rsidP="00FA36A6">
            <w:pPr>
              <w:pStyle w:val="23"/>
              <w:spacing w:line="240" w:lineRule="auto"/>
              <w:ind w:firstLine="0"/>
              <w:jc w:val="center"/>
              <w:rPr>
                <w:rFonts w:ascii="GHEA Grapalat" w:hAnsi="GHEA Grapalat"/>
                <w:sz w:val="16"/>
                <w:lang w:val="hy-AM"/>
              </w:rPr>
            </w:pPr>
            <w:r>
              <w:rPr>
                <w:rFonts w:ascii="Calibri" w:hAnsi="Calibri"/>
                <w:color w:val="000000"/>
                <w:sz w:val="22"/>
                <w:szCs w:val="22"/>
              </w:rPr>
              <w:t>330000</w:t>
            </w:r>
          </w:p>
        </w:tc>
        <w:tc>
          <w:tcPr>
            <w:tcW w:w="7796" w:type="dxa"/>
          </w:tcPr>
          <w:p w14:paraId="70E3B2EB" w14:textId="7914F89F" w:rsidR="00FA36A6" w:rsidRPr="00FA36A6" w:rsidRDefault="00FA36A6" w:rsidP="00FA36A6">
            <w:pPr>
              <w:pStyle w:val="23"/>
              <w:spacing w:line="240" w:lineRule="auto"/>
              <w:ind w:firstLine="0"/>
              <w:rPr>
                <w:rFonts w:ascii="Arial LatArm" w:hAnsi="Arial LatArm" w:cs="Calibri"/>
                <w:color w:val="000000"/>
                <w:sz w:val="16"/>
                <w:szCs w:val="16"/>
              </w:rPr>
            </w:pPr>
            <w:r w:rsidRPr="00FA36A6">
              <w:rPr>
                <w:sz w:val="16"/>
                <w:szCs w:val="16"/>
                <w:lang w:val="hy-AM"/>
              </w:rPr>
              <w:t>Արյան ընդհանուր հետազոտության համար նախատեսված նոսրացնող լուծույթ</w:t>
            </w:r>
          </w:p>
        </w:tc>
      </w:tr>
      <w:tr w:rsidR="00FA36A6" w:rsidRPr="00A90CE7" w14:paraId="4FE4EFAB" w14:textId="77777777" w:rsidTr="00FA36A6">
        <w:tc>
          <w:tcPr>
            <w:tcW w:w="738" w:type="dxa"/>
            <w:vAlign w:val="center"/>
          </w:tcPr>
          <w:p w14:paraId="2B418158" w14:textId="1339E850" w:rsidR="00FA36A6" w:rsidRDefault="00FA36A6" w:rsidP="00FA36A6">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129</w:t>
            </w:r>
          </w:p>
        </w:tc>
        <w:tc>
          <w:tcPr>
            <w:tcW w:w="1418" w:type="dxa"/>
            <w:vAlign w:val="bottom"/>
          </w:tcPr>
          <w:p w14:paraId="0B0BE8AF" w14:textId="080CF0FF" w:rsidR="00FA36A6" w:rsidRDefault="00FA36A6" w:rsidP="00FA36A6">
            <w:pPr>
              <w:pStyle w:val="23"/>
              <w:spacing w:line="240" w:lineRule="auto"/>
              <w:ind w:firstLine="0"/>
              <w:jc w:val="center"/>
              <w:rPr>
                <w:rFonts w:ascii="GHEA Grapalat" w:hAnsi="GHEA Grapalat"/>
                <w:sz w:val="16"/>
                <w:lang w:val="hy-AM"/>
              </w:rPr>
            </w:pPr>
            <w:r>
              <w:rPr>
                <w:rFonts w:ascii="Calibri" w:hAnsi="Calibri"/>
                <w:color w:val="000000"/>
                <w:sz w:val="22"/>
                <w:szCs w:val="22"/>
              </w:rPr>
              <w:t>402000</w:t>
            </w:r>
          </w:p>
        </w:tc>
        <w:tc>
          <w:tcPr>
            <w:tcW w:w="7796" w:type="dxa"/>
            <w:vAlign w:val="center"/>
          </w:tcPr>
          <w:p w14:paraId="62EA41A3" w14:textId="0211A450" w:rsidR="00FA36A6" w:rsidRPr="00FA36A6" w:rsidRDefault="00FA36A6" w:rsidP="00FA36A6">
            <w:pPr>
              <w:pStyle w:val="23"/>
              <w:spacing w:line="240" w:lineRule="auto"/>
              <w:ind w:firstLine="0"/>
              <w:rPr>
                <w:rFonts w:ascii="Arial LatArm" w:hAnsi="Arial LatArm" w:cs="Calibri"/>
                <w:color w:val="000000"/>
                <w:sz w:val="16"/>
                <w:szCs w:val="16"/>
              </w:rPr>
            </w:pPr>
            <w:r w:rsidRPr="00FA36A6">
              <w:rPr>
                <w:rFonts w:asciiTheme="minorHAnsi" w:hAnsiTheme="minorHAnsi" w:cstheme="minorBidi"/>
                <w:sz w:val="16"/>
                <w:szCs w:val="16"/>
                <w:lang w:val="hy-AM"/>
              </w:rPr>
              <w:t>Արյան ընդհանուր հետազոտության ընթացքում լիզիսի ենթարկող ռեագենտ</w:t>
            </w:r>
          </w:p>
        </w:tc>
      </w:tr>
      <w:tr w:rsidR="00FA36A6" w:rsidRPr="0047137A" w14:paraId="4E168652" w14:textId="77777777" w:rsidTr="00FA36A6">
        <w:tc>
          <w:tcPr>
            <w:tcW w:w="738" w:type="dxa"/>
            <w:vAlign w:val="center"/>
          </w:tcPr>
          <w:p w14:paraId="1CCB4AB7" w14:textId="0D7FDD3D" w:rsidR="00FA36A6" w:rsidRDefault="00FA36A6" w:rsidP="00FA36A6">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130</w:t>
            </w:r>
          </w:p>
        </w:tc>
        <w:tc>
          <w:tcPr>
            <w:tcW w:w="1418" w:type="dxa"/>
            <w:vAlign w:val="bottom"/>
          </w:tcPr>
          <w:p w14:paraId="3DFE0EEB" w14:textId="7A8ABD5E" w:rsidR="00FA36A6" w:rsidRDefault="00FA36A6" w:rsidP="00FA36A6">
            <w:pPr>
              <w:pStyle w:val="23"/>
              <w:spacing w:line="240" w:lineRule="auto"/>
              <w:ind w:firstLine="0"/>
              <w:jc w:val="center"/>
              <w:rPr>
                <w:rFonts w:ascii="GHEA Grapalat" w:hAnsi="GHEA Grapalat"/>
                <w:sz w:val="16"/>
                <w:lang w:val="hy-AM"/>
              </w:rPr>
            </w:pPr>
            <w:r>
              <w:rPr>
                <w:rFonts w:ascii="Calibri" w:hAnsi="Calibri"/>
                <w:color w:val="000000"/>
                <w:sz w:val="22"/>
                <w:szCs w:val="22"/>
              </w:rPr>
              <w:t>330000</w:t>
            </w:r>
          </w:p>
        </w:tc>
        <w:tc>
          <w:tcPr>
            <w:tcW w:w="7796" w:type="dxa"/>
          </w:tcPr>
          <w:p w14:paraId="204F467D" w14:textId="77777777" w:rsidR="00FA36A6" w:rsidRPr="00FA36A6" w:rsidRDefault="00FA36A6" w:rsidP="00FA36A6">
            <w:pPr>
              <w:spacing w:line="276" w:lineRule="auto"/>
              <w:rPr>
                <w:sz w:val="16"/>
                <w:szCs w:val="16"/>
                <w:lang w:val="hy-AM"/>
              </w:rPr>
            </w:pPr>
            <w:r w:rsidRPr="00FA36A6">
              <w:rPr>
                <w:sz w:val="16"/>
                <w:szCs w:val="16"/>
                <w:lang w:val="hy-AM"/>
              </w:rPr>
              <w:t>Նոսրացնող լուծույթ Diluent 20լ</w:t>
            </w:r>
          </w:p>
          <w:p w14:paraId="1C4FF0F8" w14:textId="77777777" w:rsidR="00FA36A6" w:rsidRPr="00FA36A6" w:rsidRDefault="00FA36A6" w:rsidP="00FA36A6">
            <w:pPr>
              <w:spacing w:line="276" w:lineRule="auto"/>
              <w:rPr>
                <w:sz w:val="16"/>
                <w:szCs w:val="16"/>
                <w:lang w:val="hy-AM"/>
              </w:rPr>
            </w:pPr>
          </w:p>
          <w:p w14:paraId="41DC1F7A" w14:textId="77777777" w:rsidR="00FA36A6" w:rsidRPr="00FA36A6" w:rsidRDefault="00FA36A6" w:rsidP="00FA36A6">
            <w:pPr>
              <w:spacing w:line="276" w:lineRule="auto"/>
              <w:rPr>
                <w:sz w:val="16"/>
                <w:szCs w:val="16"/>
                <w:lang w:val="hy-AM"/>
              </w:rPr>
            </w:pPr>
          </w:p>
          <w:p w14:paraId="568F2F4D" w14:textId="79D94C41" w:rsidR="00FA36A6" w:rsidRPr="00FA36A6" w:rsidRDefault="00FA36A6" w:rsidP="00FA36A6">
            <w:pPr>
              <w:pStyle w:val="23"/>
              <w:spacing w:line="240" w:lineRule="auto"/>
              <w:ind w:firstLine="0"/>
              <w:rPr>
                <w:rFonts w:ascii="Arial LatArm" w:hAnsi="Arial LatArm" w:cs="Calibri"/>
                <w:color w:val="000000"/>
                <w:sz w:val="16"/>
                <w:szCs w:val="16"/>
              </w:rPr>
            </w:pPr>
          </w:p>
        </w:tc>
      </w:tr>
      <w:tr w:rsidR="00FA36A6" w:rsidRPr="00A90CE7" w14:paraId="088723E5" w14:textId="77777777" w:rsidTr="00FA36A6">
        <w:tc>
          <w:tcPr>
            <w:tcW w:w="738" w:type="dxa"/>
            <w:vAlign w:val="center"/>
          </w:tcPr>
          <w:p w14:paraId="512BE077" w14:textId="156BBDC8" w:rsidR="00FA36A6" w:rsidRDefault="00FA36A6" w:rsidP="00FA36A6">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131</w:t>
            </w:r>
          </w:p>
        </w:tc>
        <w:tc>
          <w:tcPr>
            <w:tcW w:w="1418" w:type="dxa"/>
            <w:vAlign w:val="bottom"/>
          </w:tcPr>
          <w:p w14:paraId="1B4F058E" w14:textId="206D744A" w:rsidR="00FA36A6" w:rsidRDefault="00FA36A6" w:rsidP="00FA36A6">
            <w:pPr>
              <w:pStyle w:val="23"/>
              <w:spacing w:line="240" w:lineRule="auto"/>
              <w:ind w:firstLine="0"/>
              <w:jc w:val="center"/>
              <w:rPr>
                <w:rFonts w:ascii="GHEA Grapalat" w:hAnsi="GHEA Grapalat"/>
                <w:sz w:val="16"/>
                <w:lang w:val="hy-AM"/>
              </w:rPr>
            </w:pPr>
            <w:r>
              <w:rPr>
                <w:rFonts w:ascii="Calibri" w:hAnsi="Calibri"/>
                <w:color w:val="000000"/>
                <w:sz w:val="22"/>
                <w:szCs w:val="22"/>
              </w:rPr>
              <w:t>55000</w:t>
            </w:r>
          </w:p>
        </w:tc>
        <w:tc>
          <w:tcPr>
            <w:tcW w:w="7796" w:type="dxa"/>
            <w:vAlign w:val="center"/>
          </w:tcPr>
          <w:p w14:paraId="4194E7A3" w14:textId="6F4ADA5F" w:rsidR="00FA36A6" w:rsidRPr="00FA36A6" w:rsidRDefault="00FA36A6" w:rsidP="00FA36A6">
            <w:pPr>
              <w:pStyle w:val="23"/>
              <w:spacing w:line="240" w:lineRule="auto"/>
              <w:ind w:firstLine="0"/>
              <w:rPr>
                <w:rFonts w:ascii="Arial LatArm" w:hAnsi="Arial LatArm" w:cs="Calibri"/>
                <w:color w:val="000000"/>
                <w:sz w:val="16"/>
                <w:szCs w:val="16"/>
              </w:rPr>
            </w:pPr>
            <w:r w:rsidRPr="00FA36A6">
              <w:rPr>
                <w:rFonts w:ascii="Arial LatArm" w:hAnsi="Arial LatArm" w:cs="Calibri"/>
                <w:color w:val="000000"/>
                <w:sz w:val="16"/>
                <w:szCs w:val="16"/>
                <w:lang w:val="hy-AM"/>
              </w:rPr>
              <w:t>Ավտոմատ և կիսաավտոմատ կլինիկական բիոքիմիական վելուծիչների մաքրող հեղուկ</w:t>
            </w:r>
          </w:p>
        </w:tc>
      </w:tr>
      <w:tr w:rsidR="00FA36A6" w:rsidRPr="00A90CE7" w14:paraId="2FD8CD63" w14:textId="77777777" w:rsidTr="00FA36A6">
        <w:tc>
          <w:tcPr>
            <w:tcW w:w="738" w:type="dxa"/>
            <w:vAlign w:val="center"/>
          </w:tcPr>
          <w:p w14:paraId="4378CD33" w14:textId="310F2A6F" w:rsidR="00FA36A6" w:rsidRDefault="00FA36A6" w:rsidP="00FA36A6">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132</w:t>
            </w:r>
          </w:p>
        </w:tc>
        <w:tc>
          <w:tcPr>
            <w:tcW w:w="1418" w:type="dxa"/>
            <w:vAlign w:val="bottom"/>
          </w:tcPr>
          <w:p w14:paraId="0C650289" w14:textId="4E5FCDCA" w:rsidR="00FA36A6" w:rsidRDefault="00FA36A6" w:rsidP="00FA36A6">
            <w:pPr>
              <w:pStyle w:val="23"/>
              <w:spacing w:line="240" w:lineRule="auto"/>
              <w:ind w:firstLine="0"/>
              <w:jc w:val="center"/>
              <w:rPr>
                <w:rFonts w:ascii="GHEA Grapalat" w:hAnsi="GHEA Grapalat"/>
                <w:sz w:val="16"/>
                <w:lang w:val="hy-AM"/>
              </w:rPr>
            </w:pPr>
            <w:r>
              <w:rPr>
                <w:rFonts w:ascii="Calibri" w:hAnsi="Calibri"/>
                <w:color w:val="000000"/>
                <w:sz w:val="22"/>
                <w:szCs w:val="22"/>
              </w:rPr>
              <w:t>40000</w:t>
            </w:r>
          </w:p>
        </w:tc>
        <w:tc>
          <w:tcPr>
            <w:tcW w:w="7796" w:type="dxa"/>
            <w:vAlign w:val="center"/>
          </w:tcPr>
          <w:p w14:paraId="1A1EEF8E" w14:textId="49DA3228" w:rsidR="00FA36A6" w:rsidRPr="00FA36A6" w:rsidRDefault="00FA36A6" w:rsidP="00FA36A6">
            <w:pPr>
              <w:pStyle w:val="23"/>
              <w:spacing w:line="240" w:lineRule="auto"/>
              <w:ind w:firstLine="0"/>
              <w:rPr>
                <w:rFonts w:ascii="Arial LatArm" w:hAnsi="Arial LatArm" w:cs="Calibri"/>
                <w:color w:val="000000"/>
                <w:sz w:val="16"/>
                <w:szCs w:val="16"/>
              </w:rPr>
            </w:pPr>
            <w:r w:rsidRPr="00FA36A6">
              <w:rPr>
                <w:rFonts w:ascii="Arial LatArm" w:hAnsi="Arial LatArm" w:cs="Calibri"/>
                <w:color w:val="000000"/>
                <w:sz w:val="16"/>
                <w:szCs w:val="16"/>
                <w:lang w:val="hy-AM"/>
              </w:rPr>
              <w:t>Բազմապարամետրային որոկի վերահսկման կոնտրոլ շիճուկ կլինիկական բիոքիմիական վերլուծման համար։</w:t>
            </w:r>
          </w:p>
        </w:tc>
      </w:tr>
      <w:tr w:rsidR="00FA36A6" w:rsidRPr="00A90CE7" w14:paraId="2ED4242C" w14:textId="77777777" w:rsidTr="00FA36A6">
        <w:trPr>
          <w:trHeight w:val="259"/>
        </w:trPr>
        <w:tc>
          <w:tcPr>
            <w:tcW w:w="738" w:type="dxa"/>
            <w:vAlign w:val="bottom"/>
          </w:tcPr>
          <w:p w14:paraId="6ADFDC2C" w14:textId="3B36DFD1" w:rsidR="00FA36A6" w:rsidRDefault="00FA36A6" w:rsidP="00FA36A6">
            <w:pPr>
              <w:pStyle w:val="23"/>
              <w:spacing w:line="240" w:lineRule="auto"/>
              <w:ind w:firstLine="0"/>
              <w:jc w:val="center"/>
              <w:rPr>
                <w:rFonts w:ascii="GHEA Grapalat" w:hAnsi="GHEA Grapalat"/>
                <w:sz w:val="16"/>
                <w:lang w:val="hy-AM"/>
              </w:rPr>
            </w:pPr>
            <w:r>
              <w:rPr>
                <w:rFonts w:ascii="Calibri" w:hAnsi="Calibri" w:cs="Calibri"/>
                <w:color w:val="000000"/>
                <w:sz w:val="22"/>
                <w:szCs w:val="22"/>
              </w:rPr>
              <w:t>135</w:t>
            </w:r>
          </w:p>
        </w:tc>
        <w:tc>
          <w:tcPr>
            <w:tcW w:w="1418" w:type="dxa"/>
            <w:vAlign w:val="bottom"/>
          </w:tcPr>
          <w:p w14:paraId="290E6FCF" w14:textId="14F94AC1" w:rsidR="00FA36A6" w:rsidRDefault="00FA36A6" w:rsidP="00FA36A6">
            <w:pPr>
              <w:pStyle w:val="23"/>
              <w:spacing w:line="240" w:lineRule="auto"/>
              <w:ind w:firstLine="0"/>
              <w:jc w:val="center"/>
              <w:rPr>
                <w:rFonts w:ascii="GHEA Grapalat" w:hAnsi="GHEA Grapalat"/>
                <w:sz w:val="16"/>
                <w:lang w:val="hy-AM"/>
              </w:rPr>
            </w:pPr>
            <w:r>
              <w:rPr>
                <w:rFonts w:ascii="Calibri" w:hAnsi="Calibri"/>
                <w:color w:val="000000"/>
                <w:sz w:val="22"/>
                <w:szCs w:val="22"/>
              </w:rPr>
              <w:t>60000</w:t>
            </w:r>
          </w:p>
        </w:tc>
        <w:tc>
          <w:tcPr>
            <w:tcW w:w="7796" w:type="dxa"/>
            <w:vAlign w:val="center"/>
          </w:tcPr>
          <w:p w14:paraId="29E41A5D" w14:textId="20D6CA50" w:rsidR="00FA36A6" w:rsidRPr="00FA36A6" w:rsidRDefault="00FA36A6" w:rsidP="00FA36A6">
            <w:pPr>
              <w:pStyle w:val="23"/>
              <w:spacing w:line="240" w:lineRule="auto"/>
              <w:ind w:firstLine="0"/>
              <w:rPr>
                <w:rFonts w:ascii="Arial LatArm" w:hAnsi="Arial LatArm" w:cs="Calibri"/>
                <w:color w:val="000000"/>
                <w:sz w:val="16"/>
                <w:szCs w:val="16"/>
              </w:rPr>
            </w:pPr>
            <w:r w:rsidRPr="00FA36A6">
              <w:rPr>
                <w:rFonts w:ascii="Arial LatArm" w:hAnsi="Arial LatArm" w:cs="Calibri"/>
                <w:color w:val="000000"/>
                <w:sz w:val="16"/>
                <w:szCs w:val="16"/>
                <w:lang w:val="hy-AM"/>
              </w:rPr>
              <w:t>Բազմապարամետրային կոնտրոլ շիճուկ կլինիկական բիոքիմիական վերլուծման համար։</w:t>
            </w:r>
          </w:p>
        </w:tc>
      </w:tr>
      <w:tr w:rsidR="00FA36A6" w:rsidRPr="00A90CE7" w14:paraId="41D10779" w14:textId="77777777" w:rsidTr="00FA36A6">
        <w:trPr>
          <w:trHeight w:val="259"/>
        </w:trPr>
        <w:tc>
          <w:tcPr>
            <w:tcW w:w="738" w:type="dxa"/>
            <w:vAlign w:val="bottom"/>
          </w:tcPr>
          <w:p w14:paraId="36B48B13" w14:textId="6B135E14" w:rsidR="00FA36A6" w:rsidRDefault="00FA36A6" w:rsidP="00FA36A6">
            <w:pPr>
              <w:pStyle w:val="23"/>
              <w:spacing w:line="240" w:lineRule="auto"/>
              <w:ind w:firstLine="0"/>
              <w:jc w:val="center"/>
              <w:rPr>
                <w:rFonts w:ascii="Arial Armenian" w:hAnsi="Arial Armenian" w:cs="Calibri"/>
                <w:color w:val="000000"/>
                <w:sz w:val="16"/>
                <w:szCs w:val="16"/>
              </w:rPr>
            </w:pPr>
            <w:r>
              <w:rPr>
                <w:rFonts w:ascii="Calibri" w:hAnsi="Calibri" w:cs="Calibri"/>
                <w:color w:val="000000"/>
                <w:sz w:val="22"/>
                <w:szCs w:val="22"/>
              </w:rPr>
              <w:t>136</w:t>
            </w:r>
          </w:p>
        </w:tc>
        <w:tc>
          <w:tcPr>
            <w:tcW w:w="1418" w:type="dxa"/>
            <w:vAlign w:val="bottom"/>
          </w:tcPr>
          <w:p w14:paraId="47482BF9" w14:textId="638389A2" w:rsidR="00FA36A6" w:rsidRDefault="00FA36A6" w:rsidP="00FA36A6">
            <w:pPr>
              <w:pStyle w:val="23"/>
              <w:spacing w:line="240" w:lineRule="auto"/>
              <w:ind w:firstLine="0"/>
              <w:jc w:val="center"/>
              <w:rPr>
                <w:rFonts w:ascii="GHEA Grapalat" w:hAnsi="GHEA Grapalat"/>
                <w:sz w:val="16"/>
                <w:lang w:val="hy-AM"/>
              </w:rPr>
            </w:pPr>
            <w:r>
              <w:rPr>
                <w:rFonts w:ascii="Calibri" w:hAnsi="Calibri"/>
                <w:color w:val="000000"/>
                <w:sz w:val="22"/>
                <w:szCs w:val="22"/>
              </w:rPr>
              <w:t>60000</w:t>
            </w:r>
          </w:p>
        </w:tc>
        <w:tc>
          <w:tcPr>
            <w:tcW w:w="7796" w:type="dxa"/>
            <w:vAlign w:val="center"/>
          </w:tcPr>
          <w:p w14:paraId="36CBC1A7" w14:textId="2FFFDE4C" w:rsidR="00FA36A6" w:rsidRPr="00FA36A6" w:rsidRDefault="00FA36A6" w:rsidP="00FA36A6">
            <w:pPr>
              <w:pStyle w:val="23"/>
              <w:spacing w:line="240" w:lineRule="auto"/>
              <w:ind w:firstLine="0"/>
              <w:rPr>
                <w:rFonts w:ascii="Arial LatArm" w:hAnsi="Arial LatArm" w:cs="Calibri"/>
                <w:color w:val="000000"/>
                <w:sz w:val="16"/>
                <w:szCs w:val="16"/>
              </w:rPr>
            </w:pPr>
            <w:r w:rsidRPr="00FA36A6">
              <w:rPr>
                <w:rFonts w:ascii="Arial LatArm" w:hAnsi="Arial LatArm" w:cs="Calibri"/>
                <w:color w:val="000000"/>
                <w:sz w:val="16"/>
                <w:szCs w:val="16"/>
                <w:lang w:val="hy-AM"/>
              </w:rPr>
              <w:t>Ավտոմատ բիոքիմիական անալիզատորի հատուկ լվացող հեղուկի հավելանյութ</w:t>
            </w:r>
          </w:p>
        </w:tc>
      </w:tr>
      <w:tr w:rsidR="00FA36A6" w:rsidRPr="00A90CE7" w14:paraId="607722D8" w14:textId="77777777" w:rsidTr="00FA36A6">
        <w:trPr>
          <w:trHeight w:val="259"/>
        </w:trPr>
        <w:tc>
          <w:tcPr>
            <w:tcW w:w="738" w:type="dxa"/>
            <w:vAlign w:val="bottom"/>
          </w:tcPr>
          <w:p w14:paraId="49C5EBCB" w14:textId="4E91934A" w:rsidR="00FA36A6" w:rsidRDefault="00FA36A6" w:rsidP="00FA36A6">
            <w:pPr>
              <w:pStyle w:val="23"/>
              <w:spacing w:line="240" w:lineRule="auto"/>
              <w:ind w:firstLine="0"/>
              <w:jc w:val="center"/>
              <w:rPr>
                <w:rFonts w:ascii="Arial Armenian" w:hAnsi="Arial Armenian" w:cs="Calibri"/>
                <w:color w:val="000000"/>
                <w:sz w:val="16"/>
                <w:szCs w:val="16"/>
              </w:rPr>
            </w:pPr>
            <w:r>
              <w:rPr>
                <w:rFonts w:ascii="Calibri" w:hAnsi="Calibri" w:cs="Calibri"/>
                <w:color w:val="000000"/>
                <w:sz w:val="22"/>
                <w:szCs w:val="22"/>
              </w:rPr>
              <w:t>137</w:t>
            </w:r>
          </w:p>
        </w:tc>
        <w:tc>
          <w:tcPr>
            <w:tcW w:w="1418" w:type="dxa"/>
            <w:vAlign w:val="bottom"/>
          </w:tcPr>
          <w:p w14:paraId="48F3B645" w14:textId="72C386F5" w:rsidR="00FA36A6" w:rsidRDefault="00FA36A6" w:rsidP="00FA36A6">
            <w:pPr>
              <w:pStyle w:val="23"/>
              <w:spacing w:line="240" w:lineRule="auto"/>
              <w:ind w:firstLine="0"/>
              <w:jc w:val="center"/>
              <w:rPr>
                <w:rFonts w:ascii="GHEA Grapalat" w:hAnsi="GHEA Grapalat"/>
                <w:sz w:val="16"/>
                <w:lang w:val="hy-AM"/>
              </w:rPr>
            </w:pPr>
            <w:r>
              <w:rPr>
                <w:rFonts w:ascii="Calibri" w:hAnsi="Calibri"/>
                <w:color w:val="000000"/>
                <w:sz w:val="22"/>
                <w:szCs w:val="22"/>
              </w:rPr>
              <w:t>90000</w:t>
            </w:r>
          </w:p>
        </w:tc>
        <w:tc>
          <w:tcPr>
            <w:tcW w:w="7796" w:type="dxa"/>
            <w:vAlign w:val="center"/>
          </w:tcPr>
          <w:p w14:paraId="48A441A5" w14:textId="417E2A36" w:rsidR="00FA36A6" w:rsidRPr="00FA36A6" w:rsidRDefault="00FA36A6" w:rsidP="00FA36A6">
            <w:pPr>
              <w:pStyle w:val="23"/>
              <w:spacing w:line="240" w:lineRule="auto"/>
              <w:ind w:firstLine="0"/>
              <w:rPr>
                <w:rFonts w:ascii="Arial LatArm" w:hAnsi="Arial LatArm" w:cs="Calibri"/>
                <w:color w:val="000000"/>
                <w:sz w:val="16"/>
                <w:szCs w:val="16"/>
              </w:rPr>
            </w:pPr>
            <w:r w:rsidRPr="00FA36A6">
              <w:rPr>
                <w:rFonts w:ascii="Arial LatArm" w:hAnsi="Arial LatArm" w:cs="Calibri"/>
                <w:color w:val="000000"/>
                <w:sz w:val="16"/>
                <w:szCs w:val="16"/>
                <w:lang w:val="hy-AM"/>
              </w:rPr>
              <w:t>Ավտոմատ բիոքիմիական անալիզատորի լվացող հեղուկի հավելանյութ</w:t>
            </w:r>
          </w:p>
        </w:tc>
      </w:tr>
      <w:tr w:rsidR="00FA36A6" w:rsidRPr="00A90CE7" w14:paraId="6E61421D" w14:textId="77777777" w:rsidTr="00FA36A6">
        <w:trPr>
          <w:trHeight w:val="259"/>
        </w:trPr>
        <w:tc>
          <w:tcPr>
            <w:tcW w:w="738" w:type="dxa"/>
            <w:vAlign w:val="bottom"/>
          </w:tcPr>
          <w:p w14:paraId="42671F59" w14:textId="5A985FFC" w:rsidR="00FA36A6" w:rsidRDefault="00FA36A6" w:rsidP="00FA36A6">
            <w:pPr>
              <w:pStyle w:val="23"/>
              <w:spacing w:line="240" w:lineRule="auto"/>
              <w:ind w:firstLine="0"/>
              <w:jc w:val="center"/>
              <w:rPr>
                <w:rFonts w:ascii="Arial Armenian" w:hAnsi="Arial Armenian" w:cs="Calibri"/>
                <w:color w:val="000000"/>
                <w:sz w:val="16"/>
                <w:szCs w:val="16"/>
              </w:rPr>
            </w:pPr>
            <w:r>
              <w:rPr>
                <w:rFonts w:ascii="Calibri" w:hAnsi="Calibri" w:cs="Calibri"/>
                <w:color w:val="000000"/>
                <w:sz w:val="22"/>
                <w:szCs w:val="22"/>
              </w:rPr>
              <w:t>138</w:t>
            </w:r>
          </w:p>
        </w:tc>
        <w:tc>
          <w:tcPr>
            <w:tcW w:w="1418" w:type="dxa"/>
            <w:vAlign w:val="bottom"/>
          </w:tcPr>
          <w:p w14:paraId="092A6191" w14:textId="4B3C6562" w:rsidR="00FA36A6" w:rsidRDefault="00FA36A6" w:rsidP="00FA36A6">
            <w:pPr>
              <w:pStyle w:val="23"/>
              <w:spacing w:line="240" w:lineRule="auto"/>
              <w:ind w:firstLine="0"/>
              <w:jc w:val="center"/>
              <w:rPr>
                <w:rFonts w:ascii="GHEA Grapalat" w:hAnsi="GHEA Grapalat"/>
                <w:sz w:val="16"/>
                <w:lang w:val="hy-AM"/>
              </w:rPr>
            </w:pPr>
            <w:r>
              <w:rPr>
                <w:rFonts w:ascii="Calibri" w:hAnsi="Calibri"/>
                <w:color w:val="000000"/>
                <w:sz w:val="22"/>
                <w:szCs w:val="22"/>
              </w:rPr>
              <w:t>60000</w:t>
            </w:r>
          </w:p>
        </w:tc>
        <w:tc>
          <w:tcPr>
            <w:tcW w:w="7796" w:type="dxa"/>
            <w:vAlign w:val="center"/>
          </w:tcPr>
          <w:p w14:paraId="39EDAF0C" w14:textId="769C09A3" w:rsidR="00FA36A6" w:rsidRPr="00FA36A6" w:rsidRDefault="00FA36A6" w:rsidP="00FA36A6">
            <w:pPr>
              <w:pStyle w:val="23"/>
              <w:spacing w:line="240" w:lineRule="auto"/>
              <w:ind w:firstLine="0"/>
              <w:rPr>
                <w:rFonts w:ascii="Arial LatArm" w:hAnsi="Arial LatArm" w:cs="Calibri"/>
                <w:color w:val="000000"/>
                <w:sz w:val="16"/>
                <w:szCs w:val="16"/>
              </w:rPr>
            </w:pPr>
            <w:r w:rsidRPr="00FA36A6">
              <w:rPr>
                <w:rFonts w:ascii="Arial LatArm" w:hAnsi="Arial LatArm" w:cs="Calibri"/>
                <w:color w:val="000000"/>
                <w:sz w:val="16"/>
                <w:szCs w:val="16"/>
                <w:lang w:val="hy-AM"/>
              </w:rPr>
              <w:t>Արյան մեջ (GOT; ASAT) ասպարտատամինոտրանֆերազի որոշման հավաքածու</w:t>
            </w:r>
          </w:p>
        </w:tc>
      </w:tr>
      <w:tr w:rsidR="00FA36A6" w:rsidRPr="00A90CE7" w14:paraId="66A20D22" w14:textId="77777777" w:rsidTr="00FA36A6">
        <w:trPr>
          <w:trHeight w:val="259"/>
        </w:trPr>
        <w:tc>
          <w:tcPr>
            <w:tcW w:w="738" w:type="dxa"/>
            <w:vAlign w:val="bottom"/>
          </w:tcPr>
          <w:p w14:paraId="24323BD0" w14:textId="038645A1" w:rsidR="00FA36A6" w:rsidRDefault="00FA36A6" w:rsidP="00FA36A6">
            <w:pPr>
              <w:pStyle w:val="23"/>
              <w:spacing w:line="240" w:lineRule="auto"/>
              <w:ind w:firstLine="0"/>
              <w:jc w:val="center"/>
              <w:rPr>
                <w:rFonts w:ascii="Arial Armenian" w:hAnsi="Arial Armenian" w:cs="Calibri"/>
                <w:color w:val="000000"/>
                <w:sz w:val="16"/>
                <w:szCs w:val="16"/>
              </w:rPr>
            </w:pPr>
            <w:r>
              <w:rPr>
                <w:rFonts w:ascii="Calibri" w:hAnsi="Calibri" w:cs="Calibri"/>
                <w:color w:val="000000"/>
                <w:sz w:val="22"/>
                <w:szCs w:val="22"/>
              </w:rPr>
              <w:t>139</w:t>
            </w:r>
          </w:p>
        </w:tc>
        <w:tc>
          <w:tcPr>
            <w:tcW w:w="1418" w:type="dxa"/>
            <w:vAlign w:val="bottom"/>
          </w:tcPr>
          <w:p w14:paraId="362D55FB" w14:textId="11425244" w:rsidR="00FA36A6" w:rsidRDefault="00FA36A6" w:rsidP="00FA36A6">
            <w:pPr>
              <w:pStyle w:val="23"/>
              <w:spacing w:line="240" w:lineRule="auto"/>
              <w:ind w:firstLine="0"/>
              <w:jc w:val="center"/>
              <w:rPr>
                <w:rFonts w:ascii="GHEA Grapalat" w:hAnsi="GHEA Grapalat"/>
                <w:sz w:val="16"/>
                <w:lang w:val="hy-AM"/>
              </w:rPr>
            </w:pPr>
            <w:r>
              <w:rPr>
                <w:rFonts w:ascii="Calibri" w:hAnsi="Calibri"/>
                <w:color w:val="000000"/>
                <w:sz w:val="22"/>
                <w:szCs w:val="22"/>
              </w:rPr>
              <w:t>20000</w:t>
            </w:r>
          </w:p>
        </w:tc>
        <w:tc>
          <w:tcPr>
            <w:tcW w:w="7796" w:type="dxa"/>
            <w:vAlign w:val="center"/>
          </w:tcPr>
          <w:p w14:paraId="0448599A" w14:textId="0CCFA9DE" w:rsidR="00FA36A6" w:rsidRPr="00FA36A6" w:rsidRDefault="00FA36A6" w:rsidP="00FA36A6">
            <w:pPr>
              <w:pStyle w:val="23"/>
              <w:spacing w:line="240" w:lineRule="auto"/>
              <w:ind w:firstLine="0"/>
              <w:rPr>
                <w:rFonts w:ascii="Arial LatArm" w:hAnsi="Arial LatArm" w:cs="Calibri"/>
                <w:color w:val="000000"/>
                <w:sz w:val="16"/>
                <w:szCs w:val="16"/>
              </w:rPr>
            </w:pPr>
            <w:r w:rsidRPr="00FA36A6">
              <w:rPr>
                <w:rFonts w:ascii="Arial LatArm" w:hAnsi="Arial LatArm" w:cs="Calibri"/>
                <w:color w:val="000000"/>
                <w:sz w:val="16"/>
                <w:szCs w:val="16"/>
                <w:lang w:val="hy-AM"/>
              </w:rPr>
              <w:t>Արյան մեջ ընդհանուր և ուղակի/կապված, կոնյուգացված բիլիռուբինի որոշման հավաքածու</w:t>
            </w:r>
          </w:p>
        </w:tc>
      </w:tr>
      <w:tr w:rsidR="00FA36A6" w:rsidRPr="00A90CE7" w14:paraId="3F743777" w14:textId="77777777" w:rsidTr="00FA36A6">
        <w:trPr>
          <w:trHeight w:val="259"/>
        </w:trPr>
        <w:tc>
          <w:tcPr>
            <w:tcW w:w="738" w:type="dxa"/>
            <w:vAlign w:val="bottom"/>
          </w:tcPr>
          <w:p w14:paraId="71DEC749" w14:textId="4DBD9ADC" w:rsidR="00FA36A6" w:rsidRDefault="00FA36A6" w:rsidP="00FA36A6">
            <w:pPr>
              <w:pStyle w:val="23"/>
              <w:spacing w:line="240" w:lineRule="auto"/>
              <w:ind w:firstLine="0"/>
              <w:jc w:val="center"/>
              <w:rPr>
                <w:rFonts w:ascii="Arial Armenian" w:hAnsi="Arial Armenian" w:cs="Calibri"/>
                <w:color w:val="000000"/>
                <w:sz w:val="16"/>
                <w:szCs w:val="16"/>
              </w:rPr>
            </w:pPr>
            <w:r>
              <w:rPr>
                <w:rFonts w:ascii="Calibri" w:hAnsi="Calibri" w:cs="Calibri"/>
                <w:color w:val="000000"/>
                <w:sz w:val="22"/>
                <w:szCs w:val="22"/>
              </w:rPr>
              <w:t>140</w:t>
            </w:r>
          </w:p>
        </w:tc>
        <w:tc>
          <w:tcPr>
            <w:tcW w:w="1418" w:type="dxa"/>
            <w:vAlign w:val="bottom"/>
          </w:tcPr>
          <w:p w14:paraId="0A9037FB" w14:textId="09FE4AB5" w:rsidR="00FA36A6" w:rsidRDefault="00FA36A6" w:rsidP="00FA36A6">
            <w:pPr>
              <w:pStyle w:val="23"/>
              <w:spacing w:line="240" w:lineRule="auto"/>
              <w:ind w:firstLine="0"/>
              <w:jc w:val="center"/>
              <w:rPr>
                <w:rFonts w:ascii="GHEA Grapalat" w:hAnsi="GHEA Grapalat"/>
                <w:sz w:val="16"/>
                <w:lang w:val="hy-AM"/>
              </w:rPr>
            </w:pPr>
            <w:r>
              <w:rPr>
                <w:rFonts w:ascii="Calibri" w:hAnsi="Calibri"/>
                <w:color w:val="000000"/>
                <w:sz w:val="22"/>
                <w:szCs w:val="22"/>
              </w:rPr>
              <w:t>115000</w:t>
            </w:r>
          </w:p>
        </w:tc>
        <w:tc>
          <w:tcPr>
            <w:tcW w:w="7796" w:type="dxa"/>
            <w:vAlign w:val="center"/>
          </w:tcPr>
          <w:p w14:paraId="59C0406B" w14:textId="44037F2F" w:rsidR="00FA36A6" w:rsidRPr="00FA36A6" w:rsidRDefault="00FA36A6" w:rsidP="00FA36A6">
            <w:pPr>
              <w:pStyle w:val="23"/>
              <w:spacing w:line="240" w:lineRule="auto"/>
              <w:ind w:firstLine="0"/>
              <w:rPr>
                <w:rFonts w:ascii="Arial LatArm" w:hAnsi="Arial LatArm" w:cs="Calibri"/>
                <w:color w:val="000000"/>
                <w:sz w:val="16"/>
                <w:szCs w:val="16"/>
              </w:rPr>
            </w:pPr>
            <w:r w:rsidRPr="00FA36A6">
              <w:rPr>
                <w:rFonts w:ascii="Arial LatArm" w:hAnsi="Arial LatArm" w:cs="Calibri"/>
                <w:color w:val="000000"/>
                <w:sz w:val="16"/>
                <w:szCs w:val="16"/>
                <w:lang w:val="hy-AM"/>
              </w:rPr>
              <w:t>Արյան մեջ բարձր խտության լիպոպրոտեիդների որոշման հավաքածու</w:t>
            </w:r>
          </w:p>
        </w:tc>
      </w:tr>
      <w:tr w:rsidR="00FA36A6" w:rsidRPr="00A90CE7" w14:paraId="1E234C0A" w14:textId="77777777" w:rsidTr="00FA36A6">
        <w:trPr>
          <w:trHeight w:val="259"/>
        </w:trPr>
        <w:tc>
          <w:tcPr>
            <w:tcW w:w="738" w:type="dxa"/>
            <w:vAlign w:val="bottom"/>
          </w:tcPr>
          <w:p w14:paraId="15E4E880" w14:textId="3536610D" w:rsidR="00FA36A6" w:rsidRDefault="00FA36A6" w:rsidP="00FA36A6">
            <w:pPr>
              <w:pStyle w:val="23"/>
              <w:spacing w:line="240" w:lineRule="auto"/>
              <w:ind w:firstLine="0"/>
              <w:jc w:val="center"/>
              <w:rPr>
                <w:rFonts w:ascii="Arial Armenian" w:hAnsi="Arial Armenian" w:cs="Calibri"/>
                <w:color w:val="000000"/>
                <w:sz w:val="16"/>
                <w:szCs w:val="16"/>
              </w:rPr>
            </w:pPr>
            <w:r>
              <w:rPr>
                <w:rFonts w:ascii="Calibri" w:hAnsi="Calibri" w:cs="Calibri"/>
                <w:color w:val="000000"/>
                <w:sz w:val="22"/>
                <w:szCs w:val="22"/>
              </w:rPr>
              <w:t>141</w:t>
            </w:r>
          </w:p>
        </w:tc>
        <w:tc>
          <w:tcPr>
            <w:tcW w:w="1418" w:type="dxa"/>
            <w:vAlign w:val="bottom"/>
          </w:tcPr>
          <w:p w14:paraId="09B82496" w14:textId="2AD0A523" w:rsidR="00FA36A6" w:rsidRDefault="00FA36A6" w:rsidP="00FA36A6">
            <w:pPr>
              <w:pStyle w:val="23"/>
              <w:spacing w:line="240" w:lineRule="auto"/>
              <w:ind w:firstLine="0"/>
              <w:jc w:val="center"/>
              <w:rPr>
                <w:rFonts w:ascii="GHEA Grapalat" w:hAnsi="GHEA Grapalat"/>
                <w:sz w:val="16"/>
                <w:lang w:val="hy-AM"/>
              </w:rPr>
            </w:pPr>
            <w:r>
              <w:rPr>
                <w:rFonts w:ascii="Calibri" w:hAnsi="Calibri"/>
                <w:color w:val="000000"/>
                <w:sz w:val="22"/>
                <w:szCs w:val="22"/>
              </w:rPr>
              <w:t>148000</w:t>
            </w:r>
          </w:p>
        </w:tc>
        <w:tc>
          <w:tcPr>
            <w:tcW w:w="7796" w:type="dxa"/>
            <w:vAlign w:val="center"/>
          </w:tcPr>
          <w:p w14:paraId="786036CD" w14:textId="22394861" w:rsidR="00FA36A6" w:rsidRPr="00FA36A6" w:rsidRDefault="00FA36A6" w:rsidP="00FA36A6">
            <w:pPr>
              <w:pStyle w:val="23"/>
              <w:spacing w:line="240" w:lineRule="auto"/>
              <w:ind w:firstLine="0"/>
              <w:rPr>
                <w:rFonts w:ascii="Arial LatArm" w:hAnsi="Arial LatArm" w:cs="Calibri"/>
                <w:color w:val="000000"/>
                <w:sz w:val="16"/>
                <w:szCs w:val="16"/>
              </w:rPr>
            </w:pPr>
            <w:r w:rsidRPr="00FA36A6">
              <w:rPr>
                <w:rFonts w:ascii="Arial LatArm" w:hAnsi="Arial LatArm" w:cs="Calibri"/>
                <w:color w:val="000000"/>
                <w:sz w:val="16"/>
                <w:szCs w:val="16"/>
                <w:lang w:val="hy-AM"/>
              </w:rPr>
              <w:t>Արյան մեջ եռավալենտ երկաթի որոշման հավաքածու</w:t>
            </w:r>
          </w:p>
        </w:tc>
      </w:tr>
      <w:tr w:rsidR="00FA36A6" w:rsidRPr="00A90CE7" w14:paraId="2D4286D1" w14:textId="77777777" w:rsidTr="00FA36A6">
        <w:trPr>
          <w:trHeight w:val="259"/>
        </w:trPr>
        <w:tc>
          <w:tcPr>
            <w:tcW w:w="738" w:type="dxa"/>
            <w:vAlign w:val="bottom"/>
          </w:tcPr>
          <w:p w14:paraId="4B28CEF5" w14:textId="6E41E92C" w:rsidR="00FA36A6" w:rsidRDefault="00FA36A6" w:rsidP="00FA36A6">
            <w:pPr>
              <w:pStyle w:val="23"/>
              <w:spacing w:line="240" w:lineRule="auto"/>
              <w:ind w:firstLine="0"/>
              <w:jc w:val="center"/>
              <w:rPr>
                <w:rFonts w:ascii="Arial Armenian" w:hAnsi="Arial Armenian" w:cs="Calibri"/>
                <w:color w:val="000000"/>
                <w:sz w:val="16"/>
                <w:szCs w:val="16"/>
              </w:rPr>
            </w:pPr>
            <w:r>
              <w:rPr>
                <w:rFonts w:ascii="Calibri" w:hAnsi="Calibri" w:cs="Calibri"/>
                <w:color w:val="000000"/>
                <w:sz w:val="22"/>
                <w:szCs w:val="22"/>
              </w:rPr>
              <w:t>142</w:t>
            </w:r>
          </w:p>
        </w:tc>
        <w:tc>
          <w:tcPr>
            <w:tcW w:w="1418" w:type="dxa"/>
            <w:vAlign w:val="bottom"/>
          </w:tcPr>
          <w:p w14:paraId="77987719" w14:textId="5FB1433E" w:rsidR="00FA36A6" w:rsidRDefault="00FA36A6" w:rsidP="00FA36A6">
            <w:pPr>
              <w:pStyle w:val="23"/>
              <w:spacing w:line="240" w:lineRule="auto"/>
              <w:ind w:firstLine="0"/>
              <w:jc w:val="center"/>
              <w:rPr>
                <w:rFonts w:ascii="GHEA Grapalat" w:hAnsi="GHEA Grapalat"/>
                <w:sz w:val="16"/>
                <w:lang w:val="hy-AM"/>
              </w:rPr>
            </w:pPr>
            <w:r>
              <w:rPr>
                <w:rFonts w:ascii="Calibri" w:hAnsi="Calibri"/>
                <w:color w:val="000000"/>
                <w:sz w:val="22"/>
                <w:szCs w:val="22"/>
              </w:rPr>
              <w:t>75000</w:t>
            </w:r>
          </w:p>
        </w:tc>
        <w:tc>
          <w:tcPr>
            <w:tcW w:w="7796" w:type="dxa"/>
            <w:vAlign w:val="center"/>
          </w:tcPr>
          <w:p w14:paraId="2F1E0214" w14:textId="63720B7B" w:rsidR="00FA36A6" w:rsidRPr="00FA36A6" w:rsidRDefault="00FA36A6" w:rsidP="00FA36A6">
            <w:pPr>
              <w:pStyle w:val="23"/>
              <w:spacing w:line="240" w:lineRule="auto"/>
              <w:ind w:firstLine="0"/>
              <w:rPr>
                <w:rFonts w:ascii="Arial LatArm" w:hAnsi="Arial LatArm" w:cs="Calibri"/>
                <w:color w:val="000000"/>
                <w:sz w:val="16"/>
                <w:szCs w:val="16"/>
              </w:rPr>
            </w:pPr>
            <w:r w:rsidRPr="00FA36A6">
              <w:rPr>
                <w:rFonts w:ascii="Arial LatArm" w:hAnsi="Arial LatArm" w:cs="Calibri"/>
                <w:color w:val="000000"/>
                <w:sz w:val="16"/>
                <w:szCs w:val="16"/>
                <w:lang w:val="hy-AM"/>
              </w:rPr>
              <w:t>Արյան մեջ (GPT; ALAT) Ալանինամինոտրանֆերազի որոշման հավաքածու</w:t>
            </w:r>
          </w:p>
        </w:tc>
      </w:tr>
      <w:tr w:rsidR="00FA36A6" w:rsidRPr="00A90CE7" w14:paraId="16B72C19" w14:textId="77777777" w:rsidTr="00FA36A6">
        <w:trPr>
          <w:trHeight w:val="259"/>
        </w:trPr>
        <w:tc>
          <w:tcPr>
            <w:tcW w:w="738" w:type="dxa"/>
            <w:vAlign w:val="bottom"/>
          </w:tcPr>
          <w:p w14:paraId="6C3AD9B0" w14:textId="68906541" w:rsidR="00FA36A6" w:rsidRDefault="00FA36A6" w:rsidP="00FA36A6">
            <w:pPr>
              <w:pStyle w:val="23"/>
              <w:spacing w:line="240" w:lineRule="auto"/>
              <w:ind w:firstLine="0"/>
              <w:jc w:val="center"/>
              <w:rPr>
                <w:rFonts w:ascii="Arial Armenian" w:hAnsi="Arial Armenian" w:cs="Calibri"/>
                <w:color w:val="000000"/>
                <w:sz w:val="16"/>
                <w:szCs w:val="16"/>
              </w:rPr>
            </w:pPr>
            <w:r>
              <w:rPr>
                <w:rFonts w:ascii="Calibri" w:hAnsi="Calibri" w:cs="Calibri"/>
                <w:color w:val="000000"/>
                <w:sz w:val="22"/>
                <w:szCs w:val="22"/>
              </w:rPr>
              <w:t>143</w:t>
            </w:r>
          </w:p>
        </w:tc>
        <w:tc>
          <w:tcPr>
            <w:tcW w:w="1418" w:type="dxa"/>
            <w:vAlign w:val="bottom"/>
          </w:tcPr>
          <w:p w14:paraId="28BE2602" w14:textId="3D38C162" w:rsidR="00FA36A6" w:rsidRDefault="00FA36A6" w:rsidP="00FA36A6">
            <w:pPr>
              <w:pStyle w:val="23"/>
              <w:spacing w:line="240" w:lineRule="auto"/>
              <w:ind w:firstLine="0"/>
              <w:jc w:val="center"/>
              <w:rPr>
                <w:rFonts w:ascii="GHEA Grapalat" w:hAnsi="GHEA Grapalat"/>
                <w:sz w:val="16"/>
                <w:lang w:val="hy-AM"/>
              </w:rPr>
            </w:pPr>
            <w:r>
              <w:rPr>
                <w:rFonts w:ascii="Calibri" w:hAnsi="Calibri"/>
                <w:color w:val="000000"/>
                <w:sz w:val="22"/>
                <w:szCs w:val="22"/>
              </w:rPr>
              <w:t>60000</w:t>
            </w:r>
          </w:p>
        </w:tc>
        <w:tc>
          <w:tcPr>
            <w:tcW w:w="7796" w:type="dxa"/>
            <w:vAlign w:val="center"/>
          </w:tcPr>
          <w:p w14:paraId="21C4D1F3" w14:textId="1AD6D7CE" w:rsidR="00FA36A6" w:rsidRPr="00FA36A6" w:rsidRDefault="00FA36A6" w:rsidP="00FA36A6">
            <w:pPr>
              <w:pStyle w:val="23"/>
              <w:spacing w:line="240" w:lineRule="auto"/>
              <w:ind w:firstLine="0"/>
              <w:rPr>
                <w:rFonts w:ascii="Arial LatArm" w:hAnsi="Arial LatArm" w:cs="Calibri"/>
                <w:color w:val="000000"/>
                <w:sz w:val="16"/>
                <w:szCs w:val="16"/>
              </w:rPr>
            </w:pPr>
            <w:r w:rsidRPr="00FA36A6">
              <w:rPr>
                <w:rFonts w:ascii="Arial LatArm" w:hAnsi="Arial LatArm" w:cs="Calibri"/>
                <w:color w:val="000000"/>
                <w:sz w:val="16"/>
                <w:szCs w:val="16"/>
                <w:lang w:val="hy-AM"/>
              </w:rPr>
              <w:t>Արյան մեջ գլյուկոզայի որոշման հավաքածու</w:t>
            </w:r>
          </w:p>
        </w:tc>
      </w:tr>
      <w:tr w:rsidR="00FA36A6" w:rsidRPr="00A90CE7" w14:paraId="7705352A" w14:textId="77777777" w:rsidTr="00FA36A6">
        <w:trPr>
          <w:trHeight w:val="259"/>
        </w:trPr>
        <w:tc>
          <w:tcPr>
            <w:tcW w:w="738" w:type="dxa"/>
            <w:vAlign w:val="bottom"/>
          </w:tcPr>
          <w:p w14:paraId="274E1C78" w14:textId="5C54144F" w:rsidR="00FA36A6" w:rsidRDefault="00FA36A6" w:rsidP="00FA36A6">
            <w:pPr>
              <w:pStyle w:val="23"/>
              <w:spacing w:line="240" w:lineRule="auto"/>
              <w:ind w:firstLine="0"/>
              <w:jc w:val="center"/>
              <w:rPr>
                <w:rFonts w:ascii="Arial Armenian" w:hAnsi="Arial Armenian" w:cs="Calibri"/>
                <w:color w:val="000000"/>
                <w:sz w:val="16"/>
                <w:szCs w:val="16"/>
              </w:rPr>
            </w:pPr>
            <w:r>
              <w:rPr>
                <w:rFonts w:ascii="Calibri" w:hAnsi="Calibri" w:cs="Calibri"/>
                <w:color w:val="000000"/>
                <w:sz w:val="22"/>
                <w:szCs w:val="22"/>
              </w:rPr>
              <w:t>144</w:t>
            </w:r>
          </w:p>
        </w:tc>
        <w:tc>
          <w:tcPr>
            <w:tcW w:w="1418" w:type="dxa"/>
            <w:vAlign w:val="bottom"/>
          </w:tcPr>
          <w:p w14:paraId="7AA6F30B" w14:textId="00DA563A" w:rsidR="00FA36A6" w:rsidRDefault="00FA36A6" w:rsidP="00FA36A6">
            <w:pPr>
              <w:pStyle w:val="23"/>
              <w:spacing w:line="240" w:lineRule="auto"/>
              <w:ind w:firstLine="0"/>
              <w:jc w:val="center"/>
              <w:rPr>
                <w:rFonts w:ascii="GHEA Grapalat" w:hAnsi="GHEA Grapalat"/>
                <w:sz w:val="16"/>
                <w:lang w:val="hy-AM"/>
              </w:rPr>
            </w:pPr>
            <w:r>
              <w:rPr>
                <w:rFonts w:ascii="Calibri" w:hAnsi="Calibri"/>
                <w:color w:val="000000"/>
                <w:sz w:val="22"/>
                <w:szCs w:val="22"/>
              </w:rPr>
              <w:t>100000</w:t>
            </w:r>
          </w:p>
        </w:tc>
        <w:tc>
          <w:tcPr>
            <w:tcW w:w="7796" w:type="dxa"/>
            <w:vAlign w:val="center"/>
          </w:tcPr>
          <w:p w14:paraId="71C6E9D3" w14:textId="0B13BB74" w:rsidR="00FA36A6" w:rsidRPr="00FA36A6" w:rsidRDefault="00FA36A6" w:rsidP="00FA36A6">
            <w:pPr>
              <w:pStyle w:val="23"/>
              <w:spacing w:line="240" w:lineRule="auto"/>
              <w:ind w:firstLine="0"/>
              <w:rPr>
                <w:rFonts w:ascii="Arial LatArm" w:hAnsi="Arial LatArm" w:cs="Calibri"/>
                <w:color w:val="000000"/>
                <w:sz w:val="16"/>
                <w:szCs w:val="16"/>
              </w:rPr>
            </w:pPr>
            <w:r w:rsidRPr="00FA36A6">
              <w:rPr>
                <w:rFonts w:ascii="Arial LatArm" w:hAnsi="Arial LatArm" w:cs="Calibri"/>
                <w:color w:val="000000"/>
                <w:sz w:val="16"/>
                <w:szCs w:val="16"/>
                <w:lang w:val="hy-AM"/>
              </w:rPr>
              <w:t>Արյան մեջ ընդհանուր խոլեսթերինի որոշման հավաքածու</w:t>
            </w:r>
          </w:p>
        </w:tc>
      </w:tr>
      <w:tr w:rsidR="00FA36A6" w:rsidRPr="00A90CE7" w14:paraId="393BA743" w14:textId="77777777" w:rsidTr="00FA36A6">
        <w:trPr>
          <w:trHeight w:val="259"/>
        </w:trPr>
        <w:tc>
          <w:tcPr>
            <w:tcW w:w="738" w:type="dxa"/>
            <w:vAlign w:val="bottom"/>
          </w:tcPr>
          <w:p w14:paraId="1DD593A8" w14:textId="1E5C71A1" w:rsidR="00FA36A6" w:rsidRDefault="00FA36A6" w:rsidP="00FA36A6">
            <w:pPr>
              <w:pStyle w:val="23"/>
              <w:spacing w:line="240" w:lineRule="auto"/>
              <w:ind w:firstLine="0"/>
              <w:jc w:val="center"/>
              <w:rPr>
                <w:rFonts w:ascii="Arial Armenian" w:hAnsi="Arial Armenian" w:cs="Calibri"/>
                <w:color w:val="000000"/>
                <w:sz w:val="16"/>
                <w:szCs w:val="16"/>
              </w:rPr>
            </w:pPr>
            <w:r>
              <w:rPr>
                <w:rFonts w:ascii="Calibri" w:hAnsi="Calibri" w:cs="Calibri"/>
                <w:color w:val="000000"/>
                <w:sz w:val="22"/>
                <w:szCs w:val="22"/>
              </w:rPr>
              <w:t>145</w:t>
            </w:r>
          </w:p>
        </w:tc>
        <w:tc>
          <w:tcPr>
            <w:tcW w:w="1418" w:type="dxa"/>
            <w:vAlign w:val="bottom"/>
          </w:tcPr>
          <w:p w14:paraId="258E5033" w14:textId="26EC980D" w:rsidR="00FA36A6" w:rsidRDefault="00FA36A6" w:rsidP="00FA36A6">
            <w:pPr>
              <w:pStyle w:val="23"/>
              <w:spacing w:line="240" w:lineRule="auto"/>
              <w:ind w:firstLine="0"/>
              <w:jc w:val="center"/>
              <w:rPr>
                <w:rFonts w:ascii="GHEA Grapalat" w:hAnsi="GHEA Grapalat"/>
                <w:sz w:val="16"/>
                <w:lang w:val="hy-AM"/>
              </w:rPr>
            </w:pPr>
            <w:r>
              <w:rPr>
                <w:rFonts w:ascii="Calibri" w:hAnsi="Calibri"/>
                <w:color w:val="000000"/>
                <w:sz w:val="22"/>
                <w:szCs w:val="22"/>
              </w:rPr>
              <w:t>280000</w:t>
            </w:r>
          </w:p>
        </w:tc>
        <w:tc>
          <w:tcPr>
            <w:tcW w:w="7796" w:type="dxa"/>
            <w:vAlign w:val="center"/>
          </w:tcPr>
          <w:p w14:paraId="5FA788E5" w14:textId="337DE16D" w:rsidR="00FA36A6" w:rsidRPr="00FA36A6" w:rsidRDefault="00FA36A6" w:rsidP="00FA36A6">
            <w:pPr>
              <w:pStyle w:val="23"/>
              <w:spacing w:line="240" w:lineRule="auto"/>
              <w:ind w:firstLine="0"/>
              <w:rPr>
                <w:rFonts w:ascii="Arial LatArm" w:hAnsi="Arial LatArm" w:cs="Calibri"/>
                <w:color w:val="000000"/>
                <w:sz w:val="16"/>
                <w:szCs w:val="16"/>
              </w:rPr>
            </w:pPr>
            <w:r w:rsidRPr="00FA36A6">
              <w:rPr>
                <w:rFonts w:ascii="Arial LatArm" w:hAnsi="Arial LatArm" w:cs="Calibri"/>
                <w:color w:val="000000"/>
                <w:sz w:val="16"/>
                <w:szCs w:val="16"/>
                <w:lang w:val="hy-AM"/>
              </w:rPr>
              <w:t>Արյան մեջ ցածր խտության լիպոպրոտեիդների որոշման հավաքածու</w:t>
            </w:r>
          </w:p>
        </w:tc>
      </w:tr>
      <w:tr w:rsidR="00FA36A6" w:rsidRPr="00A90CE7" w14:paraId="74C2B5DB" w14:textId="77777777" w:rsidTr="00FA36A6">
        <w:trPr>
          <w:trHeight w:val="259"/>
        </w:trPr>
        <w:tc>
          <w:tcPr>
            <w:tcW w:w="738" w:type="dxa"/>
            <w:vAlign w:val="bottom"/>
          </w:tcPr>
          <w:p w14:paraId="408C88A9" w14:textId="55AC60F8" w:rsidR="00FA36A6" w:rsidRDefault="00FA36A6" w:rsidP="00FA36A6">
            <w:pPr>
              <w:pStyle w:val="23"/>
              <w:spacing w:line="240" w:lineRule="auto"/>
              <w:ind w:firstLine="0"/>
              <w:jc w:val="center"/>
              <w:rPr>
                <w:rFonts w:ascii="Arial Armenian" w:hAnsi="Arial Armenian" w:cs="Calibri"/>
                <w:color w:val="000000"/>
                <w:sz w:val="16"/>
                <w:szCs w:val="16"/>
              </w:rPr>
            </w:pPr>
            <w:r>
              <w:rPr>
                <w:rFonts w:ascii="Calibri" w:hAnsi="Calibri" w:cs="Calibri"/>
                <w:color w:val="000000"/>
                <w:sz w:val="22"/>
                <w:szCs w:val="22"/>
              </w:rPr>
              <w:t>146</w:t>
            </w:r>
          </w:p>
        </w:tc>
        <w:tc>
          <w:tcPr>
            <w:tcW w:w="1418" w:type="dxa"/>
            <w:vAlign w:val="bottom"/>
          </w:tcPr>
          <w:p w14:paraId="6A6394A2" w14:textId="417EAB42" w:rsidR="00FA36A6" w:rsidRDefault="00FA36A6" w:rsidP="00FA36A6">
            <w:pPr>
              <w:pStyle w:val="23"/>
              <w:spacing w:line="240" w:lineRule="auto"/>
              <w:ind w:firstLine="0"/>
              <w:jc w:val="center"/>
              <w:rPr>
                <w:rFonts w:ascii="GHEA Grapalat" w:hAnsi="GHEA Grapalat"/>
                <w:sz w:val="16"/>
                <w:lang w:val="hy-AM"/>
              </w:rPr>
            </w:pPr>
            <w:r>
              <w:rPr>
                <w:rFonts w:ascii="Calibri" w:hAnsi="Calibri"/>
                <w:color w:val="000000"/>
                <w:sz w:val="22"/>
                <w:szCs w:val="22"/>
              </w:rPr>
              <w:t>100000</w:t>
            </w:r>
          </w:p>
        </w:tc>
        <w:tc>
          <w:tcPr>
            <w:tcW w:w="7796" w:type="dxa"/>
            <w:vAlign w:val="center"/>
          </w:tcPr>
          <w:p w14:paraId="0949F182" w14:textId="0522FC2F" w:rsidR="00FA36A6" w:rsidRPr="00FA36A6" w:rsidRDefault="00FA36A6" w:rsidP="00FA36A6">
            <w:pPr>
              <w:pStyle w:val="23"/>
              <w:spacing w:line="240" w:lineRule="auto"/>
              <w:ind w:firstLine="0"/>
              <w:rPr>
                <w:rFonts w:ascii="Arial LatArm" w:hAnsi="Arial LatArm" w:cs="Calibri"/>
                <w:color w:val="000000"/>
                <w:sz w:val="16"/>
                <w:szCs w:val="16"/>
              </w:rPr>
            </w:pPr>
            <w:r w:rsidRPr="00FA36A6">
              <w:rPr>
                <w:rFonts w:ascii="Arial LatArm" w:hAnsi="Arial LatArm" w:cs="Calibri"/>
                <w:color w:val="000000"/>
                <w:sz w:val="16"/>
                <w:szCs w:val="16"/>
                <w:lang w:val="hy-AM"/>
              </w:rPr>
              <w:t>Արյան մեջ միզաթթվի որոշման հավաքածու</w:t>
            </w:r>
          </w:p>
        </w:tc>
      </w:tr>
      <w:tr w:rsidR="00FA36A6" w:rsidRPr="00A90CE7" w14:paraId="5BB32668" w14:textId="77777777" w:rsidTr="00FA36A6">
        <w:trPr>
          <w:trHeight w:val="259"/>
        </w:trPr>
        <w:tc>
          <w:tcPr>
            <w:tcW w:w="738" w:type="dxa"/>
            <w:vAlign w:val="bottom"/>
          </w:tcPr>
          <w:p w14:paraId="785639BD" w14:textId="101C1877" w:rsidR="00FA36A6" w:rsidRDefault="00FA36A6" w:rsidP="00FA36A6">
            <w:pPr>
              <w:pStyle w:val="23"/>
              <w:spacing w:line="240" w:lineRule="auto"/>
              <w:ind w:firstLine="0"/>
              <w:jc w:val="center"/>
              <w:rPr>
                <w:rFonts w:ascii="Arial Armenian" w:hAnsi="Arial Armenian" w:cs="Calibri"/>
                <w:color w:val="000000"/>
                <w:sz w:val="16"/>
                <w:szCs w:val="16"/>
              </w:rPr>
            </w:pPr>
            <w:r>
              <w:rPr>
                <w:rFonts w:ascii="Calibri" w:hAnsi="Calibri" w:cs="Calibri"/>
                <w:color w:val="000000"/>
                <w:sz w:val="22"/>
                <w:szCs w:val="22"/>
              </w:rPr>
              <w:t>147</w:t>
            </w:r>
          </w:p>
        </w:tc>
        <w:tc>
          <w:tcPr>
            <w:tcW w:w="1418" w:type="dxa"/>
            <w:vAlign w:val="bottom"/>
          </w:tcPr>
          <w:p w14:paraId="1EF1F1D6" w14:textId="57B47528" w:rsidR="00FA36A6" w:rsidRDefault="00FA36A6" w:rsidP="00FA36A6">
            <w:pPr>
              <w:pStyle w:val="23"/>
              <w:spacing w:line="240" w:lineRule="auto"/>
              <w:ind w:firstLine="0"/>
              <w:jc w:val="center"/>
              <w:rPr>
                <w:rFonts w:ascii="GHEA Grapalat" w:hAnsi="GHEA Grapalat"/>
                <w:sz w:val="16"/>
                <w:lang w:val="hy-AM"/>
              </w:rPr>
            </w:pPr>
            <w:r>
              <w:rPr>
                <w:rFonts w:ascii="Calibri" w:hAnsi="Calibri"/>
                <w:color w:val="000000"/>
                <w:sz w:val="22"/>
                <w:szCs w:val="22"/>
              </w:rPr>
              <w:t>70000</w:t>
            </w:r>
          </w:p>
        </w:tc>
        <w:tc>
          <w:tcPr>
            <w:tcW w:w="7796" w:type="dxa"/>
            <w:vAlign w:val="center"/>
          </w:tcPr>
          <w:p w14:paraId="42D7610E" w14:textId="3F032089" w:rsidR="00FA36A6" w:rsidRPr="00FA36A6" w:rsidRDefault="00FA36A6" w:rsidP="00FA36A6">
            <w:pPr>
              <w:pStyle w:val="23"/>
              <w:spacing w:line="240" w:lineRule="auto"/>
              <w:ind w:firstLine="0"/>
              <w:rPr>
                <w:rFonts w:ascii="Arial LatArm" w:hAnsi="Arial LatArm" w:cs="Calibri"/>
                <w:color w:val="000000"/>
                <w:sz w:val="16"/>
                <w:szCs w:val="16"/>
              </w:rPr>
            </w:pPr>
            <w:r w:rsidRPr="00FA36A6">
              <w:rPr>
                <w:rFonts w:ascii="Arial LatArm" w:hAnsi="Arial LatArm" w:cs="Calibri"/>
                <w:color w:val="000000"/>
                <w:sz w:val="16"/>
                <w:szCs w:val="16"/>
                <w:lang w:val="hy-AM"/>
              </w:rPr>
              <w:t>Արյան մեջ միզանյութի որոշման հավաքածու</w:t>
            </w:r>
          </w:p>
        </w:tc>
      </w:tr>
      <w:tr w:rsidR="00FA36A6" w:rsidRPr="00A90CE7" w14:paraId="783C0953" w14:textId="77777777" w:rsidTr="00FA36A6">
        <w:trPr>
          <w:trHeight w:val="259"/>
        </w:trPr>
        <w:tc>
          <w:tcPr>
            <w:tcW w:w="738" w:type="dxa"/>
            <w:vAlign w:val="bottom"/>
          </w:tcPr>
          <w:p w14:paraId="02D55933" w14:textId="49F3E8E4" w:rsidR="00FA36A6" w:rsidRDefault="00FA36A6" w:rsidP="00FA36A6">
            <w:pPr>
              <w:pStyle w:val="23"/>
              <w:spacing w:line="240" w:lineRule="auto"/>
              <w:ind w:firstLine="0"/>
              <w:jc w:val="center"/>
              <w:rPr>
                <w:rFonts w:ascii="Arial Armenian" w:hAnsi="Arial Armenian" w:cs="Calibri"/>
                <w:color w:val="000000"/>
                <w:sz w:val="16"/>
                <w:szCs w:val="16"/>
              </w:rPr>
            </w:pPr>
            <w:r>
              <w:rPr>
                <w:rFonts w:ascii="Calibri" w:hAnsi="Calibri" w:cs="Calibri"/>
                <w:color w:val="000000"/>
                <w:sz w:val="22"/>
                <w:szCs w:val="22"/>
              </w:rPr>
              <w:t>148</w:t>
            </w:r>
          </w:p>
        </w:tc>
        <w:tc>
          <w:tcPr>
            <w:tcW w:w="1418" w:type="dxa"/>
            <w:vAlign w:val="bottom"/>
          </w:tcPr>
          <w:p w14:paraId="4DCB9ED7" w14:textId="22925AF7" w:rsidR="00FA36A6" w:rsidRDefault="00FA36A6" w:rsidP="00FA36A6">
            <w:pPr>
              <w:pStyle w:val="23"/>
              <w:spacing w:line="240" w:lineRule="auto"/>
              <w:ind w:firstLine="0"/>
              <w:jc w:val="center"/>
              <w:rPr>
                <w:rFonts w:ascii="GHEA Grapalat" w:hAnsi="GHEA Grapalat"/>
                <w:sz w:val="16"/>
                <w:lang w:val="hy-AM"/>
              </w:rPr>
            </w:pPr>
            <w:r>
              <w:rPr>
                <w:rFonts w:ascii="Calibri" w:hAnsi="Calibri"/>
                <w:color w:val="000000"/>
                <w:sz w:val="22"/>
                <w:szCs w:val="22"/>
              </w:rPr>
              <w:t>70000</w:t>
            </w:r>
          </w:p>
        </w:tc>
        <w:tc>
          <w:tcPr>
            <w:tcW w:w="7796" w:type="dxa"/>
            <w:vAlign w:val="center"/>
          </w:tcPr>
          <w:p w14:paraId="1799897C" w14:textId="10C4A61C" w:rsidR="00FA36A6" w:rsidRPr="00FA36A6" w:rsidRDefault="00FA36A6" w:rsidP="00FA36A6">
            <w:pPr>
              <w:pStyle w:val="23"/>
              <w:spacing w:line="240" w:lineRule="auto"/>
              <w:ind w:firstLine="0"/>
              <w:rPr>
                <w:rFonts w:ascii="Arial LatArm" w:hAnsi="Arial LatArm" w:cs="Calibri"/>
                <w:color w:val="000000"/>
                <w:sz w:val="16"/>
                <w:szCs w:val="16"/>
              </w:rPr>
            </w:pPr>
            <w:r w:rsidRPr="00FA36A6">
              <w:rPr>
                <w:rFonts w:ascii="Arial LatArm" w:hAnsi="Arial LatArm" w:cs="Calibri"/>
                <w:color w:val="000000"/>
                <w:sz w:val="16"/>
                <w:szCs w:val="16"/>
                <w:lang w:val="hy-AM"/>
              </w:rPr>
              <w:t>Արյան մեջ տրիգլիցերիդների որոշման հավաքածու</w:t>
            </w:r>
          </w:p>
        </w:tc>
      </w:tr>
      <w:tr w:rsidR="00FA36A6" w:rsidRPr="00A90CE7" w14:paraId="5FE9FA36" w14:textId="77777777" w:rsidTr="00FA36A6">
        <w:trPr>
          <w:trHeight w:val="259"/>
        </w:trPr>
        <w:tc>
          <w:tcPr>
            <w:tcW w:w="738" w:type="dxa"/>
            <w:vAlign w:val="bottom"/>
          </w:tcPr>
          <w:p w14:paraId="323EA698" w14:textId="30069485" w:rsidR="00FA36A6" w:rsidRDefault="00FA36A6" w:rsidP="00FA36A6">
            <w:pPr>
              <w:pStyle w:val="23"/>
              <w:spacing w:line="240" w:lineRule="auto"/>
              <w:ind w:firstLine="0"/>
              <w:jc w:val="center"/>
              <w:rPr>
                <w:rFonts w:ascii="Arial Armenian" w:hAnsi="Arial Armenian" w:cs="Calibri"/>
                <w:color w:val="000000"/>
                <w:sz w:val="16"/>
                <w:szCs w:val="16"/>
              </w:rPr>
            </w:pPr>
            <w:r>
              <w:rPr>
                <w:rFonts w:ascii="Calibri" w:hAnsi="Calibri" w:cs="Calibri"/>
                <w:color w:val="000000"/>
                <w:sz w:val="22"/>
                <w:szCs w:val="22"/>
              </w:rPr>
              <w:t>149</w:t>
            </w:r>
          </w:p>
        </w:tc>
        <w:tc>
          <w:tcPr>
            <w:tcW w:w="1418" w:type="dxa"/>
            <w:vAlign w:val="bottom"/>
          </w:tcPr>
          <w:p w14:paraId="2889EF5C" w14:textId="37FEA184" w:rsidR="00FA36A6" w:rsidRDefault="00FA36A6" w:rsidP="00FA36A6">
            <w:pPr>
              <w:pStyle w:val="23"/>
              <w:spacing w:line="240" w:lineRule="auto"/>
              <w:ind w:firstLine="0"/>
              <w:jc w:val="center"/>
              <w:rPr>
                <w:rFonts w:ascii="GHEA Grapalat" w:hAnsi="GHEA Grapalat"/>
                <w:sz w:val="16"/>
                <w:lang w:val="hy-AM"/>
              </w:rPr>
            </w:pPr>
            <w:r>
              <w:rPr>
                <w:rFonts w:ascii="Calibri" w:hAnsi="Calibri"/>
                <w:color w:val="000000"/>
                <w:sz w:val="22"/>
                <w:szCs w:val="22"/>
              </w:rPr>
              <w:t>65000</w:t>
            </w:r>
          </w:p>
        </w:tc>
        <w:tc>
          <w:tcPr>
            <w:tcW w:w="7796" w:type="dxa"/>
            <w:vAlign w:val="center"/>
          </w:tcPr>
          <w:p w14:paraId="4EB0639A" w14:textId="24A5BFB4" w:rsidR="00FA36A6" w:rsidRPr="00FA36A6" w:rsidRDefault="00FA36A6" w:rsidP="00FA36A6">
            <w:pPr>
              <w:pStyle w:val="23"/>
              <w:spacing w:line="240" w:lineRule="auto"/>
              <w:ind w:firstLine="0"/>
              <w:rPr>
                <w:rFonts w:ascii="Arial LatArm" w:hAnsi="Arial LatArm" w:cs="Calibri"/>
                <w:color w:val="000000"/>
                <w:sz w:val="16"/>
                <w:szCs w:val="16"/>
              </w:rPr>
            </w:pPr>
            <w:r w:rsidRPr="00FA36A6">
              <w:rPr>
                <w:rFonts w:ascii="Arial LatArm" w:hAnsi="Arial LatArm" w:cs="Calibri"/>
                <w:color w:val="000000"/>
                <w:sz w:val="16"/>
                <w:szCs w:val="16"/>
                <w:lang w:val="hy-AM"/>
              </w:rPr>
              <w:t>Բազմապարամետրային կալիբրատոր շիճուկ կլինիկական բիոքիմիական վերլուծման համար։</w:t>
            </w:r>
          </w:p>
        </w:tc>
      </w:tr>
      <w:tr w:rsidR="00FA36A6" w:rsidRPr="00A90CE7" w14:paraId="56BD28E7" w14:textId="77777777" w:rsidTr="00FA36A6">
        <w:trPr>
          <w:trHeight w:val="259"/>
        </w:trPr>
        <w:tc>
          <w:tcPr>
            <w:tcW w:w="738" w:type="dxa"/>
            <w:vAlign w:val="bottom"/>
          </w:tcPr>
          <w:p w14:paraId="46A59154" w14:textId="4DA70865" w:rsidR="00FA36A6" w:rsidRDefault="00FA36A6" w:rsidP="00FA36A6">
            <w:pPr>
              <w:pStyle w:val="23"/>
              <w:spacing w:line="240" w:lineRule="auto"/>
              <w:ind w:firstLine="0"/>
              <w:jc w:val="center"/>
              <w:rPr>
                <w:rFonts w:ascii="Arial Armenian" w:hAnsi="Arial Armenian" w:cs="Calibri"/>
                <w:color w:val="000000"/>
                <w:sz w:val="16"/>
                <w:szCs w:val="16"/>
              </w:rPr>
            </w:pPr>
            <w:r>
              <w:rPr>
                <w:rFonts w:ascii="Calibri" w:hAnsi="Calibri" w:cs="Calibri"/>
                <w:color w:val="000000"/>
                <w:sz w:val="22"/>
                <w:szCs w:val="22"/>
              </w:rPr>
              <w:t>150</w:t>
            </w:r>
          </w:p>
        </w:tc>
        <w:tc>
          <w:tcPr>
            <w:tcW w:w="1418" w:type="dxa"/>
            <w:vAlign w:val="bottom"/>
          </w:tcPr>
          <w:p w14:paraId="58C51E54" w14:textId="6130BDDB" w:rsidR="00FA36A6" w:rsidRDefault="00FA36A6" w:rsidP="00FA36A6">
            <w:pPr>
              <w:pStyle w:val="23"/>
              <w:spacing w:line="240" w:lineRule="auto"/>
              <w:ind w:firstLine="0"/>
              <w:jc w:val="center"/>
              <w:rPr>
                <w:rFonts w:ascii="GHEA Grapalat" w:hAnsi="GHEA Grapalat"/>
                <w:sz w:val="16"/>
                <w:lang w:val="hy-AM"/>
              </w:rPr>
            </w:pPr>
            <w:r>
              <w:rPr>
                <w:rFonts w:ascii="Calibri" w:hAnsi="Calibri"/>
                <w:color w:val="000000"/>
                <w:sz w:val="22"/>
                <w:szCs w:val="22"/>
              </w:rPr>
              <w:t>35000</w:t>
            </w:r>
          </w:p>
        </w:tc>
        <w:tc>
          <w:tcPr>
            <w:tcW w:w="7796" w:type="dxa"/>
            <w:vAlign w:val="center"/>
          </w:tcPr>
          <w:p w14:paraId="1D295C0D" w14:textId="0492A34D" w:rsidR="00FA36A6" w:rsidRPr="00FA36A6" w:rsidRDefault="00FA36A6" w:rsidP="00FA36A6">
            <w:pPr>
              <w:pStyle w:val="23"/>
              <w:spacing w:line="240" w:lineRule="auto"/>
              <w:ind w:firstLine="0"/>
              <w:rPr>
                <w:rFonts w:ascii="Arial LatArm" w:hAnsi="Arial LatArm" w:cs="Calibri"/>
                <w:color w:val="000000"/>
                <w:sz w:val="16"/>
                <w:szCs w:val="16"/>
              </w:rPr>
            </w:pPr>
            <w:r w:rsidRPr="00FA36A6">
              <w:rPr>
                <w:rFonts w:ascii="Arial LatArm" w:hAnsi="Arial LatArm" w:cs="Calibri"/>
                <w:color w:val="000000"/>
                <w:sz w:val="16"/>
                <w:szCs w:val="16"/>
                <w:lang w:val="hy-AM"/>
              </w:rPr>
              <w:t>Արյան մեջ կրեատինինի որոշման հավաքածու</w:t>
            </w:r>
          </w:p>
        </w:tc>
      </w:tr>
      <w:tr w:rsidR="00A90CE7" w:rsidRPr="00A90CE7" w14:paraId="03419825" w14:textId="77777777" w:rsidTr="00FA36A6">
        <w:trPr>
          <w:trHeight w:val="259"/>
        </w:trPr>
        <w:tc>
          <w:tcPr>
            <w:tcW w:w="738" w:type="dxa"/>
            <w:vAlign w:val="bottom"/>
          </w:tcPr>
          <w:p w14:paraId="31D6F904" w14:textId="5F16EC2D" w:rsidR="00A90CE7" w:rsidRDefault="00A90CE7" w:rsidP="00A90CE7">
            <w:pPr>
              <w:pStyle w:val="23"/>
              <w:spacing w:line="240" w:lineRule="auto"/>
              <w:ind w:firstLine="0"/>
              <w:jc w:val="center"/>
              <w:rPr>
                <w:rFonts w:ascii="Arial Armenian" w:hAnsi="Arial Armenian" w:cs="Calibri"/>
                <w:color w:val="000000"/>
                <w:sz w:val="16"/>
                <w:szCs w:val="16"/>
              </w:rPr>
            </w:pPr>
            <w:r>
              <w:rPr>
                <w:rFonts w:ascii="Calibri" w:hAnsi="Calibri" w:cs="Calibri"/>
                <w:color w:val="000000"/>
                <w:sz w:val="22"/>
                <w:szCs w:val="22"/>
              </w:rPr>
              <w:t>151</w:t>
            </w:r>
          </w:p>
        </w:tc>
        <w:tc>
          <w:tcPr>
            <w:tcW w:w="1418" w:type="dxa"/>
            <w:vAlign w:val="center"/>
          </w:tcPr>
          <w:p w14:paraId="1F1BD2CA" w14:textId="6F7A9A79" w:rsidR="00A90CE7" w:rsidRDefault="00A90CE7" w:rsidP="00A90CE7">
            <w:pPr>
              <w:pStyle w:val="23"/>
              <w:spacing w:line="240" w:lineRule="auto"/>
              <w:ind w:firstLine="0"/>
              <w:jc w:val="center"/>
              <w:rPr>
                <w:rFonts w:ascii="GHEA Grapalat" w:hAnsi="GHEA Grapalat"/>
                <w:sz w:val="16"/>
                <w:lang w:val="hy-AM"/>
              </w:rPr>
            </w:pPr>
            <w:r>
              <w:rPr>
                <w:rFonts w:ascii="Arial LatArm" w:hAnsi="Arial LatArm" w:cs="Calibri"/>
                <w:color w:val="000000"/>
                <w:sz w:val="16"/>
                <w:szCs w:val="16"/>
              </w:rPr>
              <w:t>115810</w:t>
            </w:r>
          </w:p>
        </w:tc>
        <w:tc>
          <w:tcPr>
            <w:tcW w:w="7796" w:type="dxa"/>
            <w:vAlign w:val="center"/>
          </w:tcPr>
          <w:p w14:paraId="09725C0A" w14:textId="270426F2" w:rsidR="00A90CE7" w:rsidRDefault="00A90CE7" w:rsidP="00A90CE7">
            <w:pPr>
              <w:pStyle w:val="23"/>
              <w:spacing w:line="240" w:lineRule="auto"/>
              <w:ind w:firstLine="0"/>
              <w:rPr>
                <w:rFonts w:ascii="Arial LatArm" w:hAnsi="Arial LatArm" w:cs="Calibri"/>
                <w:color w:val="000000"/>
                <w:sz w:val="16"/>
                <w:szCs w:val="16"/>
              </w:rPr>
            </w:pPr>
            <w:r w:rsidRPr="00E91851">
              <w:rPr>
                <w:rFonts w:ascii="Arial LatArm" w:hAnsi="Arial LatArm" w:cs="Calibri"/>
                <w:color w:val="000000"/>
                <w:sz w:val="16"/>
                <w:szCs w:val="16"/>
                <w:lang w:val="hy-AM"/>
              </w:rPr>
              <w:t>Արյան մեջ II սերնդի Ց պեպտիդի որոշման կալիբրատոր</w:t>
            </w:r>
          </w:p>
        </w:tc>
      </w:tr>
      <w:tr w:rsidR="00A90CE7" w:rsidRPr="00A90CE7" w14:paraId="5C6F578D" w14:textId="77777777" w:rsidTr="00FA36A6">
        <w:trPr>
          <w:trHeight w:val="259"/>
        </w:trPr>
        <w:tc>
          <w:tcPr>
            <w:tcW w:w="738" w:type="dxa"/>
            <w:vAlign w:val="bottom"/>
          </w:tcPr>
          <w:p w14:paraId="067672E0" w14:textId="06B21C70" w:rsidR="00A90CE7" w:rsidRDefault="00A90CE7" w:rsidP="00A90CE7">
            <w:pPr>
              <w:pStyle w:val="23"/>
              <w:spacing w:line="240" w:lineRule="auto"/>
              <w:ind w:firstLine="0"/>
              <w:jc w:val="center"/>
              <w:rPr>
                <w:rFonts w:ascii="Arial Armenian" w:hAnsi="Arial Armenian" w:cs="Calibri"/>
                <w:color w:val="000000"/>
                <w:sz w:val="16"/>
                <w:szCs w:val="16"/>
              </w:rPr>
            </w:pPr>
            <w:r>
              <w:rPr>
                <w:rFonts w:ascii="Calibri" w:hAnsi="Calibri" w:cs="Calibri"/>
                <w:color w:val="000000"/>
                <w:sz w:val="22"/>
                <w:szCs w:val="22"/>
              </w:rPr>
              <w:t>152</w:t>
            </w:r>
          </w:p>
        </w:tc>
        <w:tc>
          <w:tcPr>
            <w:tcW w:w="1418" w:type="dxa"/>
            <w:vAlign w:val="center"/>
          </w:tcPr>
          <w:p w14:paraId="0921AE08" w14:textId="4D850493" w:rsidR="00A90CE7" w:rsidRDefault="00A90CE7" w:rsidP="00A90CE7">
            <w:pPr>
              <w:pStyle w:val="23"/>
              <w:spacing w:line="240" w:lineRule="auto"/>
              <w:ind w:firstLine="0"/>
              <w:jc w:val="center"/>
              <w:rPr>
                <w:rFonts w:ascii="GHEA Grapalat" w:hAnsi="GHEA Grapalat"/>
                <w:sz w:val="16"/>
                <w:lang w:val="hy-AM"/>
              </w:rPr>
            </w:pPr>
            <w:r>
              <w:rPr>
                <w:rFonts w:ascii="Arial LatArm" w:hAnsi="Arial LatArm" w:cs="Calibri"/>
                <w:color w:val="000000"/>
                <w:sz w:val="16"/>
                <w:szCs w:val="16"/>
              </w:rPr>
              <w:t>240094</w:t>
            </w:r>
          </w:p>
        </w:tc>
        <w:tc>
          <w:tcPr>
            <w:tcW w:w="7796" w:type="dxa"/>
            <w:vAlign w:val="center"/>
          </w:tcPr>
          <w:p w14:paraId="6C1E2B48" w14:textId="6556D0A1" w:rsidR="00A90CE7" w:rsidRDefault="00A90CE7" w:rsidP="00A90CE7">
            <w:pPr>
              <w:pStyle w:val="23"/>
              <w:spacing w:line="240" w:lineRule="auto"/>
              <w:ind w:firstLine="0"/>
              <w:rPr>
                <w:rFonts w:ascii="Arial LatArm" w:hAnsi="Arial LatArm" w:cs="Calibri"/>
                <w:color w:val="000000"/>
                <w:sz w:val="16"/>
                <w:szCs w:val="16"/>
              </w:rPr>
            </w:pPr>
            <w:r w:rsidRPr="00E91851">
              <w:rPr>
                <w:rFonts w:ascii="Arial LatArm" w:hAnsi="Arial LatArm" w:cs="Calibri"/>
                <w:color w:val="000000"/>
                <w:sz w:val="16"/>
                <w:szCs w:val="16"/>
                <w:lang w:val="hy-AM"/>
              </w:rPr>
              <w:t>Արյան մեջ II սերնդի Ց պեպտիդի որոշման հավաքածու (ST AIA-PACK C-Peptide II SET)</w:t>
            </w:r>
          </w:p>
        </w:tc>
      </w:tr>
      <w:tr w:rsidR="00A90CE7" w:rsidRPr="00A90CE7" w14:paraId="2FCAA4DF" w14:textId="77777777" w:rsidTr="00FA36A6">
        <w:trPr>
          <w:trHeight w:val="259"/>
        </w:trPr>
        <w:tc>
          <w:tcPr>
            <w:tcW w:w="738" w:type="dxa"/>
            <w:vAlign w:val="bottom"/>
          </w:tcPr>
          <w:p w14:paraId="74346ACE" w14:textId="40B5AC21" w:rsidR="00A90CE7" w:rsidRPr="00596239" w:rsidRDefault="00A90CE7" w:rsidP="00A90CE7">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lastRenderedPageBreak/>
              <w:t>153</w:t>
            </w:r>
          </w:p>
        </w:tc>
        <w:tc>
          <w:tcPr>
            <w:tcW w:w="1418" w:type="dxa"/>
            <w:vAlign w:val="center"/>
          </w:tcPr>
          <w:p w14:paraId="78D16D71" w14:textId="77777777" w:rsidR="00A90CE7" w:rsidRDefault="00A90CE7" w:rsidP="00A90CE7">
            <w:pPr>
              <w:jc w:val="center"/>
              <w:rPr>
                <w:rFonts w:ascii="Arial LatArm" w:hAnsi="Arial LatArm" w:cs="Calibri"/>
                <w:sz w:val="16"/>
                <w:szCs w:val="16"/>
              </w:rPr>
            </w:pPr>
            <w:r>
              <w:rPr>
                <w:rFonts w:ascii="Arial LatArm" w:hAnsi="Arial LatArm" w:cs="Calibri"/>
                <w:sz w:val="16"/>
                <w:szCs w:val="16"/>
              </w:rPr>
              <w:t>78000</w:t>
            </w:r>
          </w:p>
          <w:p w14:paraId="19F25534" w14:textId="15CA7E39" w:rsidR="00A90CE7" w:rsidRDefault="00A90CE7" w:rsidP="00A90CE7">
            <w:pPr>
              <w:pStyle w:val="23"/>
              <w:spacing w:line="240" w:lineRule="auto"/>
              <w:ind w:firstLine="0"/>
              <w:jc w:val="center"/>
              <w:rPr>
                <w:rFonts w:ascii="Arial LatArm" w:hAnsi="Arial LatArm" w:cs="Calibri"/>
                <w:color w:val="000000"/>
                <w:sz w:val="16"/>
                <w:szCs w:val="16"/>
                <w:lang w:val="hy-AM"/>
              </w:rPr>
            </w:pPr>
          </w:p>
        </w:tc>
        <w:tc>
          <w:tcPr>
            <w:tcW w:w="7796" w:type="dxa"/>
            <w:vAlign w:val="center"/>
          </w:tcPr>
          <w:p w14:paraId="00BB62D1" w14:textId="4E8E8B9A" w:rsidR="00A90CE7" w:rsidRDefault="00A90CE7" w:rsidP="00A90CE7">
            <w:pPr>
              <w:pStyle w:val="23"/>
              <w:spacing w:line="240" w:lineRule="auto"/>
              <w:ind w:firstLine="0"/>
              <w:rPr>
                <w:rFonts w:ascii="Arial LatArm" w:hAnsi="Arial LatArm" w:cs="Calibri"/>
                <w:color w:val="000000"/>
                <w:sz w:val="16"/>
                <w:szCs w:val="16"/>
              </w:rPr>
            </w:pPr>
            <w:r w:rsidRPr="0038689B">
              <w:rPr>
                <w:rFonts w:ascii="Arial LatArm" w:hAnsi="Arial LatArm" w:cs="Calibri"/>
                <w:color w:val="000000"/>
                <w:sz w:val="16"/>
                <w:szCs w:val="16"/>
                <w:lang w:val="hy-AM"/>
              </w:rPr>
              <w:t>Արյան ընդհանուր հետազոտության ընթացքում կառուցվածքաքանդման ենթարկող տարբերակման ռեագենտ</w:t>
            </w:r>
          </w:p>
        </w:tc>
      </w:tr>
      <w:tr w:rsidR="00A90CE7" w:rsidRPr="00A90CE7" w14:paraId="6C2B687B" w14:textId="77777777" w:rsidTr="00FA36A6">
        <w:trPr>
          <w:trHeight w:val="259"/>
        </w:trPr>
        <w:tc>
          <w:tcPr>
            <w:tcW w:w="738" w:type="dxa"/>
            <w:vAlign w:val="bottom"/>
          </w:tcPr>
          <w:p w14:paraId="4F0F7722" w14:textId="6BCACFFD" w:rsidR="00A90CE7" w:rsidRPr="00596239" w:rsidRDefault="00A90CE7" w:rsidP="00A90CE7">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154</w:t>
            </w:r>
          </w:p>
        </w:tc>
        <w:tc>
          <w:tcPr>
            <w:tcW w:w="1418" w:type="dxa"/>
            <w:vAlign w:val="center"/>
          </w:tcPr>
          <w:p w14:paraId="1F5A40F9" w14:textId="0B41B1A5" w:rsidR="00A90CE7" w:rsidRDefault="0019231F" w:rsidP="00A90CE7">
            <w:pPr>
              <w:pStyle w:val="23"/>
              <w:spacing w:line="240" w:lineRule="auto"/>
              <w:ind w:firstLine="0"/>
              <w:jc w:val="center"/>
              <w:rPr>
                <w:rFonts w:ascii="Arial LatArm" w:hAnsi="Arial LatArm" w:cs="Calibri"/>
                <w:color w:val="000000"/>
                <w:sz w:val="16"/>
                <w:szCs w:val="16"/>
                <w:lang w:val="hy-AM"/>
              </w:rPr>
            </w:pPr>
            <w:r>
              <w:rPr>
                <w:rFonts w:ascii="Arial LatArm" w:hAnsi="Arial LatArm" w:cs="Calibri"/>
                <w:color w:val="000000"/>
                <w:sz w:val="16"/>
                <w:szCs w:val="16"/>
                <w:lang w:val="hy-AM"/>
              </w:rPr>
              <w:t>9600</w:t>
            </w:r>
          </w:p>
        </w:tc>
        <w:tc>
          <w:tcPr>
            <w:tcW w:w="7796" w:type="dxa"/>
            <w:vAlign w:val="center"/>
          </w:tcPr>
          <w:p w14:paraId="647B6054" w14:textId="4D8E67FD" w:rsidR="00A90CE7" w:rsidRDefault="00A90CE7" w:rsidP="00A90CE7">
            <w:pPr>
              <w:pStyle w:val="23"/>
              <w:spacing w:line="240" w:lineRule="auto"/>
              <w:ind w:firstLine="0"/>
              <w:rPr>
                <w:rFonts w:ascii="Arial LatArm" w:hAnsi="Arial LatArm" w:cs="Calibri"/>
                <w:color w:val="000000"/>
                <w:sz w:val="16"/>
                <w:szCs w:val="16"/>
              </w:rPr>
            </w:pPr>
            <w:r w:rsidRPr="006375B2">
              <w:rPr>
                <w:rFonts w:ascii="Arial LatArm" w:hAnsi="Arial LatArm" w:cs="Calibri"/>
                <w:color w:val="000000"/>
                <w:sz w:val="16"/>
                <w:szCs w:val="16"/>
                <w:lang w:val="hy-AM"/>
              </w:rPr>
              <w:t>Գամագլուտամատ տրանսֆերազայի որոշման հավաքածու  ALAT ASAT</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lastRenderedPageBreak/>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1D6D42">
        <w:fldChar w:fldCharType="begin"/>
      </w:r>
      <w:r w:rsidR="001D6D42" w:rsidRPr="00A90CE7">
        <w:rPr>
          <w:lang w:val="hy-AM"/>
        </w:rPr>
        <w:instrText xml:space="preserve"> HYPERLINK "https://ru.wikipedia.org/wiki/Standard_%26_Poor%E2%80%99s" \t "_blank" </w:instrText>
      </w:r>
      <w:r w:rsidR="001D6D42">
        <w:fldChar w:fldCharType="separate"/>
      </w:r>
      <w:r w:rsidRPr="00A71D81">
        <w:rPr>
          <w:rFonts w:ascii="GHEA Grapalat" w:hAnsi="GHEA Grapalat"/>
          <w:color w:val="000000"/>
          <w:sz w:val="20"/>
          <w:szCs w:val="20"/>
          <w:lang w:val="hy-AM"/>
        </w:rPr>
        <w:t>Standard &amp; Poor’s</w:t>
      </w:r>
      <w:r w:rsidR="001D6D42">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lastRenderedPageBreak/>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6C0119C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01475C03"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3D90533D"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876237">
        <w:rPr>
          <w:rFonts w:ascii="GHEA Grapalat" w:hAnsi="GHEA Grapalat" w:cs="Sylfaen"/>
          <w:szCs w:val="24"/>
          <w:lang w:val="hy-AM"/>
        </w:rPr>
        <w:t>գնանշման հարցման</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787D7768"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7F3B62" w:rsidRPr="007F3B62">
        <w:rPr>
          <w:rFonts w:ascii="GHEA Grapalat" w:hAnsi="GHEA Grapalat" w:cs="Sylfaen"/>
          <w:color w:val="FF0000"/>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E134E9" w:rsidRPr="00E134E9">
        <w:rPr>
          <w:rFonts w:ascii="GHEA Grapalat" w:hAnsi="GHEA Grapalat" w:cs="Sylfaen"/>
          <w:color w:val="FF0000"/>
          <w:sz w:val="24"/>
          <w:szCs w:val="24"/>
          <w:lang w:val="hy-AM"/>
        </w:rPr>
        <w:t>15</w:t>
      </w:r>
      <w:r w:rsidR="00E134E9" w:rsidRPr="00E134E9">
        <w:rPr>
          <w:rFonts w:ascii="GHEA Grapalat" w:hAnsi="GHEA Grapalat" w:cs="Sylfaen"/>
          <w:color w:val="FF0000"/>
          <w:sz w:val="24"/>
          <w:szCs w:val="24"/>
          <w:vertAlign w:val="superscript"/>
          <w:lang w:val="hy-AM"/>
        </w:rPr>
        <w:t>00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E134E9">
        <w:rPr>
          <w:rFonts w:ascii="GHEA Grapalat" w:hAnsi="GHEA Grapalat" w:cs="Sylfaen"/>
          <w:szCs w:val="24"/>
          <w:lang w:val="hy-AM"/>
        </w:rPr>
        <w:t xml:space="preserve">  </w:t>
      </w:r>
      <w:r w:rsidR="00E134E9">
        <w:rPr>
          <w:rFonts w:ascii="GHEA Grapalat" w:hAnsi="GHEA Grapalat"/>
          <w:i/>
          <w:lang w:val="hy-AM"/>
        </w:rPr>
        <w:t xml:space="preserve">ՀՀ Գեղարքունիքի մարզ,  </w:t>
      </w:r>
      <w:r w:rsidR="00E134E9" w:rsidRPr="000D21BD">
        <w:rPr>
          <w:rFonts w:ascii="GHEA Grapalat" w:hAnsi="GHEA Grapalat"/>
          <w:i/>
        </w:rPr>
        <w:t>Գավառ համայնք գ</w:t>
      </w:r>
      <w:r w:rsidR="00E134E9" w:rsidRPr="000D21BD">
        <w:rPr>
          <w:rFonts w:ascii="Cambria Math" w:hAnsi="Cambria Math" w:cs="Cambria Math"/>
          <w:i/>
        </w:rPr>
        <w:t>․</w:t>
      </w:r>
      <w:r w:rsidR="00E134E9" w:rsidRPr="000D21BD">
        <w:rPr>
          <w:rFonts w:ascii="GHEA Grapalat" w:hAnsi="GHEA Grapalat"/>
          <w:i/>
        </w:rPr>
        <w:t xml:space="preserve"> </w:t>
      </w:r>
      <w:r w:rsidR="00E134E9" w:rsidRPr="000D21BD">
        <w:rPr>
          <w:rFonts w:ascii="Arial" w:hAnsi="Arial" w:cs="Arial"/>
          <w:i/>
        </w:rPr>
        <w:t>Սարուխան</w:t>
      </w:r>
      <w:r w:rsidR="00E134E9">
        <w:rPr>
          <w:rFonts w:ascii="Arial" w:hAnsi="Arial" w:cs="Arial"/>
          <w:i/>
          <w:lang w:val="hy-AM"/>
        </w:rPr>
        <w:t>, Հ</w:t>
      </w:r>
      <w:r w:rsidR="00E134E9">
        <w:rPr>
          <w:rFonts w:ascii="Cambria Math" w:hAnsi="Cambria Math" w:cs="Arial"/>
          <w:i/>
          <w:lang w:val="hy-AM"/>
        </w:rPr>
        <w:t xml:space="preserve">․ Աբրահամյան  164/3 </w:t>
      </w:r>
      <w:r w:rsidR="00E134E9">
        <w:rPr>
          <w:rFonts w:ascii="Arial" w:hAnsi="Arial" w:cs="Arial"/>
          <w:i/>
          <w:lang w:val="hy-AM"/>
        </w:rPr>
        <w:t xml:space="preserve"> </w:t>
      </w:r>
      <w:r w:rsidR="00E134E9" w:rsidRPr="000D21BD">
        <w:rPr>
          <w:rFonts w:ascii="GHEA Grapalat" w:hAnsi="GHEA Grapalat"/>
        </w:rPr>
        <w:t xml:space="preserve">  </w:t>
      </w:r>
      <w:r w:rsidR="004A08CB"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412F7F16"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E134E9" w:rsidRPr="00E134E9">
        <w:rPr>
          <w:rFonts w:ascii="GHEA Grapalat" w:hAnsi="GHEA Grapalat" w:cs="Sylfaen"/>
          <w:sz w:val="24"/>
          <w:szCs w:val="24"/>
          <w:lang w:val="hy-AM"/>
        </w:rPr>
        <w:t>Սարգիս Պողոսյան</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2"/>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3"/>
      </w:r>
    </w:p>
    <w:bookmarkEnd w:id="6"/>
    <w:p w14:paraId="376B38AE" w14:textId="543FD471" w:rsidR="006C3115" w:rsidRPr="00A71D81" w:rsidRDefault="006265F4" w:rsidP="00E134E9">
      <w:pPr>
        <w:pStyle w:val="norm"/>
        <w:spacing w:line="240" w:lineRule="auto"/>
        <w:rPr>
          <w:rFonts w:ascii="GHEA Grapalat" w:hAnsi="GHEA Grapalat" w:cs="Sylfaen"/>
          <w:color w:val="FFFFFF"/>
          <w:sz w:val="20"/>
          <w:lang w:val="hy-AM"/>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r w:rsidR="00E326DD"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4F1D9F09" w14:textId="1D3DE2AB" w:rsidR="00074278" w:rsidRPr="006D2E03" w:rsidRDefault="006F2A6C" w:rsidP="00535B26">
      <w:pPr>
        <w:rPr>
          <w:rFonts w:ascii="GHEA Grapalat" w:hAnsi="GHEA Grapalat" w:cs="Sylfaen"/>
          <w:sz w:val="20"/>
          <w:szCs w:val="20"/>
          <w:lang w:val="af-ZA"/>
        </w:rPr>
      </w:pPr>
      <w:r>
        <w:rPr>
          <w:rFonts w:ascii="GHEA Grapalat" w:hAnsi="GHEA Grapalat"/>
          <w:b/>
          <w:sz w:val="20"/>
          <w:lang w:val="af-ZA"/>
        </w:rPr>
        <w:t xml:space="preserve">                                                       </w:t>
      </w: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7C3CB226"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r w:rsidR="00535B26" w:rsidRPr="00535B26">
        <w:rPr>
          <w:rFonts w:ascii="GHEA Grapalat" w:hAnsi="GHEA Grapalat" w:cs="Sylfaen"/>
          <w:color w:val="FF0000"/>
          <w:szCs w:val="24"/>
          <w:lang w:val="hy-AM"/>
        </w:rPr>
        <w:t>7</w:t>
      </w:r>
      <w:r w:rsidR="004348F9" w:rsidRPr="006D2E03">
        <w:rPr>
          <w:rFonts w:ascii="GHEA Grapalat" w:hAnsi="GHEA Grapalat" w:cs="Sylfaen"/>
          <w:szCs w:val="24"/>
        </w:rPr>
        <w:t>»</w:t>
      </w:r>
      <w:proofErr w:type="spellStart"/>
      <w:r w:rsidR="004348F9" w:rsidRPr="006D2E03">
        <w:rPr>
          <w:rFonts w:ascii="GHEA Grapalat" w:hAnsi="GHEA Grapalat" w:cs="Sylfaen"/>
          <w:szCs w:val="24"/>
          <w:lang w:val="ru-RU"/>
        </w:rPr>
        <w:t>րդ</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օրվա</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ժամը</w:t>
      </w:r>
      <w:proofErr w:type="spellEnd"/>
      <w:r w:rsidR="004348F9" w:rsidRPr="006D2E03">
        <w:rPr>
          <w:rFonts w:ascii="GHEA Grapalat" w:hAnsi="GHEA Grapalat" w:cs="Sylfaen"/>
          <w:szCs w:val="24"/>
        </w:rPr>
        <w:t xml:space="preserve"> «</w:t>
      </w:r>
      <w:r w:rsidR="00535B26" w:rsidRPr="00535B26">
        <w:rPr>
          <w:rFonts w:ascii="GHEA Grapalat" w:hAnsi="GHEA Grapalat" w:cs="Sylfaen"/>
          <w:color w:val="FF0000"/>
          <w:sz w:val="24"/>
          <w:szCs w:val="24"/>
          <w:lang w:val="hy-AM"/>
        </w:rPr>
        <w:t>15</w:t>
      </w:r>
      <w:r w:rsidR="00535B26" w:rsidRPr="00535B26">
        <w:rPr>
          <w:rFonts w:ascii="GHEA Grapalat" w:hAnsi="GHEA Grapalat" w:cs="Sylfaen"/>
          <w:color w:val="FF0000"/>
          <w:sz w:val="24"/>
          <w:szCs w:val="24"/>
          <w:vertAlign w:val="superscript"/>
          <w:lang w:val="hy-AM"/>
        </w:rPr>
        <w:t>00</w:t>
      </w:r>
      <w:r w:rsidR="004348F9" w:rsidRPr="00535B26">
        <w:rPr>
          <w:rFonts w:ascii="GHEA Grapalat" w:hAnsi="GHEA Grapalat" w:cs="Sylfaen"/>
          <w:color w:val="FF0000"/>
          <w:szCs w:val="24"/>
        </w:rPr>
        <w:t xml:space="preserve"> </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lastRenderedPageBreak/>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7C2815CF"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535B26" w:rsidRPr="00535B26">
        <w:rPr>
          <w:rFonts w:ascii="GHEA Grapalat" w:hAnsi="GHEA Grapalat" w:cs="Sylfaen"/>
          <w:b/>
          <w:i w:val="0"/>
          <w:lang w:val="hy-AM"/>
        </w:rPr>
        <w:t xml:space="preserve"> </w:t>
      </w:r>
      <w:r w:rsidR="00535B26" w:rsidRPr="0094284A">
        <w:rPr>
          <w:rFonts w:ascii="GHEA Grapalat" w:hAnsi="GHEA Grapalat" w:cs="Sylfaen"/>
          <w:b/>
          <w:i w:val="0"/>
          <w:lang w:val="hy-AM"/>
        </w:rPr>
        <w:t>հայտերի</w:t>
      </w:r>
      <w:r w:rsidR="00535B26" w:rsidRPr="0094284A">
        <w:rPr>
          <w:rFonts w:ascii="GHEA Grapalat" w:hAnsi="GHEA Grapalat" w:cs="Sylfaen"/>
          <w:b/>
          <w:i w:val="0"/>
          <w:lang w:val="af-ZA"/>
        </w:rPr>
        <w:t xml:space="preserve"> </w:t>
      </w:r>
      <w:r w:rsidR="00535B26" w:rsidRPr="0094284A">
        <w:rPr>
          <w:rFonts w:ascii="GHEA Grapalat" w:hAnsi="GHEA Grapalat" w:cs="Sylfaen"/>
          <w:b/>
          <w:i w:val="0"/>
          <w:lang w:val="hy-AM"/>
        </w:rPr>
        <w:t>բացման</w:t>
      </w:r>
      <w:r w:rsidR="00535B26" w:rsidRPr="0094284A">
        <w:rPr>
          <w:rFonts w:ascii="GHEA Grapalat" w:hAnsi="GHEA Grapalat" w:cs="Sylfaen"/>
          <w:b/>
          <w:i w:val="0"/>
          <w:lang w:val="af-ZA"/>
        </w:rPr>
        <w:t xml:space="preserve"> </w:t>
      </w:r>
      <w:r w:rsidR="00535B26" w:rsidRPr="0094284A">
        <w:rPr>
          <w:rFonts w:ascii="GHEA Grapalat" w:hAnsi="GHEA Grapalat" w:cs="Sylfaen"/>
          <w:b/>
          <w:i w:val="0"/>
          <w:lang w:val="hy-AM"/>
        </w:rPr>
        <w:t>օրվա</w:t>
      </w:r>
      <w:r w:rsidR="00535B26" w:rsidRPr="0094284A">
        <w:rPr>
          <w:rFonts w:ascii="GHEA Grapalat" w:hAnsi="GHEA Grapalat" w:cs="Sylfaen"/>
          <w:b/>
          <w:i w:val="0"/>
          <w:lang w:val="af-ZA"/>
        </w:rPr>
        <w:t xml:space="preserve"> </w:t>
      </w:r>
      <w:r w:rsidR="00535B26" w:rsidRPr="0094284A">
        <w:rPr>
          <w:rFonts w:ascii="GHEA Grapalat" w:hAnsi="GHEA Grapalat" w:cs="Sylfaen"/>
          <w:b/>
          <w:i w:val="0"/>
          <w:lang w:val="hy-AM"/>
        </w:rPr>
        <w:t>դրությամբ</w:t>
      </w:r>
      <w:r w:rsidR="00535B26" w:rsidRPr="0094284A">
        <w:rPr>
          <w:rFonts w:ascii="GHEA Grapalat" w:hAnsi="GHEA Grapalat" w:cs="Sylfaen"/>
          <w:b/>
          <w:i w:val="0"/>
          <w:lang w:val="af-ZA"/>
        </w:rPr>
        <w:t xml:space="preserve"> </w:t>
      </w:r>
      <w:r w:rsidR="00535B26" w:rsidRPr="0094284A">
        <w:rPr>
          <w:rFonts w:ascii="GHEA Grapalat" w:hAnsi="GHEA Grapalat" w:cs="Sylfaen"/>
          <w:b/>
          <w:i w:val="0"/>
          <w:lang w:val="hy-AM"/>
        </w:rPr>
        <w:t>ՀՀ</w:t>
      </w:r>
      <w:r w:rsidR="00535B26" w:rsidRPr="0094284A">
        <w:rPr>
          <w:rFonts w:ascii="GHEA Grapalat" w:hAnsi="GHEA Grapalat" w:cs="Sylfaen"/>
          <w:b/>
          <w:i w:val="0"/>
          <w:lang w:val="af-ZA"/>
        </w:rPr>
        <w:t xml:space="preserve"> </w:t>
      </w:r>
      <w:r w:rsidR="00535B26" w:rsidRPr="0094284A">
        <w:rPr>
          <w:rFonts w:ascii="GHEA Grapalat" w:hAnsi="GHEA Grapalat" w:cs="Sylfaen"/>
          <w:b/>
          <w:i w:val="0"/>
          <w:lang w:val="hy-AM"/>
        </w:rPr>
        <w:t>Կենտրոնական</w:t>
      </w:r>
      <w:r w:rsidR="00535B26" w:rsidRPr="0094284A">
        <w:rPr>
          <w:rFonts w:ascii="GHEA Grapalat" w:hAnsi="GHEA Grapalat" w:cs="Sylfaen"/>
          <w:b/>
          <w:i w:val="0"/>
          <w:lang w:val="af-ZA"/>
        </w:rPr>
        <w:t xml:space="preserve"> </w:t>
      </w:r>
      <w:r w:rsidR="00535B26" w:rsidRPr="0094284A">
        <w:rPr>
          <w:rFonts w:ascii="GHEA Grapalat" w:hAnsi="GHEA Grapalat" w:cs="Sylfaen"/>
          <w:b/>
          <w:i w:val="0"/>
          <w:lang w:val="hy-AM"/>
        </w:rPr>
        <w:t>Բանկի</w:t>
      </w:r>
      <w:r w:rsidR="00535B26" w:rsidRPr="0094284A">
        <w:rPr>
          <w:rFonts w:ascii="GHEA Grapalat" w:hAnsi="GHEA Grapalat" w:cs="Sylfaen"/>
          <w:b/>
          <w:i w:val="0"/>
          <w:lang w:val="af-ZA"/>
        </w:rPr>
        <w:t xml:space="preserve"> </w:t>
      </w:r>
      <w:r w:rsidR="00535B26" w:rsidRPr="0094284A">
        <w:rPr>
          <w:rFonts w:ascii="GHEA Grapalat" w:hAnsi="GHEA Grapalat" w:cs="Sylfaen"/>
          <w:b/>
          <w:i w:val="0"/>
          <w:lang w:val="hy-AM"/>
        </w:rPr>
        <w:t>սահմանած</w:t>
      </w:r>
      <w:r w:rsidR="00535B26" w:rsidRPr="0094284A">
        <w:rPr>
          <w:rFonts w:ascii="GHEA Grapalat" w:hAnsi="GHEA Grapalat" w:cs="Sylfaen"/>
          <w:b/>
          <w:i w:val="0"/>
          <w:lang w:val="af-ZA"/>
        </w:rPr>
        <w:t xml:space="preserve"> </w:t>
      </w:r>
      <w:r w:rsidR="0028748F">
        <w:rPr>
          <w:rStyle w:val="af6"/>
          <w:rFonts w:ascii="GHEA Grapalat" w:hAnsi="GHEA Grapalat" w:cs="Sylfaen"/>
          <w:i w:val="0"/>
          <w:szCs w:val="24"/>
          <w:lang w:val="af-ZA"/>
        </w:rPr>
        <w:footnoteReference w:id="4"/>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lastRenderedPageBreak/>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lastRenderedPageBreak/>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5"/>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7777777"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lastRenderedPageBreak/>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409DD17E"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4055C55A"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lastRenderedPageBreak/>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2A7384A5"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համաձայն</w:t>
      </w:r>
      <w:r w:rsidR="00FC730D" w:rsidRPr="00A71D81">
        <w:rPr>
          <w:rFonts w:ascii="GHEA Grapalat" w:hAnsi="GHEA Grapalat" w:cs="Arial"/>
          <w:sz w:val="20"/>
          <w:lang w:val="hy-AM"/>
        </w:rPr>
        <w:t>:</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C98A54B"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w:t>
      </w:r>
      <w:r w:rsidR="00E74C61" w:rsidRPr="00E74C61">
        <w:rPr>
          <w:rFonts w:ascii="GHEA Grapalat" w:hAnsi="GHEA Grapalat" w:cs="Sylfaen"/>
          <w:sz w:val="20"/>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44C09ECB"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E74C61">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lastRenderedPageBreak/>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2A38E848"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xml:space="preserve">: </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lastRenderedPageBreak/>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6"/>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355EF96A"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w:t>
      </w:r>
      <w:r w:rsidR="00B47CB3">
        <w:rPr>
          <w:rFonts w:ascii="GHEA Grapalat" w:hAnsi="GHEA Grapalat"/>
          <w:sz w:val="20"/>
          <w:szCs w:val="20"/>
          <w:lang w:val="hy-AM"/>
        </w:rPr>
        <w:t>2</w:t>
      </w:r>
      <w:r w:rsidRPr="00A71D81">
        <w:rPr>
          <w:rFonts w:ascii="GHEA Grapalat" w:hAnsi="GHEA Grapalat"/>
          <w:sz w:val="20"/>
          <w:szCs w:val="20"/>
          <w:lang w:val="es-ES"/>
        </w:rPr>
        <w:t>_</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lastRenderedPageBreak/>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3E21B41D" w:rsidR="00B2572B" w:rsidRPr="00A71D81" w:rsidRDefault="00BF0373" w:rsidP="00EF3662">
      <w:pPr>
        <w:pStyle w:val="31"/>
        <w:spacing w:line="240" w:lineRule="auto"/>
        <w:jc w:val="right"/>
        <w:rPr>
          <w:rFonts w:ascii="GHEA Grapalat" w:hAnsi="GHEA Grapalat" w:cs="Arial"/>
          <w:b/>
          <w:lang w:val="es-ES"/>
        </w:rPr>
      </w:pPr>
      <w:r>
        <w:rPr>
          <w:rFonts w:ascii="GHEA Grapalat" w:hAnsi="GHEA Grapalat"/>
          <w:sz w:val="24"/>
          <w:szCs w:val="24"/>
          <w:lang w:val="af-ZA"/>
        </w:rPr>
        <w:t xml:space="preserve">«Հ ԳՄ  ՍԲԱ-ԳՀԱՊՁԲ  </w:t>
      </w:r>
      <w:r w:rsidR="009C4139">
        <w:rPr>
          <w:rFonts w:ascii="GHEA Grapalat" w:hAnsi="GHEA Grapalat"/>
          <w:sz w:val="24"/>
          <w:szCs w:val="24"/>
          <w:lang w:val="hy-AM"/>
        </w:rPr>
        <w:t>25/03</w:t>
      </w:r>
      <w:r>
        <w:rPr>
          <w:rFonts w:ascii="GHEA Grapalat" w:hAnsi="GHEA Grapalat"/>
          <w:sz w:val="24"/>
          <w:szCs w:val="24"/>
          <w:lang w:val="af-ZA"/>
        </w:rPr>
        <w:t xml:space="preserve"> »  </w:t>
      </w:r>
      <w:r w:rsidR="00B2572B" w:rsidRPr="00A71D81">
        <w:rPr>
          <w:rFonts w:ascii="GHEA Grapalat" w:hAnsi="GHEA Grapalat" w:cs="Sylfaen"/>
          <w:b/>
          <w:lang w:val="es-ES"/>
        </w:rPr>
        <w:t>ծածկագրով</w:t>
      </w:r>
    </w:p>
    <w:p w14:paraId="48F09184" w14:textId="0675E141" w:rsidR="00B2572B" w:rsidRPr="00A71D81" w:rsidRDefault="00876237"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51221D2D" w:rsidR="00B2572B" w:rsidRPr="00A71D81" w:rsidRDefault="00B47CB3"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77AE9C48"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00BF0373">
        <w:rPr>
          <w:rFonts w:ascii="GHEA Grapalat" w:hAnsi="GHEA Grapalat"/>
          <w:lang w:val="es-ES"/>
        </w:rPr>
        <w:t xml:space="preserve">«Հ ԳՄ  ՍԲԱ-ԳՀԱՊՁԲ  </w:t>
      </w:r>
      <w:r w:rsidR="009C4139">
        <w:rPr>
          <w:rFonts w:ascii="GHEA Grapalat" w:hAnsi="GHEA Grapalat"/>
          <w:lang w:val="hy-AM"/>
        </w:rPr>
        <w:t>25/03</w:t>
      </w:r>
      <w:r w:rsidR="00BF0373">
        <w:rPr>
          <w:rFonts w:ascii="GHEA Grapalat" w:hAnsi="GHEA Grapalat"/>
          <w:lang w:val="es-ES"/>
        </w:rPr>
        <w:t xml:space="preserve"> »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3E8B66D5" w:rsidR="00B2572B" w:rsidRPr="00A71D81" w:rsidRDefault="00876237"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76ADB46F"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BF0373">
        <w:rPr>
          <w:rFonts w:ascii="GHEA Grapalat" w:hAnsi="GHEA Grapalat" w:cs="Arial"/>
          <w:sz w:val="20"/>
          <w:szCs w:val="20"/>
          <w:lang w:val="es-ES"/>
        </w:rPr>
        <w:t>«</w:t>
      </w:r>
      <w:r w:rsidR="009C4139">
        <w:rPr>
          <w:rFonts w:ascii="GHEA Grapalat" w:hAnsi="GHEA Grapalat" w:cs="Arial"/>
          <w:sz w:val="20"/>
          <w:szCs w:val="20"/>
          <w:lang w:val="es-ES"/>
        </w:rPr>
        <w:t>ՀՀ ԳՄ  ՍԲԱ-ԳՀԱՊՁԲ  25/03</w:t>
      </w:r>
      <w:r w:rsidR="00BF0373">
        <w:rPr>
          <w:rFonts w:ascii="GHEA Grapalat" w:hAnsi="GHEA Grapalat" w:cs="Arial"/>
          <w:sz w:val="20"/>
          <w:szCs w:val="20"/>
          <w:lang w:val="es-ES"/>
        </w:rPr>
        <w:t xml:space="preserve">»  </w:t>
      </w:r>
      <w:r w:rsidRPr="00AE74A0">
        <w:rPr>
          <w:rFonts w:ascii="GHEA Grapalat" w:hAnsi="GHEA Grapalat" w:cs="Arial"/>
          <w:sz w:val="20"/>
          <w:szCs w:val="20"/>
          <w:lang w:val="es-ES"/>
        </w:rPr>
        <w:t xml:space="preserve">ծածկագրով  </w:t>
      </w:r>
      <w:r w:rsidR="00876237">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7"/>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79E15C64"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BF0373">
        <w:rPr>
          <w:rFonts w:ascii="GHEA Grapalat" w:hAnsi="GHEA Grapalat"/>
          <w:lang w:val="es-ES"/>
        </w:rPr>
        <w:t>«</w:t>
      </w:r>
      <w:r w:rsidR="009C4139">
        <w:rPr>
          <w:rFonts w:ascii="GHEA Grapalat" w:hAnsi="GHEA Grapalat"/>
          <w:lang w:val="es-ES"/>
        </w:rPr>
        <w:t>ՀՀ ԳՄ  ՍԲԱ-ԳՀԱՊՁԲ  25/03</w:t>
      </w:r>
      <w:r w:rsidR="00BF0373">
        <w:rPr>
          <w:rFonts w:ascii="GHEA Grapalat" w:hAnsi="GHEA Grapalat"/>
          <w:lang w:val="es-ES"/>
        </w:rPr>
        <w:t xml:space="preserve">»  </w:t>
      </w:r>
      <w:r w:rsidR="006C3873" w:rsidRPr="00AE74A0">
        <w:rPr>
          <w:rFonts w:ascii="GHEA Grapalat" w:hAnsi="GHEA Grapalat" w:cs="Arial"/>
          <w:sz w:val="20"/>
          <w:szCs w:val="20"/>
          <w:lang w:val="es-ES"/>
        </w:rPr>
        <w:t xml:space="preserve">ծածկագրով </w:t>
      </w:r>
      <w:r w:rsidR="00B47CB3">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534EB29E" w:rsidR="000B1088" w:rsidRPr="00A71D81" w:rsidRDefault="009C4139" w:rsidP="000B1088">
      <w:pPr>
        <w:pStyle w:val="31"/>
        <w:spacing w:line="240" w:lineRule="auto"/>
        <w:jc w:val="right"/>
        <w:rPr>
          <w:rFonts w:ascii="GHEA Grapalat" w:hAnsi="GHEA Grapalat" w:cs="Arial"/>
          <w:b/>
          <w:lang w:val="hy-AM"/>
        </w:rPr>
      </w:pPr>
      <w:r>
        <w:rPr>
          <w:rFonts w:ascii="GHEA Grapalat" w:hAnsi="GHEA Grapalat"/>
          <w:sz w:val="24"/>
          <w:szCs w:val="24"/>
          <w:lang w:val="hy-AM"/>
        </w:rPr>
        <w:t>ՀՀ ԳՄ  ՍԲԱ-ԳՀԱՊՁԲ  25/03</w:t>
      </w:r>
      <w:r w:rsidR="00BF0373">
        <w:rPr>
          <w:rFonts w:ascii="GHEA Grapalat" w:hAnsi="GHEA Grapalat"/>
          <w:sz w:val="24"/>
          <w:szCs w:val="24"/>
          <w:lang w:val="hy-AM"/>
        </w:rPr>
        <w:t xml:space="preserve"> </w:t>
      </w:r>
      <w:r w:rsidR="000B1088" w:rsidRPr="00A71D81">
        <w:rPr>
          <w:rFonts w:ascii="GHEA Grapalat" w:hAnsi="GHEA Grapalat" w:cs="Sylfaen"/>
          <w:b/>
          <w:lang w:val="hy-AM"/>
        </w:rPr>
        <w:t>ծածկագրով</w:t>
      </w:r>
    </w:p>
    <w:p w14:paraId="309187BF" w14:textId="71E4F4C3" w:rsidR="000B1088" w:rsidRPr="00A71D81" w:rsidRDefault="00876237"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340E9D88"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9C4139">
        <w:rPr>
          <w:rFonts w:ascii="GHEA Grapalat" w:hAnsi="GHEA Grapalat" w:cs="Arial"/>
          <w:sz w:val="20"/>
          <w:szCs w:val="20"/>
          <w:lang w:val="es-ES"/>
        </w:rPr>
        <w:t>ՀՀ ԳՄ  ՍԲԱ-ԳՀԱՊՁԲ  25/03</w:t>
      </w:r>
      <w:r w:rsidR="00BF0373">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3A7E71E3"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876237">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2EE8B21B" w:rsidR="00BF1194" w:rsidRPr="00A71D81" w:rsidRDefault="009C4139" w:rsidP="00BF1194">
      <w:pPr>
        <w:pStyle w:val="31"/>
        <w:spacing w:line="240" w:lineRule="auto"/>
        <w:jc w:val="right"/>
        <w:rPr>
          <w:rFonts w:ascii="GHEA Grapalat" w:hAnsi="GHEA Grapalat" w:cs="Arial"/>
          <w:b/>
          <w:lang w:val="hy-AM"/>
        </w:rPr>
      </w:pPr>
      <w:r>
        <w:rPr>
          <w:rFonts w:ascii="GHEA Grapalat" w:hAnsi="GHEA Grapalat"/>
          <w:sz w:val="24"/>
          <w:szCs w:val="24"/>
          <w:lang w:val="hy-AM"/>
        </w:rPr>
        <w:t>ՀՀ ԳՄ  ՍԲԱ-ԳՀԱՊՁԲ  25/03</w:t>
      </w:r>
      <w:r w:rsidR="00BF0373">
        <w:rPr>
          <w:rFonts w:ascii="GHEA Grapalat" w:hAnsi="GHEA Grapalat"/>
          <w:sz w:val="24"/>
          <w:szCs w:val="24"/>
          <w:lang w:val="hy-AM"/>
        </w:rPr>
        <w:t xml:space="preserve"> </w:t>
      </w:r>
      <w:r w:rsidR="00BF1194" w:rsidRPr="00A71D81">
        <w:rPr>
          <w:rFonts w:ascii="GHEA Grapalat" w:hAnsi="GHEA Grapalat" w:cs="Sylfaen"/>
          <w:b/>
          <w:lang w:val="hy-AM"/>
        </w:rPr>
        <w:t>ծածկագրով</w:t>
      </w:r>
    </w:p>
    <w:p w14:paraId="04FDDE3D" w14:textId="05BB6187" w:rsidR="00BF1194" w:rsidRPr="00A71D81" w:rsidRDefault="00876237"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8" w:name="_heading=h.gjdgxs" w:colFirst="0" w:colLast="0"/>
      <w:bookmarkEnd w:id="8"/>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5FA40DA4" w:rsidR="00B2572B" w:rsidRPr="00A71D81" w:rsidRDefault="009C4139" w:rsidP="00EF3662">
      <w:pPr>
        <w:pStyle w:val="31"/>
        <w:spacing w:line="240" w:lineRule="auto"/>
        <w:jc w:val="right"/>
        <w:rPr>
          <w:rFonts w:ascii="GHEA Grapalat" w:hAnsi="GHEA Grapalat" w:cs="Arial"/>
          <w:b/>
          <w:lang w:val="hy-AM"/>
        </w:rPr>
      </w:pPr>
      <w:r>
        <w:rPr>
          <w:rFonts w:ascii="GHEA Grapalat" w:hAnsi="GHEA Grapalat"/>
          <w:sz w:val="24"/>
          <w:szCs w:val="24"/>
          <w:lang w:val="hy-AM"/>
        </w:rPr>
        <w:t>ՀՀ ԳՄ  ՍԲԱ-ԳՀԱՊՁԲ  25/03</w:t>
      </w:r>
      <w:r w:rsidR="00BF0373">
        <w:rPr>
          <w:rFonts w:ascii="GHEA Grapalat" w:hAnsi="GHEA Grapalat"/>
          <w:sz w:val="24"/>
          <w:szCs w:val="24"/>
          <w:lang w:val="hy-AM"/>
        </w:rPr>
        <w:t xml:space="preserve"> </w:t>
      </w:r>
      <w:r w:rsidR="00B2572B" w:rsidRPr="00A71D81">
        <w:rPr>
          <w:rFonts w:ascii="GHEA Grapalat" w:hAnsi="GHEA Grapalat" w:cs="Sylfaen"/>
          <w:b/>
          <w:lang w:val="hy-AM"/>
        </w:rPr>
        <w:t>ծածկագրով</w:t>
      </w:r>
    </w:p>
    <w:p w14:paraId="7DB3B88D" w14:textId="118E8351" w:rsidR="00B2572B" w:rsidRPr="00A71D81" w:rsidRDefault="00876237"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6F5BBC41"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9C4139">
        <w:rPr>
          <w:rFonts w:ascii="GHEA Grapalat" w:hAnsi="GHEA Grapalat" w:cs="Arial"/>
          <w:sz w:val="20"/>
          <w:szCs w:val="20"/>
          <w:lang w:val="es-ES"/>
        </w:rPr>
        <w:t>ՀՀ ԳՄ  ՍԲԱ-ԳՀԱՊՁԲ  25/03</w:t>
      </w:r>
      <w:r w:rsidR="00BF0373">
        <w:rPr>
          <w:rFonts w:ascii="GHEA Grapalat" w:hAnsi="GHEA Grapalat" w:cs="Arial"/>
          <w:sz w:val="20"/>
          <w:szCs w:val="20"/>
          <w:lang w:val="es-ES"/>
        </w:rPr>
        <w:t xml:space="preserve"> </w:t>
      </w:r>
      <w:r w:rsidRPr="00A71D81">
        <w:rPr>
          <w:rFonts w:ascii="GHEA Grapalat" w:hAnsi="GHEA Grapalat" w:cs="Arial"/>
          <w:sz w:val="20"/>
          <w:szCs w:val="20"/>
          <w:lang w:val="es-ES"/>
        </w:rPr>
        <w:t xml:space="preserve">ծածկագրով </w:t>
      </w:r>
      <w:r w:rsidR="00876237">
        <w:rPr>
          <w:rFonts w:ascii="GHEA Grapalat" w:hAnsi="GHEA Grapalat" w:cs="Arial"/>
          <w:sz w:val="20"/>
          <w:szCs w:val="20"/>
          <w:lang w:val="es-ES"/>
        </w:rPr>
        <w:t>գնանշման հարցման</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9" w:name="_Hlk23147299"/>
      <w:r w:rsidRPr="00A71D81">
        <w:rPr>
          <w:rFonts w:ascii="GHEA Grapalat" w:hAnsi="GHEA Grapalat" w:cs="Sylfaen"/>
          <w:vertAlign w:val="superscript"/>
          <w:lang w:val="hy-AM"/>
        </w:rPr>
        <w:t xml:space="preserve">                                                                                     մասնակցի անվանումը</w:t>
      </w:r>
    </w:p>
    <w:bookmarkEnd w:id="9"/>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A90CE7"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A90CE7"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A90CE7"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A90CE7"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77A9F969" w14:textId="77777777" w:rsidR="00B2572B" w:rsidRPr="00A71D81" w:rsidRDefault="00B2572B" w:rsidP="001557AE">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14:paraId="4ED21A6B" w14:textId="3E1056F4" w:rsidR="00B2572B" w:rsidRPr="00A71D81" w:rsidRDefault="009C4139" w:rsidP="000B1088">
      <w:pPr>
        <w:pStyle w:val="31"/>
        <w:spacing w:line="240" w:lineRule="auto"/>
        <w:jc w:val="right"/>
        <w:rPr>
          <w:rFonts w:ascii="GHEA Grapalat" w:hAnsi="GHEA Grapalat" w:cs="Arial"/>
          <w:b/>
          <w:lang w:val="hy-AM"/>
        </w:rPr>
      </w:pPr>
      <w:r>
        <w:rPr>
          <w:rFonts w:ascii="GHEA Grapalat" w:hAnsi="GHEA Grapalat"/>
          <w:sz w:val="24"/>
          <w:szCs w:val="24"/>
          <w:lang w:val="hy-AM"/>
        </w:rPr>
        <w:t>ՀՀ ԳՄ  ՍԲԱ-ԳՀԱՊՁԲ  25/03</w:t>
      </w:r>
      <w:r w:rsidR="00BF0373">
        <w:rPr>
          <w:rFonts w:ascii="GHEA Grapalat" w:hAnsi="GHEA Grapalat"/>
          <w:sz w:val="24"/>
          <w:szCs w:val="24"/>
          <w:lang w:val="hy-AM"/>
        </w:rPr>
        <w:t xml:space="preserve"> </w:t>
      </w:r>
      <w:r w:rsidR="00B2572B" w:rsidRPr="00A71D81">
        <w:rPr>
          <w:rFonts w:ascii="GHEA Grapalat" w:hAnsi="GHEA Grapalat" w:cs="Sylfaen"/>
          <w:b/>
          <w:lang w:val="hy-AM"/>
        </w:rPr>
        <w:t>ծածկագրով</w:t>
      </w:r>
    </w:p>
    <w:p w14:paraId="6D4C5CA6" w14:textId="6539575D" w:rsidR="00B2572B" w:rsidRPr="00A71D81" w:rsidRDefault="00876237" w:rsidP="000B108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B2572B" w:rsidRPr="00A71D81">
        <w:rPr>
          <w:rFonts w:ascii="GHEA Grapalat" w:hAnsi="GHEA Grapalat" w:cs="Sylfaen"/>
          <w:b/>
          <w:lang w:val="hy-AM"/>
        </w:rPr>
        <w:t>հրավերի</w:t>
      </w:r>
    </w:p>
    <w:p w14:paraId="258B4E15" w14:textId="77777777" w:rsidR="001557AE" w:rsidRPr="00A71D81" w:rsidRDefault="001557AE" w:rsidP="000B1088">
      <w:pPr>
        <w:pStyle w:val="31"/>
        <w:spacing w:line="240" w:lineRule="auto"/>
        <w:jc w:val="right"/>
        <w:rPr>
          <w:rFonts w:ascii="GHEA Grapalat" w:hAnsi="GHEA Grapalat" w:cs="Sylfaen"/>
          <w:b/>
          <w:lang w:val="hy-AM"/>
        </w:rPr>
      </w:pPr>
    </w:p>
    <w:p w14:paraId="6C3F462E" w14:textId="77777777" w:rsidR="001557AE" w:rsidRPr="00A71D81" w:rsidRDefault="001557AE" w:rsidP="001557AE">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527448A6" w14:textId="77777777" w:rsidR="007154FC" w:rsidRPr="00A71D81" w:rsidRDefault="007154FC" w:rsidP="007154FC">
      <w:pPr>
        <w:pStyle w:val="af4"/>
        <w:shd w:val="clear" w:color="auto" w:fill="FFFFFF"/>
        <w:spacing w:before="0" w:beforeAutospacing="0" w:after="0" w:afterAutospacing="0"/>
        <w:ind w:firstLine="375"/>
        <w:rPr>
          <w:rStyle w:val="af5"/>
          <w:lang w:val="hy-AM"/>
        </w:rPr>
      </w:pPr>
    </w:p>
    <w:p w14:paraId="5213DE8C" w14:textId="77777777" w:rsidR="007154FC" w:rsidRPr="00A71D81" w:rsidRDefault="007154FC" w:rsidP="007154F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5F4D7D52" w14:textId="77777777" w:rsidR="007154FC" w:rsidRPr="00A71D81" w:rsidRDefault="007154FC" w:rsidP="007154F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w:t>
      </w:r>
      <w:r w:rsidR="009E1525" w:rsidRPr="00A71D81">
        <w:rPr>
          <w:rFonts w:ascii="GHEA Grapalat" w:hAnsi="GHEA Grapalat" w:cs="Sylfaen"/>
          <w:vertAlign w:val="superscript"/>
          <w:lang w:val="hy-AM"/>
        </w:rPr>
        <w:t>պատվիրատուի անվանումը</w:t>
      </w:r>
    </w:p>
    <w:p w14:paraId="3ACD922C" w14:textId="77777777" w:rsidR="009E1525" w:rsidRPr="00A71D81" w:rsidRDefault="007154F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w:t>
      </w:r>
      <w:r w:rsidR="009E1525" w:rsidRPr="00A71D81">
        <w:rPr>
          <w:rStyle w:val="af5"/>
          <w:rFonts w:ascii="GHEA Grapalat" w:hAnsi="GHEA Grapalat"/>
          <w:b w:val="0"/>
          <w:bCs w:val="0"/>
          <w:sz w:val="20"/>
          <w:szCs w:val="20"/>
          <w:lang w:val="hy-AM"/>
        </w:rPr>
        <w:t>բենեֆիցիար</w:t>
      </w:r>
      <w:r w:rsidRPr="00A71D81">
        <w:rPr>
          <w:rStyle w:val="af5"/>
          <w:rFonts w:ascii="GHEA Grapalat" w:hAnsi="GHEA Grapalat"/>
          <w:b w:val="0"/>
          <w:bCs w:val="0"/>
          <w:sz w:val="20"/>
          <w:szCs w:val="20"/>
          <w:lang w:val="hy-AM"/>
        </w:rPr>
        <w:t xml:space="preserve">) </w:t>
      </w:r>
      <w:r w:rsidR="009E1525" w:rsidRPr="00A71D81">
        <w:rPr>
          <w:rStyle w:val="af5"/>
          <w:rFonts w:ascii="GHEA Grapalat" w:hAnsi="GHEA Grapalat"/>
          <w:b w:val="0"/>
          <w:bCs w:val="0"/>
          <w:sz w:val="20"/>
          <w:szCs w:val="20"/>
          <w:lang w:val="hy-AM"/>
        </w:rPr>
        <w:t xml:space="preserve">կողմից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lang w:val="hy-AM"/>
        </w:rPr>
        <w:t xml:space="preserve"> ծածկագրով կազմակերպված</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 xml:space="preserve">ընթացակարգի ծածկագիրը </w:t>
      </w:r>
    </w:p>
    <w:p w14:paraId="7B6D8496" w14:textId="3121ADD8" w:rsidR="006A0F27" w:rsidRPr="00A71D81" w:rsidRDefault="006A0F27"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գնման </w:t>
      </w:r>
      <w:r w:rsidR="009E1525" w:rsidRPr="00A71D81">
        <w:rPr>
          <w:rStyle w:val="af5"/>
          <w:rFonts w:ascii="GHEA Grapalat" w:hAnsi="GHEA Grapalat"/>
          <w:b w:val="0"/>
          <w:bCs w:val="0"/>
          <w:sz w:val="20"/>
          <w:szCs w:val="20"/>
          <w:lang w:val="hy-AM"/>
        </w:rPr>
        <w:t xml:space="preserve">ընթացակարգին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9E1525" w:rsidRPr="00A71D81">
        <w:rPr>
          <w:rStyle w:val="af5"/>
          <w:rFonts w:ascii="GHEA Grapalat" w:hAnsi="GHEA Grapalat"/>
          <w:b w:val="0"/>
          <w:bCs w:val="0"/>
          <w:sz w:val="20"/>
          <w:szCs w:val="20"/>
          <w:lang w:val="hy-AM"/>
        </w:rPr>
        <w:t>մասնակցելու</w:t>
      </w:r>
      <w:r w:rsidRPr="00A71D81">
        <w:rPr>
          <w:rStyle w:val="af5"/>
          <w:rFonts w:ascii="GHEA Grapalat" w:hAnsi="GHEA Grapalat"/>
          <w:b w:val="0"/>
          <w:bCs w:val="0"/>
          <w:sz w:val="20"/>
          <w:szCs w:val="20"/>
          <w:lang w:val="hy-AM"/>
        </w:rPr>
        <w:t>ց</w:t>
      </w:r>
      <w:r w:rsidR="009E1525" w:rsidRPr="00A71D81">
        <w:rPr>
          <w:rStyle w:val="af5"/>
          <w:rFonts w:ascii="GHEA Grapalat" w:hAnsi="GHEA Grapalat"/>
          <w:b w:val="0"/>
          <w:bCs w:val="0"/>
          <w:sz w:val="20"/>
          <w:szCs w:val="20"/>
          <w:lang w:val="hy-AM"/>
        </w:rPr>
        <w:t xml:space="preserve"> </w:t>
      </w:r>
    </w:p>
    <w:p w14:paraId="33847032" w14:textId="77777777" w:rsidR="006A0F27" w:rsidRPr="00A71D81"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14:paraId="7AD0F1D2" w14:textId="77777777" w:rsidR="007154FC" w:rsidRPr="00A71D81" w:rsidRDefault="009E1525"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af5"/>
          <w:rFonts w:ascii="GHEA Grapalat" w:hAnsi="GHEA Grapalat"/>
          <w:b w:val="0"/>
          <w:bCs w:val="0"/>
          <w:sz w:val="20"/>
          <w:szCs w:val="20"/>
          <w:lang w:val="hy-AM"/>
        </w:rPr>
        <w:t>ում</w:t>
      </w:r>
      <w:r w:rsidR="006A0F27" w:rsidRPr="00A71D81">
        <w:rPr>
          <w:rStyle w:val="af5"/>
          <w:rFonts w:ascii="GHEA Grapalat" w:hAnsi="GHEA Grapalat"/>
          <w:b w:val="0"/>
          <w:bCs w:val="0"/>
          <w:sz w:val="20"/>
          <w:szCs w:val="20"/>
          <w:lang w:val="hy-AM"/>
        </w:rPr>
        <w:t>:</w:t>
      </w:r>
      <w:r w:rsidR="007154FC" w:rsidRPr="00A71D81">
        <w:rPr>
          <w:rStyle w:val="af5"/>
          <w:rFonts w:ascii="GHEA Grapalat" w:hAnsi="GHEA Grapalat"/>
          <w:b w:val="0"/>
          <w:bCs w:val="0"/>
          <w:sz w:val="20"/>
          <w:szCs w:val="20"/>
          <w:lang w:val="hy-AM"/>
        </w:rPr>
        <w:t xml:space="preserve"> </w:t>
      </w:r>
    </w:p>
    <w:p w14:paraId="3CDA0651" w14:textId="77777777" w:rsidR="009E1525" w:rsidRPr="00A71D81" w:rsidRDefault="005A64FF" w:rsidP="005A64F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1331232D" w14:textId="77777777" w:rsidR="009E1525" w:rsidRPr="00A71D81" w:rsidRDefault="009E1525" w:rsidP="009E152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F1F2F57" w14:textId="77777777" w:rsidR="00961895" w:rsidRPr="00A71D81" w:rsidRDefault="005A64FF" w:rsidP="009E152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af5"/>
          <w:rFonts w:ascii="GHEA Grapalat" w:hAnsi="GHEA Grapalat"/>
          <w:b w:val="0"/>
          <w:bCs w:val="0"/>
          <w:sz w:val="20"/>
          <w:szCs w:val="20"/>
          <w:lang w:val="hy-AM"/>
        </w:rPr>
        <w:t xml:space="preserve">ներկայացված պահանջով (այսուհետ՝ պահանջ) </w:t>
      </w:r>
      <w:r w:rsidR="006A0F27" w:rsidRPr="00A71D81">
        <w:rPr>
          <w:rStyle w:val="af5"/>
          <w:rFonts w:ascii="GHEA Grapalat" w:hAnsi="GHEA Grapalat"/>
          <w:b w:val="0"/>
          <w:bCs w:val="0"/>
          <w:sz w:val="20"/>
          <w:szCs w:val="20"/>
          <w:lang w:val="hy-AM"/>
        </w:rPr>
        <w:t xml:space="preserve">բենեֆիցիարին վճարել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p>
    <w:p w14:paraId="4A680D13" w14:textId="77777777" w:rsidR="00961895" w:rsidRPr="00A71D81"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4CA5E08" w14:textId="77777777" w:rsidR="00961895" w:rsidRPr="00A71D81" w:rsidRDefault="006A0F27" w:rsidP="0096189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երաշխիքի գումար)՝</w:t>
      </w:r>
      <w:r w:rsidR="007154F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 xml:space="preserve">պահանջն ստանալուց </w:t>
      </w:r>
      <w:r w:rsidR="00DB4EFF">
        <w:rPr>
          <w:rStyle w:val="af5"/>
          <w:rFonts w:ascii="GHEA Grapalat" w:hAnsi="GHEA Grapalat"/>
          <w:b w:val="0"/>
          <w:bCs w:val="0"/>
          <w:sz w:val="20"/>
          <w:szCs w:val="20"/>
          <w:lang w:val="hy-AM"/>
        </w:rPr>
        <w:t>հինգ</w:t>
      </w:r>
      <w:r w:rsidR="009D3747" w:rsidRPr="00A71D81">
        <w:rPr>
          <w:rStyle w:val="af5"/>
          <w:rFonts w:ascii="GHEA Grapalat" w:hAnsi="GHEA Grapalat"/>
          <w:b w:val="0"/>
          <w:bCs w:val="0"/>
          <w:sz w:val="20"/>
          <w:szCs w:val="20"/>
          <w:lang w:val="hy-AM"/>
        </w:rPr>
        <w:t xml:space="preserve"> աշխատանքային օրվա ընթացքում:</w:t>
      </w:r>
      <w:r w:rsidR="004C77DB"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4C77DB" w:rsidRPr="00A71D81">
        <w:rPr>
          <w:rStyle w:val="af5"/>
          <w:rFonts w:ascii="GHEA Grapalat" w:hAnsi="GHEA Grapalat"/>
          <w:b w:val="0"/>
          <w:bCs w:val="0"/>
          <w:sz w:val="20"/>
          <w:szCs w:val="20"/>
          <w:lang w:val="hy-AM"/>
        </w:rPr>
        <w:t>Վճարումը</w:t>
      </w:r>
      <w:r w:rsidR="00244642"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962585" w:rsidRPr="00A71D81">
        <w:rPr>
          <w:rStyle w:val="af5"/>
          <w:rFonts w:ascii="GHEA Grapalat" w:hAnsi="GHEA Grapalat"/>
          <w:b w:val="0"/>
          <w:bCs w:val="0"/>
          <w:sz w:val="20"/>
          <w:szCs w:val="20"/>
          <w:lang w:val="hy-AM"/>
        </w:rPr>
        <w:t>կատարվում է բենեֆիցիարի</w:t>
      </w:r>
      <w:r w:rsidR="000C0396"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 xml:space="preserve"> </w:t>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lang w:val="hy-AM"/>
        </w:rPr>
        <w:t xml:space="preserve"> հ</w:t>
      </w:r>
      <w:r w:rsidR="000C0396" w:rsidRPr="00A71D81">
        <w:rPr>
          <w:rStyle w:val="af5"/>
          <w:rFonts w:ascii="GHEA Grapalat" w:hAnsi="GHEA Grapalat"/>
          <w:b w:val="0"/>
          <w:bCs w:val="0"/>
          <w:sz w:val="20"/>
          <w:szCs w:val="20"/>
          <w:lang w:val="hy-AM"/>
        </w:rPr>
        <w:t xml:space="preserve">աշվեհամարին </w:t>
      </w:r>
      <w:r w:rsidR="00961895" w:rsidRPr="00A71D81">
        <w:rPr>
          <w:rStyle w:val="af5"/>
          <w:rFonts w:ascii="GHEA Grapalat" w:hAnsi="GHEA Grapalat"/>
          <w:b w:val="0"/>
          <w:bCs w:val="0"/>
          <w:sz w:val="20"/>
          <w:szCs w:val="20"/>
          <w:lang w:val="hy-AM"/>
        </w:rPr>
        <w:t>փոխանցման միջոցով:</w:t>
      </w:r>
    </w:p>
    <w:p w14:paraId="3286215D" w14:textId="77777777" w:rsidR="00961895" w:rsidRPr="00A71D81" w:rsidRDefault="00961895" w:rsidP="0096258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EBAB910"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3C5A7135"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48F6778" w14:textId="77777777" w:rsidR="00DF7255" w:rsidRDefault="001557AE"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A26CBE">
        <w:rPr>
          <w:rFonts w:ascii="GHEA Grapalat" w:hAnsi="GHEA Grapalat"/>
          <w:color w:val="000000"/>
          <w:sz w:val="20"/>
          <w:szCs w:val="20"/>
          <w:lang w:val="hy-AM"/>
        </w:rPr>
        <w:t xml:space="preserve">թողարկման պահից և ուժի մեջ է </w:t>
      </w:r>
      <w:r w:rsidR="000C0396" w:rsidRPr="00A71D81">
        <w:rPr>
          <w:rFonts w:ascii="GHEA Grapalat" w:hAnsi="GHEA Grapalat"/>
          <w:color w:val="000000"/>
          <w:sz w:val="20"/>
          <w:szCs w:val="20"/>
          <w:lang w:val="hy-AM"/>
        </w:rPr>
        <w:t xml:space="preserve">բենեֆիցիարի կողմից </w:t>
      </w:r>
    </w:p>
    <w:p w14:paraId="74B5C249" w14:textId="4917E3EA" w:rsidR="000C0396" w:rsidRPr="00A71D81" w:rsidRDefault="000C0396"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w:t>
      </w:r>
    </w:p>
    <w:p w14:paraId="7BEB6805" w14:textId="4D4B09C7" w:rsidR="000C0396" w:rsidRPr="00A71D81" w:rsidRDefault="00DF7255" w:rsidP="00DF7255">
      <w:pPr>
        <w:pStyle w:val="af4"/>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sidR="000C0396" w:rsidRPr="00A71D81">
        <w:rPr>
          <w:rFonts w:ascii="GHEA Grapalat" w:hAnsi="GHEA Grapalat" w:cs="Sylfaen"/>
          <w:vertAlign w:val="superscript"/>
          <w:lang w:val="hy-AM"/>
        </w:rPr>
        <w:t xml:space="preserve">ընթացակարգի ծածկագիրը </w:t>
      </w:r>
    </w:p>
    <w:p w14:paraId="1D220616" w14:textId="66DD5D1E" w:rsidR="00DF7255" w:rsidRDefault="000C0396" w:rsidP="0098767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A26CBE">
        <w:rPr>
          <w:rFonts w:ascii="GHEA Grapalat" w:hAnsi="GHEA Grapalat"/>
          <w:color w:val="000000"/>
          <w:sz w:val="20"/>
          <w:szCs w:val="20"/>
          <w:lang w:val="hy-AM"/>
        </w:rPr>
        <w:t>հայտերի ներկայացման վերջնաժամկետը լրանալու</w:t>
      </w:r>
      <w:r w:rsidRPr="00A71D81">
        <w:rPr>
          <w:rFonts w:ascii="GHEA Grapalat" w:hAnsi="GHEA Grapalat"/>
          <w:color w:val="000000"/>
          <w:sz w:val="20"/>
          <w:szCs w:val="20"/>
          <w:lang w:val="hy-AM"/>
        </w:rPr>
        <w:t xml:space="preserve"> օրվանից հաշված իննսուն աշխատանքային օր</w:t>
      </w:r>
      <w:r w:rsidRPr="00D2213C">
        <w:rPr>
          <w:rFonts w:ascii="GHEA Grapalat" w:hAnsi="GHEA Grapalat"/>
          <w:color w:val="000000"/>
          <w:sz w:val="20"/>
          <w:szCs w:val="20"/>
          <w:vertAlign w:val="superscript"/>
          <w:lang w:val="hy-AM"/>
        </w:rPr>
        <w:t>:</w:t>
      </w:r>
      <w:r w:rsidR="000E4731" w:rsidRPr="00D2213C">
        <w:rPr>
          <w:rFonts w:ascii="GHEA Grapalat" w:hAnsi="GHEA Grapalat"/>
          <w:color w:val="000000"/>
          <w:sz w:val="20"/>
          <w:szCs w:val="20"/>
          <w:vertAlign w:val="superscript"/>
          <w:lang w:val="hy-AM"/>
        </w:rPr>
        <w:t>**</w:t>
      </w:r>
      <w:r w:rsidR="00937F5E" w:rsidRPr="00A71D81">
        <w:rPr>
          <w:rFonts w:ascii="GHEA Grapalat" w:hAnsi="GHEA Grapalat"/>
          <w:color w:val="000000"/>
          <w:sz w:val="20"/>
          <w:szCs w:val="20"/>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քարտուղարի</w:t>
      </w:r>
      <w:r w:rsidR="00DF7255">
        <w:rPr>
          <w:rFonts w:ascii="GHEA Grapalat" w:hAnsi="GHEA Grapalat"/>
          <w:color w:val="000000"/>
          <w:sz w:val="20"/>
          <w:szCs w:val="20"/>
          <w:lang w:val="hy-AM"/>
        </w:rPr>
        <w:t>՝</w:t>
      </w:r>
    </w:p>
    <w:p w14:paraId="3326CEF7" w14:textId="56E9EAB1" w:rsidR="00DF7255" w:rsidRDefault="00F24CB6" w:rsidP="00DF7255">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w:t>
      </w:r>
    </w:p>
    <w:p w14:paraId="02E042E0" w14:textId="2045DC72" w:rsidR="00A26CBE" w:rsidRPr="00DF7255" w:rsidRDefault="00A26CBE" w:rsidP="00DF7255">
      <w:pPr>
        <w:pStyle w:val="aff"/>
        <w:tabs>
          <w:tab w:val="left" w:pos="0"/>
        </w:tabs>
        <w:ind w:left="0"/>
        <w:mirrorIndents/>
        <w:jc w:val="both"/>
        <w:rPr>
          <w:rFonts w:ascii="GHEA Grapalat" w:hAnsi="GHEA Grapalat"/>
          <w:color w:val="000000"/>
          <w:sz w:val="20"/>
          <w:szCs w:val="20"/>
          <w:lang w:val="hy-AM"/>
        </w:rPr>
      </w:pPr>
      <w:r w:rsidRPr="00DF7255">
        <w:rPr>
          <w:rFonts w:ascii="GHEA Grapalat" w:hAnsi="GHEA Grapalat" w:cs="Sylfaen"/>
          <w:vertAlign w:val="superscript"/>
          <w:lang w:val="hy-AM"/>
        </w:rPr>
        <w:t xml:space="preserve">    քարտուղարի էլ. փոստի հասցեն</w:t>
      </w:r>
    </w:p>
    <w:p w14:paraId="4B2FC689" w14:textId="77777777" w:rsidR="00A26CBE" w:rsidRDefault="00A26CBE" w:rsidP="00987679">
      <w:pPr>
        <w:pStyle w:val="aff"/>
        <w:tabs>
          <w:tab w:val="left" w:pos="0"/>
        </w:tabs>
        <w:ind w:left="0"/>
        <w:mirrorIndents/>
        <w:jc w:val="both"/>
        <w:rPr>
          <w:rFonts w:ascii="GHEA Grapalat" w:hAnsi="GHEA Grapalat"/>
          <w:color w:val="000000"/>
          <w:sz w:val="20"/>
          <w:szCs w:val="20"/>
          <w:lang w:val="hy-AM"/>
        </w:rPr>
      </w:pPr>
    </w:p>
    <w:p w14:paraId="1102919D" w14:textId="720BD679" w:rsidR="00987679" w:rsidRPr="00A71D81" w:rsidRDefault="00987679" w:rsidP="0098767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2A98E903" w14:textId="621B36F3" w:rsidR="000C0396" w:rsidRPr="00BC5B58"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w:t>
      </w:r>
      <w:r w:rsidRPr="00BC5B58">
        <w:rPr>
          <w:rFonts w:ascii="GHEA Grapalat" w:hAnsi="GHEA Grapalat"/>
          <w:color w:val="000000"/>
          <w:sz w:val="20"/>
          <w:szCs w:val="20"/>
          <w:lang w:val="hy-AM"/>
        </w:rPr>
        <w:t xml:space="preserve">Պահանջին կից ներկայացվում </w:t>
      </w:r>
      <w:r w:rsidR="00503AE1" w:rsidRPr="00BC5B58">
        <w:rPr>
          <w:rFonts w:ascii="GHEA Grapalat" w:hAnsi="GHEA Grapalat"/>
          <w:color w:val="000000"/>
          <w:sz w:val="20"/>
          <w:szCs w:val="20"/>
          <w:lang w:val="hy-AM"/>
        </w:rPr>
        <w:t xml:space="preserve">է </w:t>
      </w:r>
      <w:r w:rsidR="000C0396" w:rsidRPr="00BC5B58">
        <w:rPr>
          <w:rFonts w:ascii="GHEA Grapalat" w:hAnsi="GHEA Grapalat"/>
          <w:color w:val="000000"/>
          <w:sz w:val="20"/>
          <w:szCs w:val="20"/>
          <w:lang w:val="hy-AM"/>
        </w:rPr>
        <w:t>հայտը մերժելու մասին գնահատող հանձնաժողովի նիստի արձանագրության պատճենը</w:t>
      </w:r>
      <w:r w:rsidR="00F24CB6" w:rsidRPr="00BC5B58">
        <w:rPr>
          <w:rFonts w:ascii="GHEA Grapalat" w:hAnsi="GHEA Grapalat"/>
          <w:color w:val="000000"/>
          <w:sz w:val="20"/>
          <w:szCs w:val="20"/>
          <w:lang w:val="hy-AM"/>
        </w:rPr>
        <w:t xml:space="preserve"> </w:t>
      </w:r>
    </w:p>
    <w:p w14:paraId="472FDBAD" w14:textId="77777777" w:rsidR="009C370D" w:rsidRPr="00A71D81" w:rsidRDefault="000C0396"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C5B58">
        <w:rPr>
          <w:rFonts w:ascii="GHEA Grapalat" w:hAnsi="GHEA Grapalat"/>
          <w:color w:val="000000"/>
          <w:sz w:val="20"/>
          <w:szCs w:val="20"/>
          <w:lang w:val="hy-AM"/>
        </w:rPr>
        <w:t>7. Երաշխիք տվող անձը բենեֆիցիարի կողմից ներկայացված պահանջը և կից փաստաթղթերը</w:t>
      </w:r>
      <w:r w:rsidRPr="00A71D81">
        <w:rPr>
          <w:rFonts w:ascii="GHEA Grapalat" w:hAnsi="GHEA Grapalat"/>
          <w:color w:val="000000"/>
          <w:sz w:val="20"/>
          <w:szCs w:val="20"/>
          <w:lang w:val="hy-AM"/>
        </w:rPr>
        <w:t xml:space="preserve">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A71D81" w:rsidRDefault="0054575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A71D81" w:rsidRDefault="0054575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23E68CD7"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91F5A2E" w14:textId="68DB2482" w:rsidR="009C370D"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lastRenderedPageBreak/>
        <w:t xml:space="preserve">                                                        ամիսը, ամսաթիվը, տարեթիվը</w:t>
      </w:r>
    </w:p>
    <w:p w14:paraId="0BDA3A1E" w14:textId="77777777" w:rsidR="00FC4DC4" w:rsidRDefault="00FC4DC4" w:rsidP="00FC4DC4">
      <w:pPr>
        <w:pStyle w:val="af2"/>
        <w:ind w:firstLine="142"/>
        <w:rPr>
          <w:rFonts w:ascii="GHEA Grapalat" w:hAnsi="GHEA Grapalat"/>
          <w:i/>
          <w:sz w:val="16"/>
          <w:szCs w:val="16"/>
          <w:lang w:val="hy-AM"/>
        </w:rPr>
      </w:pPr>
    </w:p>
    <w:p w14:paraId="7EB1AFF3" w14:textId="01B80666"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3A147B59" w14:textId="0CD42A6D" w:rsidR="000E4731" w:rsidRPr="00A71D81" w:rsidRDefault="000E4731" w:rsidP="00D2213C">
      <w:pPr>
        <w:pStyle w:val="af4"/>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14:textId="77777777" w:rsidR="009C370D" w:rsidRPr="00A71D81" w:rsidRDefault="0005202C" w:rsidP="009C370D">
      <w:pPr>
        <w:pStyle w:val="31"/>
        <w:spacing w:line="240" w:lineRule="auto"/>
        <w:jc w:val="right"/>
        <w:rPr>
          <w:rFonts w:ascii="GHEA Grapalat" w:hAnsi="GHEA Grapalat" w:cs="Arial"/>
          <w:b/>
          <w:lang w:val="hy-AM"/>
        </w:rPr>
      </w:pPr>
      <w:r w:rsidRPr="00A71D81">
        <w:rPr>
          <w:rFonts w:ascii="GHEA Grapalat" w:hAnsi="GHEA Grapalat" w:cs="Sylfaen"/>
          <w:b/>
          <w:lang w:val="hy-AM"/>
        </w:rPr>
        <w:br w:type="page"/>
      </w:r>
      <w:r w:rsidR="009C370D" w:rsidRPr="00A71D81">
        <w:rPr>
          <w:rFonts w:ascii="GHEA Grapalat" w:hAnsi="GHEA Grapalat" w:cs="Sylfaen"/>
          <w:b/>
          <w:lang w:val="hy-AM"/>
        </w:rPr>
        <w:lastRenderedPageBreak/>
        <w:t>Հավելված</w:t>
      </w:r>
      <w:r w:rsidR="009C370D" w:rsidRPr="00A71D81">
        <w:rPr>
          <w:rFonts w:ascii="GHEA Grapalat" w:hAnsi="GHEA Grapalat" w:cs="Arial"/>
          <w:b/>
          <w:lang w:val="hy-AM"/>
        </w:rPr>
        <w:t xml:space="preserve"> 4</w:t>
      </w:r>
    </w:p>
    <w:p w14:paraId="01A64486" w14:textId="459EEE2D" w:rsidR="009C370D" w:rsidRPr="00A71D81" w:rsidRDefault="009C4139" w:rsidP="009C370D">
      <w:pPr>
        <w:pStyle w:val="31"/>
        <w:spacing w:line="240" w:lineRule="auto"/>
        <w:jc w:val="right"/>
        <w:rPr>
          <w:rFonts w:ascii="GHEA Grapalat" w:hAnsi="GHEA Grapalat" w:cs="Arial"/>
          <w:b/>
          <w:lang w:val="hy-AM"/>
        </w:rPr>
      </w:pPr>
      <w:r>
        <w:rPr>
          <w:rFonts w:ascii="GHEA Grapalat" w:hAnsi="GHEA Grapalat"/>
          <w:sz w:val="24"/>
          <w:szCs w:val="24"/>
          <w:lang w:val="hy-AM"/>
        </w:rPr>
        <w:t>ՀՀ ԳՄ  ՍԲԱ-ԳՀԱՊՁԲ  25/03</w:t>
      </w:r>
      <w:r w:rsidR="00BF0373">
        <w:rPr>
          <w:rFonts w:ascii="GHEA Grapalat" w:hAnsi="GHEA Grapalat"/>
          <w:sz w:val="24"/>
          <w:szCs w:val="24"/>
          <w:lang w:val="hy-AM"/>
        </w:rPr>
        <w:t xml:space="preserve"> </w:t>
      </w:r>
      <w:r w:rsidR="009C370D" w:rsidRPr="00A71D81">
        <w:rPr>
          <w:rFonts w:ascii="GHEA Grapalat" w:hAnsi="GHEA Grapalat" w:cs="Sylfaen"/>
          <w:b/>
          <w:lang w:val="hy-AM"/>
        </w:rPr>
        <w:t>ծածկագրով</w:t>
      </w:r>
    </w:p>
    <w:p w14:paraId="629F7902" w14:textId="2A236FB0" w:rsidR="009C370D" w:rsidRPr="00A71D81" w:rsidRDefault="00876237" w:rsidP="009C370D">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9C370D" w:rsidRPr="00A71D81">
        <w:rPr>
          <w:rFonts w:ascii="GHEA Grapalat" w:hAnsi="GHEA Grapalat" w:cs="Sylfaen"/>
          <w:b/>
          <w:lang w:val="hy-AM"/>
        </w:rPr>
        <w:t>հրավերի</w:t>
      </w:r>
    </w:p>
    <w:p w14:paraId="1AF238A2"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59736FB3" w14:textId="77777777" w:rsidR="007A5E2D" w:rsidRPr="00A71D81"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21A659F8"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05D646BB"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086419ED" w14:textId="77777777" w:rsidR="00091EBC" w:rsidRPr="00A71D81"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3435019" w14:textId="7777777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գնման ընթացակարգի</w:t>
      </w:r>
      <w:r w:rsidR="00F27778" w:rsidRPr="00A71D81">
        <w:rPr>
          <w:rStyle w:val="af5"/>
          <w:rFonts w:ascii="GHEA Grapalat" w:hAnsi="GHEA Grapalat"/>
          <w:b w:val="0"/>
          <w:bCs w:val="0"/>
          <w:sz w:val="20"/>
          <w:szCs w:val="20"/>
          <w:lang w:val="hy-AM"/>
        </w:rPr>
        <w:t xml:space="preserve"> արդյունքում</w:t>
      </w:r>
      <w:r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48648EFF" w14:textId="77777777" w:rsidR="00F27778" w:rsidRPr="00A71D81" w:rsidRDefault="00F27778" w:rsidP="00091EBC">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F27778" w:rsidRPr="00A71D81">
        <w:rPr>
          <w:rStyle w:val="af5"/>
          <w:rFonts w:ascii="GHEA Grapalat" w:hAnsi="GHEA Grapalat"/>
          <w:b w:val="0"/>
          <w:bCs w:val="0"/>
          <w:sz w:val="20"/>
          <w:szCs w:val="20"/>
          <w:lang w:val="hy-AM"/>
        </w:rPr>
        <w:t xml:space="preserve">կողմից կնքվելիք </w:t>
      </w:r>
      <w:r w:rsidR="007A5E2D" w:rsidRPr="00A71D81">
        <w:rPr>
          <w:rStyle w:val="af5"/>
          <w:rFonts w:ascii="GHEA Grapalat" w:hAnsi="GHEA Grapalat"/>
          <w:b w:val="0"/>
          <w:bCs w:val="0"/>
          <w:sz w:val="20"/>
          <w:szCs w:val="20"/>
          <w:lang w:val="hy-AM"/>
        </w:rPr>
        <w:t>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t xml:space="preserve">           </w:t>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t xml:space="preserve">  </w:t>
      </w:r>
      <w:r w:rsidR="00F27778"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 xml:space="preserve"> </w:t>
      </w:r>
      <w:r w:rsidR="00F27778" w:rsidRPr="00A71D81">
        <w:rPr>
          <w:rStyle w:val="af5"/>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w:t>
      </w:r>
      <w:r w:rsidR="00091EB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af5"/>
          <w:rFonts w:ascii="GHEA Grapalat" w:hAnsi="GHEA Grapalat"/>
          <w:b w:val="0"/>
          <w:bCs w:val="0"/>
          <w:sz w:val="20"/>
          <w:szCs w:val="20"/>
          <w:lang w:val="hy-AM"/>
        </w:rPr>
        <w:t xml:space="preserve">ման ապահովում </w:t>
      </w:r>
      <w:r w:rsidR="00091EBC" w:rsidRPr="00A71D81">
        <w:rPr>
          <w:rStyle w:val="af5"/>
          <w:rFonts w:ascii="GHEA Grapalat" w:hAnsi="GHEA Grapalat"/>
          <w:b w:val="0"/>
          <w:bCs w:val="0"/>
          <w:sz w:val="20"/>
          <w:szCs w:val="20"/>
          <w:lang w:val="hy-AM"/>
        </w:rPr>
        <w:t>(այսուհետ՝ երաշխավորված պարտավորություններ</w:t>
      </w:r>
      <w:r w:rsidR="007A5E2D" w:rsidRPr="00A71D81">
        <w:rPr>
          <w:rStyle w:val="af5"/>
          <w:rFonts w:ascii="GHEA Grapalat" w:hAnsi="GHEA Grapalat"/>
          <w:b w:val="0"/>
          <w:bCs w:val="0"/>
          <w:sz w:val="20"/>
          <w:szCs w:val="20"/>
          <w:lang w:val="hy-AM"/>
        </w:rPr>
        <w:t>)</w:t>
      </w:r>
      <w:r w:rsidR="00091EBC" w:rsidRPr="00A71D81">
        <w:rPr>
          <w:rStyle w:val="af5"/>
          <w:rFonts w:ascii="GHEA Grapalat" w:hAnsi="GHEA Grapalat"/>
          <w:b w:val="0"/>
          <w:bCs w:val="0"/>
          <w:sz w:val="20"/>
          <w:szCs w:val="20"/>
          <w:lang w:val="hy-AM"/>
        </w:rPr>
        <w:t xml:space="preserve">: </w:t>
      </w:r>
    </w:p>
    <w:p w14:paraId="3CEEFA5A"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091EBC" w:rsidRPr="00A71D81">
        <w:rPr>
          <w:rStyle w:val="af5"/>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6E4901" w:rsidRPr="00A71D81">
        <w:rPr>
          <w:rStyle w:val="af5"/>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77777777" w:rsidR="006E4901"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w:t>
      </w:r>
      <w:r w:rsidR="006E4901" w:rsidRPr="00A71D81">
        <w:rPr>
          <w:rStyle w:val="af5"/>
          <w:rFonts w:ascii="GHEA Grapalat" w:hAnsi="GHEA Grapalat"/>
          <w:b w:val="0"/>
          <w:bCs w:val="0"/>
          <w:sz w:val="20"/>
          <w:szCs w:val="20"/>
          <w:lang w:val="hy-AM"/>
        </w:rPr>
        <w:t>փոխանցման միջոցով:</w:t>
      </w:r>
    </w:p>
    <w:p w14:paraId="5E3FFA4A" w14:textId="77777777" w:rsidR="006E4901" w:rsidRPr="00A71D81"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771D2C1"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34631CA0" w:rsidR="00AB4602" w:rsidRPr="00A71D81" w:rsidRDefault="00091EBC" w:rsidP="00AB46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w:t>
      </w:r>
      <w:r w:rsidR="00654471">
        <w:rPr>
          <w:rFonts w:ascii="GHEA Grapalat" w:hAnsi="GHEA Grapalat"/>
          <w:color w:val="000000"/>
          <w:sz w:val="20"/>
          <w:szCs w:val="20"/>
          <w:lang w:val="hy-AM"/>
        </w:rPr>
        <w:t xml:space="preserve"> թողարկման պահից և ուժի մեջ է </w:t>
      </w:r>
      <w:r w:rsidR="00AB4602" w:rsidRPr="00A71D81">
        <w:rPr>
          <w:rFonts w:ascii="GHEA Grapalat" w:hAnsi="GHEA Grapalat"/>
          <w:color w:val="000000"/>
          <w:sz w:val="20"/>
          <w:szCs w:val="20"/>
          <w:lang w:val="hy-AM"/>
        </w:rPr>
        <w:t xml:space="preserve">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71D81" w:rsidRDefault="00380094" w:rsidP="00AB4602">
      <w:pPr>
        <w:pStyle w:val="aff"/>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2F0C2C81" w14:textId="7D49D1F9" w:rsidR="00B84059" w:rsidRPr="003750DF" w:rsidRDefault="00AB4602" w:rsidP="00B8405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 xml:space="preserve">՝ </w:t>
      </w:r>
      <w:r w:rsidR="00B84059" w:rsidRPr="008242F8">
        <w:rPr>
          <w:rFonts w:ascii="GHEA Grapalat" w:hAnsi="GHEA Grapalat"/>
          <w:color w:val="000000"/>
          <w:sz w:val="20"/>
          <w:szCs w:val="20"/>
          <w:lang w:val="hy-AM"/>
        </w:rPr>
        <w:t xml:space="preserve">-----------------------------------      </w:t>
      </w:r>
    </w:p>
    <w:p w14:paraId="011427DC" w14:textId="1145A0F3"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14:paraId="5FDB6B81" w14:textId="7098C00A" w:rsidR="00AB4602" w:rsidRPr="00A71D81" w:rsidRDefault="00AB4602" w:rsidP="00AB4602">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FB82EBE" w14:textId="77777777" w:rsidR="00091EBC" w:rsidRPr="00A71D81" w:rsidRDefault="00091EBC" w:rsidP="00380094">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r w:rsidR="005E0BC3">
        <w:fldChar w:fldCharType="begin"/>
      </w:r>
      <w:r w:rsidR="005E0BC3" w:rsidRPr="0047137A">
        <w:rPr>
          <w:lang w:val="hy-AM"/>
        </w:rPr>
        <w:instrText xml:space="preserve"> HYPERLINK "http://www.procurement.am" </w:instrText>
      </w:r>
      <w:r w:rsidR="005E0BC3">
        <w:fldChar w:fldCharType="separate"/>
      </w:r>
      <w:r w:rsidRPr="00A71D81">
        <w:rPr>
          <w:rStyle w:val="a9"/>
          <w:rFonts w:ascii="GHEA Grapalat" w:hAnsi="GHEA Grapalat"/>
          <w:sz w:val="20"/>
          <w:szCs w:val="20"/>
          <w:lang w:val="hy-AM"/>
        </w:rPr>
        <w:t>www.procurement.am</w:t>
      </w:r>
      <w:r w:rsidR="005E0BC3">
        <w:rPr>
          <w:rStyle w:val="a9"/>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4084E21B" w14:textId="77777777" w:rsidR="00FC4DC4" w:rsidRDefault="00FC4DC4" w:rsidP="00FC4DC4">
      <w:pPr>
        <w:pStyle w:val="af2"/>
        <w:ind w:firstLine="142"/>
        <w:rPr>
          <w:rFonts w:ascii="GHEA Grapalat" w:hAnsi="GHEA Grapalat"/>
          <w:i/>
          <w:sz w:val="16"/>
          <w:szCs w:val="16"/>
          <w:lang w:val="hy-AM"/>
        </w:rPr>
      </w:pPr>
    </w:p>
    <w:p w14:paraId="50CD13A0" w14:textId="77777777" w:rsidR="00FC4DC4" w:rsidRDefault="00FC4DC4" w:rsidP="00FC4DC4">
      <w:pPr>
        <w:pStyle w:val="af2"/>
        <w:ind w:firstLine="142"/>
        <w:rPr>
          <w:rFonts w:ascii="GHEA Grapalat" w:hAnsi="GHEA Grapalat"/>
          <w:i/>
          <w:sz w:val="16"/>
          <w:szCs w:val="16"/>
          <w:lang w:val="hy-AM"/>
        </w:rPr>
      </w:pPr>
    </w:p>
    <w:p w14:paraId="7681A9C9" w14:textId="77777777" w:rsidR="00FC4DC4" w:rsidRDefault="00FC4DC4" w:rsidP="00FC4DC4">
      <w:pPr>
        <w:pStyle w:val="af2"/>
        <w:ind w:firstLine="142"/>
        <w:rPr>
          <w:rFonts w:ascii="GHEA Grapalat" w:hAnsi="GHEA Grapalat"/>
          <w:i/>
          <w:sz w:val="16"/>
          <w:szCs w:val="16"/>
          <w:lang w:val="hy-AM"/>
        </w:rPr>
      </w:pPr>
    </w:p>
    <w:p w14:paraId="31055D04" w14:textId="6676CC1F"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237E0DE" w14:textId="77777777" w:rsidR="00830B85" w:rsidRPr="00A71D81" w:rsidRDefault="009C370D" w:rsidP="00830B85">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lastRenderedPageBreak/>
        <w:t>Հավելված</w:t>
      </w:r>
      <w:r w:rsidR="00830B85" w:rsidRPr="00A71D81">
        <w:rPr>
          <w:rFonts w:ascii="GHEA Grapalat" w:hAnsi="GHEA Grapalat" w:cs="Arial"/>
          <w:b/>
          <w:lang w:val="hy-AM"/>
        </w:rPr>
        <w:t xml:space="preserve"> 4.</w:t>
      </w:r>
      <w:r w:rsidR="00482EBE" w:rsidRPr="00A71D81">
        <w:rPr>
          <w:rFonts w:ascii="GHEA Grapalat" w:hAnsi="GHEA Grapalat" w:cs="Arial"/>
          <w:b/>
          <w:lang w:val="hy-AM"/>
        </w:rPr>
        <w:t>1</w:t>
      </w:r>
    </w:p>
    <w:p w14:paraId="44BA8588" w14:textId="6A3B84E0" w:rsidR="00830B85" w:rsidRPr="00A71D81" w:rsidRDefault="009C4139" w:rsidP="00830B85">
      <w:pPr>
        <w:pStyle w:val="31"/>
        <w:spacing w:line="240" w:lineRule="auto"/>
        <w:jc w:val="right"/>
        <w:rPr>
          <w:rFonts w:ascii="GHEA Grapalat" w:hAnsi="GHEA Grapalat" w:cs="Arial"/>
          <w:b/>
          <w:lang w:val="hy-AM"/>
        </w:rPr>
      </w:pPr>
      <w:r>
        <w:rPr>
          <w:rFonts w:ascii="GHEA Grapalat" w:hAnsi="GHEA Grapalat"/>
          <w:sz w:val="24"/>
          <w:szCs w:val="24"/>
          <w:lang w:val="hy-AM"/>
        </w:rPr>
        <w:t>ՀՀ ԳՄ  ՍԲԱ-ԳՀԱՊՁԲ  25/03</w:t>
      </w:r>
      <w:r w:rsidR="00BF0373">
        <w:rPr>
          <w:rFonts w:ascii="GHEA Grapalat" w:hAnsi="GHEA Grapalat"/>
          <w:sz w:val="24"/>
          <w:szCs w:val="24"/>
          <w:lang w:val="hy-AM"/>
        </w:rPr>
        <w:t xml:space="preserve"> </w:t>
      </w:r>
      <w:r w:rsidR="00830B85" w:rsidRPr="00A71D81">
        <w:rPr>
          <w:rFonts w:ascii="GHEA Grapalat" w:hAnsi="GHEA Grapalat" w:cs="Sylfaen"/>
          <w:b/>
          <w:lang w:val="hy-AM"/>
        </w:rPr>
        <w:t>ծածկագրով</w:t>
      </w:r>
    </w:p>
    <w:p w14:paraId="42A186ED" w14:textId="5ACDBE27" w:rsidR="00830B85" w:rsidRPr="00A71D81" w:rsidRDefault="00876237" w:rsidP="00830B85">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830B85" w:rsidRPr="00A71D81">
        <w:rPr>
          <w:rFonts w:ascii="GHEA Grapalat" w:hAnsi="GHEA Grapalat" w:cs="Sylfaen"/>
          <w:b/>
          <w:lang w:val="hy-AM"/>
        </w:rPr>
        <w:t>հրավերի</w:t>
      </w:r>
    </w:p>
    <w:p w14:paraId="49C207BE" w14:textId="77777777"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33AFCF1A" w14:textId="77777777"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14:paraId="7AA8F26E" w14:textId="77777777" w:rsidR="0052053A" w:rsidRPr="00A71D81" w:rsidRDefault="0052053A" w:rsidP="0052053A">
      <w:pPr>
        <w:pStyle w:val="af4"/>
        <w:shd w:val="clear" w:color="auto" w:fill="FFFFFF"/>
        <w:spacing w:before="0" w:beforeAutospacing="0" w:after="0" w:afterAutospacing="0"/>
        <w:ind w:firstLine="375"/>
        <w:rPr>
          <w:rStyle w:val="af5"/>
          <w:lang w:val="hy-AM"/>
        </w:rPr>
      </w:pPr>
    </w:p>
    <w:p w14:paraId="3E696BEF" w14:textId="77777777" w:rsidR="0052053A" w:rsidRPr="00A71D81" w:rsidRDefault="0052053A" w:rsidP="0052053A">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6D5E80F8" w14:textId="77777777" w:rsidR="0052053A" w:rsidRPr="00A71D81" w:rsidRDefault="0052053A" w:rsidP="0052053A">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5D869F6E"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109F2A30" w14:textId="77777777"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կազմակերպված գնման ընթացակարգի արդյունքում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45222424" w14:textId="77777777" w:rsidR="0052053A" w:rsidRPr="00A71D81" w:rsidRDefault="0052053A" w:rsidP="0052053A">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49D15577" w14:textId="303FC091"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պալ) կողմից կնքվելիք 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14:paraId="7EC88EA4" w14:textId="77777777" w:rsidR="0052053A" w:rsidRPr="00A71D81" w:rsidRDefault="0052053A" w:rsidP="0052053A">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1BDF1929" w14:textId="77777777" w:rsidR="0052053A" w:rsidRPr="00A71D81" w:rsidRDefault="000B7538" w:rsidP="0052053A">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52053A" w:rsidRPr="00A71D81">
        <w:rPr>
          <w:rStyle w:val="af5"/>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14:paraId="58D5080B" w14:textId="77777777"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p>
    <w:p w14:paraId="7FA27924" w14:textId="77777777" w:rsidR="0052053A" w:rsidRPr="00A71D81" w:rsidRDefault="0052053A" w:rsidP="0052053A">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70E508B" w14:textId="77777777" w:rsidR="0052053A" w:rsidRPr="00A71D81" w:rsidRDefault="0052053A" w:rsidP="0052053A">
      <w:pPr>
        <w:pStyle w:val="af4"/>
        <w:shd w:val="clear" w:color="auto" w:fill="FFFFFF"/>
        <w:spacing w:before="0" w:beforeAutospacing="0" w:after="0" w:afterAutospacing="0"/>
        <w:jc w:val="both"/>
        <w:rPr>
          <w:rFonts w:ascii="GHEA Grapalat" w:hAnsi="GHEA Grapalat" w:cs="Arial"/>
          <w:sz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փոխանցման միջոցով:</w:t>
      </w:r>
    </w:p>
    <w:p w14:paraId="4CB9B17D" w14:textId="77777777" w:rsidR="0052053A" w:rsidRPr="00A71D81" w:rsidRDefault="0052053A" w:rsidP="0052053A">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0ADAEE8A" w14:textId="77777777"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BFDEDB7" w14:textId="77777777"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02F72B1D" w:rsidR="0098242F" w:rsidRPr="00A71D81" w:rsidRDefault="0052053A" w:rsidP="0098242F">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w:t>
      </w:r>
      <w:r w:rsidR="00B84059">
        <w:rPr>
          <w:rFonts w:ascii="GHEA Grapalat" w:hAnsi="GHEA Grapalat"/>
          <w:color w:val="000000"/>
          <w:sz w:val="20"/>
          <w:szCs w:val="20"/>
          <w:lang w:val="hy-AM"/>
        </w:rPr>
        <w:t xml:space="preserve">թողարկման պահից և ուժի մեջ է </w:t>
      </w:r>
      <w:r w:rsidR="0098242F" w:rsidRPr="00A71D81">
        <w:rPr>
          <w:rFonts w:ascii="GHEA Grapalat" w:hAnsi="GHEA Grapalat"/>
          <w:color w:val="000000"/>
          <w:sz w:val="20"/>
          <w:szCs w:val="20"/>
          <w:lang w:val="hy-AM"/>
        </w:rPr>
        <w:t xml:space="preserve">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14:paraId="24D9081B" w14:textId="77777777" w:rsidR="0098242F" w:rsidRPr="00A71D81" w:rsidRDefault="0098242F" w:rsidP="0098242F">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14:paraId="3518BD77" w14:textId="77777777" w:rsidR="0098242F" w:rsidRPr="00A71D81" w:rsidRDefault="0098242F" w:rsidP="0098242F">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14:paraId="5AD93F2E" w14:textId="77777777" w:rsidR="00B84059" w:rsidRDefault="0098242F"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r w:rsidR="00B84059" w:rsidRPr="008242F8">
        <w:rPr>
          <w:rFonts w:ascii="GHEA Grapalat" w:hAnsi="GHEA Grapalat"/>
          <w:color w:val="000000"/>
          <w:sz w:val="20"/>
          <w:szCs w:val="20"/>
          <w:lang w:val="hy-AM"/>
        </w:rPr>
        <w:t xml:space="preserve">-----------------------------------      </w:t>
      </w:r>
      <w:r w:rsidR="00B84059">
        <w:rPr>
          <w:rFonts w:ascii="GHEA Grapalat" w:hAnsi="GHEA Grapalat"/>
          <w:color w:val="000000"/>
          <w:sz w:val="20"/>
          <w:szCs w:val="20"/>
          <w:lang w:val="hy-AM"/>
        </w:rPr>
        <w:t xml:space="preserve">                </w:t>
      </w:r>
    </w:p>
    <w:p w14:paraId="30D52FA1" w14:textId="20CAA8C1"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 xml:space="preserve">                                                                                                            </w:t>
      </w:r>
      <w:r w:rsidR="009F6587">
        <w:rPr>
          <w:rFonts w:ascii="GHEA Grapalat" w:hAnsi="GHEA Grapalat"/>
          <w:color w:val="000000"/>
          <w:sz w:val="20"/>
          <w:szCs w:val="20"/>
          <w:lang w:val="hy-AM"/>
        </w:rPr>
        <w:t xml:space="preserve">       </w:t>
      </w:r>
      <w:r>
        <w:rPr>
          <w:rFonts w:ascii="GHEA Grapalat" w:hAnsi="GHEA Grapalat"/>
          <w:color w:val="000000"/>
          <w:sz w:val="20"/>
          <w:szCs w:val="20"/>
          <w:lang w:val="hy-AM"/>
        </w:rPr>
        <w:t xml:space="preserve">   </w:t>
      </w:r>
      <w:r w:rsidRPr="003750DF">
        <w:rPr>
          <w:rFonts w:ascii="GHEA Grapalat" w:hAnsi="GHEA Grapalat" w:cs="Sylfaen"/>
          <w:vertAlign w:val="superscript"/>
          <w:lang w:val="hy-AM"/>
        </w:rPr>
        <w:t>քարտուղարի էլ. փոստի հասցեն</w:t>
      </w:r>
    </w:p>
    <w:p w14:paraId="112946EA" w14:textId="5F3DB76E" w:rsidR="0098242F" w:rsidRPr="00A71D81" w:rsidRDefault="0098242F" w:rsidP="0098242F">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79239D3" w14:textId="77777777" w:rsidR="0052053A" w:rsidRPr="00A71D81" w:rsidRDefault="0052053A" w:rsidP="00CB5EFD">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14:paraId="12E3CBE5" w14:textId="77777777" w:rsidR="0052053A" w:rsidRPr="00A71D81" w:rsidRDefault="0052053A" w:rsidP="0052053A">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rsidR="005E0BC3">
        <w:fldChar w:fldCharType="begin"/>
      </w:r>
      <w:r w:rsidR="005E0BC3" w:rsidRPr="0047137A">
        <w:rPr>
          <w:lang w:val="hy-AM"/>
        </w:rPr>
        <w:instrText xml:space="preserve"> HYPERLINK "http://www.procurement.am" </w:instrText>
      </w:r>
      <w:r w:rsidR="005E0BC3">
        <w:fldChar w:fldCharType="separate"/>
      </w:r>
      <w:r w:rsidRPr="00A71D81">
        <w:rPr>
          <w:rStyle w:val="a9"/>
          <w:rFonts w:ascii="GHEA Grapalat" w:hAnsi="GHEA Grapalat"/>
          <w:sz w:val="20"/>
          <w:szCs w:val="20"/>
          <w:lang w:val="hy-AM"/>
        </w:rPr>
        <w:t>www.procurement.am</w:t>
      </w:r>
      <w:r w:rsidR="005E0BC3">
        <w:rPr>
          <w:rStyle w:val="a9"/>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703B1E5F"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8. Երաշխիք տվող անձը մերժում է բենեֆիցիարի պահանջը, եթե`</w:t>
      </w:r>
    </w:p>
    <w:p w14:paraId="6D85AB34"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464396E2"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2AE274D6"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CA8FAC0"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30B00AA" w14:textId="77777777" w:rsidR="00FC4DC4" w:rsidRDefault="00FC4DC4" w:rsidP="00FC4DC4">
      <w:pPr>
        <w:pStyle w:val="af2"/>
        <w:ind w:firstLine="142"/>
        <w:rPr>
          <w:rFonts w:ascii="GHEA Grapalat" w:hAnsi="GHEA Grapalat"/>
          <w:i/>
          <w:sz w:val="16"/>
          <w:szCs w:val="16"/>
          <w:lang w:val="hy-AM"/>
        </w:rPr>
      </w:pPr>
    </w:p>
    <w:p w14:paraId="27E5CA36" w14:textId="77777777" w:rsidR="00FC4DC4" w:rsidRDefault="00FC4DC4" w:rsidP="00FC4DC4">
      <w:pPr>
        <w:pStyle w:val="af2"/>
        <w:ind w:firstLine="142"/>
        <w:rPr>
          <w:rFonts w:ascii="GHEA Grapalat" w:hAnsi="GHEA Grapalat"/>
          <w:i/>
          <w:sz w:val="16"/>
          <w:szCs w:val="16"/>
          <w:lang w:val="hy-AM"/>
        </w:rPr>
      </w:pPr>
    </w:p>
    <w:p w14:paraId="2229FAAB" w14:textId="58253EC4"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09A87CC2" w14:textId="77777777" w:rsidR="007862B1" w:rsidRPr="00A71D81" w:rsidRDefault="0052053A" w:rsidP="00DC5233">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38695FF5" w:rsidR="007862B1" w:rsidRPr="00A71D81" w:rsidRDefault="009C4139" w:rsidP="007862B1">
      <w:pPr>
        <w:pStyle w:val="31"/>
        <w:spacing w:line="240" w:lineRule="auto"/>
        <w:jc w:val="right"/>
        <w:rPr>
          <w:rFonts w:ascii="GHEA Grapalat" w:hAnsi="GHEA Grapalat" w:cs="Arial"/>
          <w:b/>
          <w:lang w:val="hy-AM"/>
        </w:rPr>
      </w:pPr>
      <w:r>
        <w:rPr>
          <w:rFonts w:ascii="GHEA Grapalat" w:hAnsi="GHEA Grapalat"/>
          <w:sz w:val="24"/>
          <w:szCs w:val="24"/>
          <w:lang w:val="hy-AM"/>
        </w:rPr>
        <w:t>ՀՀ ԳՄ  ՍԲԱ-ԳՀԱՊՁԲ  25/03</w:t>
      </w:r>
      <w:r w:rsidR="00BF0373">
        <w:rPr>
          <w:rFonts w:ascii="GHEA Grapalat" w:hAnsi="GHEA Grapalat"/>
          <w:sz w:val="24"/>
          <w:szCs w:val="24"/>
          <w:lang w:val="hy-AM"/>
        </w:rPr>
        <w:t xml:space="preserve"> </w:t>
      </w:r>
      <w:r w:rsidR="007862B1" w:rsidRPr="00A71D81">
        <w:rPr>
          <w:rFonts w:ascii="GHEA Grapalat" w:hAnsi="GHEA Grapalat" w:cs="Sylfaen"/>
          <w:b/>
          <w:lang w:val="hy-AM"/>
        </w:rPr>
        <w:t>ծածկագրով</w:t>
      </w:r>
    </w:p>
    <w:p w14:paraId="2896D925" w14:textId="2CDCD654" w:rsidR="007862B1" w:rsidRPr="00A71D81" w:rsidRDefault="00876237"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A90CE7"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90CE7"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A90CE7"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A90CE7"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A90CE7"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5C9EEE7F" w:rsidR="00091EBC" w:rsidRPr="00A71D81" w:rsidRDefault="00631658" w:rsidP="00AE74A0">
      <w:pPr>
        <w:pStyle w:val="31"/>
        <w:spacing w:line="240" w:lineRule="auto"/>
        <w:ind w:firstLine="0"/>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20016D3C" w14:textId="4DBADF29" w:rsidR="00091EBC" w:rsidRPr="00A71D81" w:rsidRDefault="009C4139" w:rsidP="00091EBC">
      <w:pPr>
        <w:pStyle w:val="31"/>
        <w:spacing w:line="240" w:lineRule="auto"/>
        <w:jc w:val="right"/>
        <w:rPr>
          <w:rFonts w:ascii="GHEA Grapalat" w:hAnsi="GHEA Grapalat" w:cs="Arial"/>
          <w:b/>
          <w:lang w:val="hy-AM"/>
        </w:rPr>
      </w:pPr>
      <w:r>
        <w:rPr>
          <w:rFonts w:ascii="GHEA Grapalat" w:hAnsi="GHEA Grapalat"/>
          <w:sz w:val="24"/>
          <w:szCs w:val="24"/>
          <w:lang w:val="hy-AM"/>
        </w:rPr>
        <w:t>ՀՀ ԳՄ  ՍԲԱ-ԳՀԱՊՁԲ  25/03</w:t>
      </w:r>
      <w:r w:rsidR="00BF0373">
        <w:rPr>
          <w:rFonts w:ascii="GHEA Grapalat" w:hAnsi="GHEA Grapalat"/>
          <w:sz w:val="24"/>
          <w:szCs w:val="24"/>
          <w:lang w:val="hy-AM"/>
        </w:rPr>
        <w:t xml:space="preserve"> </w:t>
      </w:r>
      <w:r w:rsidR="00091EBC" w:rsidRPr="00A71D81">
        <w:rPr>
          <w:rFonts w:ascii="GHEA Grapalat" w:hAnsi="GHEA Grapalat" w:cs="Sylfaen"/>
          <w:b/>
          <w:lang w:val="hy-AM"/>
        </w:rPr>
        <w:t>ծածկագրով</w:t>
      </w:r>
    </w:p>
    <w:p w14:paraId="71C84E17" w14:textId="239A15ED" w:rsidR="00091EBC" w:rsidRPr="00A71D81" w:rsidRDefault="00876237" w:rsidP="00091EBC">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91EBC" w:rsidRPr="00A71D81">
        <w:rPr>
          <w:rFonts w:ascii="GHEA Grapalat" w:hAnsi="GHEA Grapalat" w:cs="Sylfaen"/>
          <w:b/>
          <w:lang w:val="hy-AM"/>
        </w:rPr>
        <w:t>հրավերի</w:t>
      </w:r>
    </w:p>
    <w:p w14:paraId="2C68CA82" w14:textId="77777777" w:rsidR="00091EBC" w:rsidRPr="00A71D81" w:rsidRDefault="00091EBC" w:rsidP="00091EBC">
      <w:pPr>
        <w:pStyle w:val="31"/>
        <w:spacing w:line="240" w:lineRule="auto"/>
        <w:jc w:val="right"/>
        <w:rPr>
          <w:rFonts w:ascii="GHEA Grapalat" w:hAnsi="GHEA Grapalat" w:cs="Sylfaen"/>
          <w:b/>
          <w:lang w:val="hy-AM"/>
        </w:rPr>
      </w:pPr>
    </w:p>
    <w:p w14:paraId="4B2DA455"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7B93C43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6EDC4853"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և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r w:rsidR="00282B03"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00282B03" w:rsidRPr="00A71D81">
        <w:rPr>
          <w:rStyle w:val="af5"/>
          <w:rFonts w:ascii="GHEA Grapalat" w:hAnsi="GHEA Grapalat"/>
          <w:b w:val="0"/>
          <w:bCs w:val="0"/>
          <w:sz w:val="20"/>
          <w:szCs w:val="20"/>
          <w:lang w:val="hy-AM"/>
        </w:rPr>
        <w:t xml:space="preserve">պալ) </w:t>
      </w:r>
      <w:r w:rsidRPr="00A71D81">
        <w:rPr>
          <w:rStyle w:val="af5"/>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կնքվելիք N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af5"/>
          <w:rFonts w:ascii="GHEA Grapalat" w:hAnsi="GHEA Grapalat"/>
          <w:b w:val="0"/>
          <w:bCs w:val="0"/>
          <w:sz w:val="20"/>
          <w:szCs w:val="20"/>
          <w:lang w:val="hy-AM"/>
        </w:rPr>
        <w:t>ում</w:t>
      </w:r>
      <w:r w:rsidRPr="00A71D81">
        <w:rPr>
          <w:rStyle w:val="af5"/>
          <w:rFonts w:ascii="GHEA Grapalat" w:hAnsi="GHEA Grapalat"/>
          <w:b w:val="0"/>
          <w:bCs w:val="0"/>
          <w:sz w:val="20"/>
          <w:szCs w:val="20"/>
          <w:lang w:val="hy-AM"/>
        </w:rPr>
        <w:t xml:space="preserve">: </w:t>
      </w:r>
    </w:p>
    <w:p w14:paraId="00E548B4"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336F2B4E"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հաշվեհամարին փոխանցման միջոցով:</w:t>
      </w:r>
    </w:p>
    <w:p w14:paraId="1DEC7E47"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p>
    <w:p w14:paraId="14B52716"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1CF5FF7B" w:rsidR="002C565E" w:rsidRPr="00A71D81"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Երաշխիքը գործում է</w:t>
      </w:r>
      <w:r w:rsidR="00B84059">
        <w:rPr>
          <w:rFonts w:ascii="GHEA Grapalat" w:hAnsi="GHEA Grapalat"/>
          <w:color w:val="000000"/>
          <w:sz w:val="20"/>
          <w:szCs w:val="20"/>
          <w:lang w:val="hy-AM"/>
        </w:rPr>
        <w:t xml:space="preserve"> թողարկման պահից և ուժի մեջ  է </w:t>
      </w:r>
      <w:r w:rsidR="002C565E" w:rsidRPr="00A71D81">
        <w:rPr>
          <w:rFonts w:ascii="GHEA Grapalat" w:hAnsi="GHEA Grapalat"/>
          <w:color w:val="000000"/>
          <w:sz w:val="20"/>
          <w:szCs w:val="20"/>
          <w:lang w:val="hy-AM"/>
        </w:rPr>
        <w:t xml:space="preserve">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614EE07C" w14:textId="77777777" w:rsidR="009F6587" w:rsidRDefault="002C565E"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p>
    <w:p w14:paraId="02B9E975" w14:textId="19B8CAF5" w:rsidR="00B84059" w:rsidRPr="003750DF" w:rsidRDefault="00B84059" w:rsidP="00B84059">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313DE327" w14:textId="77777777"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00C3D681" w14:textId="33B35B14" w:rsidR="002C565E" w:rsidRPr="00A71D81" w:rsidRDefault="002C565E" w:rsidP="002C565E">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408B21B" w14:textId="77777777" w:rsidR="00091EBC" w:rsidRPr="00A71D81"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rsidR="005E0BC3">
        <w:fldChar w:fldCharType="begin"/>
      </w:r>
      <w:r w:rsidR="005E0BC3" w:rsidRPr="0047137A">
        <w:rPr>
          <w:lang w:val="hy-AM"/>
        </w:rPr>
        <w:instrText xml:space="preserve"> HYPERLINK "http://www.procurement.am" </w:instrText>
      </w:r>
      <w:r w:rsidR="005E0BC3">
        <w:fldChar w:fldCharType="separate"/>
      </w:r>
      <w:r w:rsidRPr="00A71D81">
        <w:rPr>
          <w:rStyle w:val="a9"/>
          <w:rFonts w:ascii="GHEA Grapalat" w:hAnsi="GHEA Grapalat"/>
          <w:sz w:val="20"/>
          <w:szCs w:val="20"/>
          <w:lang w:val="hy-AM"/>
        </w:rPr>
        <w:t>www.procurement.am</w:t>
      </w:r>
      <w:r w:rsidR="005E0BC3">
        <w:rPr>
          <w:rStyle w:val="a9"/>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31"/>
        <w:spacing w:line="240" w:lineRule="auto"/>
        <w:jc w:val="center"/>
        <w:rPr>
          <w:rFonts w:ascii="GHEA Grapalat" w:hAnsi="GHEA Grapalat" w:cs="Arial"/>
          <w:b/>
          <w:lang w:val="hy-AM"/>
        </w:rPr>
      </w:pPr>
    </w:p>
    <w:p w14:paraId="506A519C" w14:textId="77777777" w:rsidR="00FC4DC4" w:rsidRDefault="00FC4DC4" w:rsidP="00FC4DC4">
      <w:pPr>
        <w:pStyle w:val="af2"/>
        <w:ind w:firstLine="142"/>
        <w:rPr>
          <w:rFonts w:ascii="GHEA Grapalat" w:hAnsi="GHEA Grapalat"/>
          <w:i/>
          <w:sz w:val="16"/>
          <w:szCs w:val="16"/>
          <w:lang w:val="hy-AM"/>
        </w:rPr>
      </w:pPr>
    </w:p>
    <w:p w14:paraId="6B371B36" w14:textId="77777777" w:rsidR="00FC4DC4" w:rsidRDefault="00FC4DC4" w:rsidP="00FC4DC4">
      <w:pPr>
        <w:pStyle w:val="af2"/>
        <w:ind w:firstLine="142"/>
        <w:rPr>
          <w:rFonts w:ascii="GHEA Grapalat" w:hAnsi="GHEA Grapalat"/>
          <w:i/>
          <w:sz w:val="16"/>
          <w:szCs w:val="16"/>
          <w:lang w:val="hy-AM"/>
        </w:rPr>
      </w:pPr>
    </w:p>
    <w:p w14:paraId="14BDC01D" w14:textId="77777777" w:rsidR="00FC4DC4" w:rsidRDefault="00FC4DC4" w:rsidP="00FC4DC4">
      <w:pPr>
        <w:pStyle w:val="af2"/>
        <w:ind w:firstLine="142"/>
        <w:rPr>
          <w:rFonts w:ascii="GHEA Grapalat" w:hAnsi="GHEA Grapalat"/>
          <w:i/>
          <w:sz w:val="16"/>
          <w:szCs w:val="16"/>
          <w:lang w:val="hy-AM"/>
        </w:rPr>
      </w:pPr>
    </w:p>
    <w:p w14:paraId="36E8B39D" w14:textId="3C1BE219"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2019F240" w:rsidR="00631658" w:rsidRPr="00A71D81" w:rsidRDefault="009C4139" w:rsidP="00631658">
      <w:pPr>
        <w:pStyle w:val="31"/>
        <w:spacing w:line="240" w:lineRule="auto"/>
        <w:jc w:val="right"/>
        <w:rPr>
          <w:rFonts w:ascii="GHEA Grapalat" w:hAnsi="GHEA Grapalat" w:cs="Sylfaen"/>
          <w:b/>
          <w:lang w:val="hy-AM"/>
        </w:rPr>
      </w:pPr>
      <w:r>
        <w:rPr>
          <w:rFonts w:ascii="GHEA Grapalat" w:hAnsi="GHEA Grapalat" w:cs="Sylfaen"/>
          <w:b/>
          <w:lang w:val="hy-AM"/>
        </w:rPr>
        <w:t>ՀՀ ԳՄ  ՍԲԱ-ԳՀԱՊՁԲ  25/03</w:t>
      </w:r>
      <w:r w:rsidR="00BF0373">
        <w:rPr>
          <w:rFonts w:ascii="GHEA Grapalat" w:hAnsi="GHEA Grapalat" w:cs="Sylfaen"/>
          <w:b/>
          <w:lang w:val="hy-AM"/>
        </w:rPr>
        <w:t xml:space="preserve"> </w:t>
      </w:r>
      <w:r w:rsidR="00631658" w:rsidRPr="00A71D81">
        <w:rPr>
          <w:rFonts w:ascii="GHEA Grapalat" w:hAnsi="GHEA Grapalat" w:cs="Sylfaen"/>
          <w:b/>
          <w:lang w:val="hy-AM"/>
        </w:rPr>
        <w:t>ծածկագրով</w:t>
      </w:r>
    </w:p>
    <w:p w14:paraId="5BE6F7DC" w14:textId="094897A8" w:rsidR="00631658" w:rsidRPr="00A71D81" w:rsidRDefault="00876237"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A90CE7"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90CE7"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A90CE7"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A90CE7"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A90CE7"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458E0530" w14:textId="77777777" w:rsidR="00540EA9" w:rsidRPr="00A71D81" w:rsidRDefault="00334B2F" w:rsidP="00540EA9">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540EA9" w:rsidRPr="00A71D81">
        <w:rPr>
          <w:rFonts w:ascii="GHEA Grapalat" w:hAnsi="GHEA Grapalat" w:cs="Sylfaen"/>
          <w:b/>
          <w:lang w:val="hy-AM"/>
        </w:rPr>
        <w:lastRenderedPageBreak/>
        <w:t>Հավելված</w:t>
      </w:r>
      <w:r w:rsidR="00540EA9" w:rsidRPr="00A71D81">
        <w:rPr>
          <w:rFonts w:ascii="GHEA Grapalat" w:hAnsi="GHEA Grapalat" w:cs="Arial"/>
          <w:b/>
          <w:lang w:val="hy-AM"/>
        </w:rPr>
        <w:t xml:space="preserve"> 5.2</w:t>
      </w:r>
    </w:p>
    <w:p w14:paraId="7469DED2" w14:textId="2D23BFC7" w:rsidR="00540EA9" w:rsidRPr="00A71D81" w:rsidRDefault="009C4139" w:rsidP="00540EA9">
      <w:pPr>
        <w:pStyle w:val="31"/>
        <w:spacing w:line="240" w:lineRule="auto"/>
        <w:jc w:val="right"/>
        <w:rPr>
          <w:rFonts w:ascii="GHEA Grapalat" w:hAnsi="GHEA Grapalat" w:cs="Arial"/>
          <w:b/>
          <w:lang w:val="hy-AM"/>
        </w:rPr>
      </w:pPr>
      <w:r>
        <w:rPr>
          <w:rFonts w:ascii="GHEA Grapalat" w:hAnsi="GHEA Grapalat" w:cs="Sylfaen"/>
          <w:b/>
          <w:lang w:val="hy-AM"/>
        </w:rPr>
        <w:t>ՀՀ ԳՄ  ՍԲԱ-ԳՀԱՊՁԲ  25/03</w:t>
      </w:r>
      <w:r w:rsidR="00BF0373">
        <w:rPr>
          <w:rFonts w:ascii="GHEA Grapalat" w:hAnsi="GHEA Grapalat" w:cs="Sylfaen"/>
          <w:b/>
          <w:lang w:val="hy-AM"/>
        </w:rPr>
        <w:t xml:space="preserve"> </w:t>
      </w:r>
      <w:r w:rsidR="00540EA9" w:rsidRPr="00A71D81">
        <w:rPr>
          <w:rFonts w:ascii="GHEA Grapalat" w:hAnsi="GHEA Grapalat" w:cs="Sylfaen"/>
          <w:b/>
          <w:lang w:val="hy-AM"/>
        </w:rPr>
        <w:t>ծածկագրով</w:t>
      </w:r>
    </w:p>
    <w:p w14:paraId="1C961D12" w14:textId="77777777" w:rsidR="00540EA9" w:rsidRPr="00A71D81" w:rsidRDefault="00540EA9" w:rsidP="00540EA9">
      <w:pPr>
        <w:pStyle w:val="31"/>
        <w:spacing w:line="240" w:lineRule="auto"/>
        <w:jc w:val="right"/>
        <w:rPr>
          <w:rFonts w:ascii="GHEA Grapalat" w:hAnsi="GHEA Grapalat" w:cs="Sylfaen"/>
          <w:b/>
          <w:lang w:val="hy-AM"/>
        </w:rPr>
      </w:pPr>
      <w:r w:rsidRPr="00A71D81">
        <w:rPr>
          <w:rFonts w:ascii="GHEA Grapalat" w:hAnsi="GHEA Grapalat" w:cs="Arial"/>
          <w:b/>
          <w:lang w:val="hy-AM"/>
        </w:rPr>
        <w:t xml:space="preserve"> </w:t>
      </w:r>
      <w:r w:rsidRPr="00A71D81">
        <w:rPr>
          <w:rFonts w:ascii="GHEA Grapalat" w:hAnsi="GHEA Grapalat" w:cs="Sylfaen"/>
          <w:b/>
          <w:lang w:val="hy-AM"/>
        </w:rPr>
        <w:t>հրավերի</w:t>
      </w:r>
    </w:p>
    <w:p w14:paraId="45E5FBE7" w14:textId="77777777" w:rsidR="00540EA9" w:rsidRPr="00A71D81" w:rsidRDefault="00540EA9" w:rsidP="00540EA9">
      <w:pPr>
        <w:pStyle w:val="aa"/>
        <w:spacing w:after="0" w:line="360" w:lineRule="auto"/>
        <w:ind w:firstLine="567"/>
        <w:jc w:val="right"/>
        <w:rPr>
          <w:rFonts w:ascii="GHEA Grapalat" w:hAnsi="GHEA Grapalat" w:cs="Sylfaen"/>
          <w:i/>
          <w:sz w:val="16"/>
          <w:lang w:val="hy-AM"/>
        </w:rPr>
      </w:pPr>
    </w:p>
    <w:p w14:paraId="22FDA7E2" w14:textId="77777777" w:rsidR="00540EA9" w:rsidRPr="00A71D81" w:rsidRDefault="00540EA9" w:rsidP="00540EA9">
      <w:pPr>
        <w:pStyle w:val="aa"/>
        <w:spacing w:after="0" w:line="360" w:lineRule="auto"/>
        <w:ind w:firstLine="567"/>
        <w:jc w:val="right"/>
        <w:rPr>
          <w:rFonts w:ascii="GHEA Grapalat" w:hAnsi="GHEA Grapalat" w:cs="Sylfaen"/>
          <w:i/>
          <w:sz w:val="16"/>
          <w:lang w:val="hy-AM"/>
        </w:rPr>
      </w:pPr>
    </w:p>
    <w:p w14:paraId="781E5035" w14:textId="77777777" w:rsidR="00540EA9" w:rsidRPr="00A71D81" w:rsidRDefault="00540EA9" w:rsidP="00540EA9">
      <w:pPr>
        <w:pStyle w:val="aa"/>
        <w:spacing w:after="0" w:line="360" w:lineRule="auto"/>
        <w:ind w:firstLine="567"/>
        <w:jc w:val="center"/>
        <w:rPr>
          <w:rFonts w:ascii="GHEA Grapalat" w:hAnsi="GHEA Grapalat" w:cs="Sylfaen"/>
          <w:i/>
          <w:sz w:val="16"/>
          <w:lang w:val="hy-AM"/>
        </w:rPr>
      </w:pPr>
    </w:p>
    <w:p w14:paraId="3DF7E98E" w14:textId="77777777" w:rsidR="00540EA9" w:rsidRPr="00A71D81" w:rsidRDefault="00540EA9" w:rsidP="00540EA9">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6AC7C06E" w14:textId="77777777" w:rsidR="00540EA9" w:rsidRPr="00A71D81" w:rsidRDefault="00540EA9" w:rsidP="00540EA9">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(կանխավճարի ապահովում)</w:t>
      </w:r>
    </w:p>
    <w:p w14:paraId="0C2E1F9E" w14:textId="77777777" w:rsidR="00540EA9" w:rsidRPr="00A71D81" w:rsidRDefault="00540EA9" w:rsidP="00540EA9">
      <w:pPr>
        <w:pStyle w:val="af4"/>
        <w:shd w:val="clear" w:color="auto" w:fill="FFFFFF"/>
        <w:spacing w:before="0" w:beforeAutospacing="0" w:after="0" w:afterAutospacing="0"/>
        <w:ind w:firstLine="375"/>
        <w:rPr>
          <w:rStyle w:val="af5"/>
          <w:lang w:val="hy-AM"/>
        </w:rPr>
      </w:pPr>
    </w:p>
    <w:p w14:paraId="607FBA5A" w14:textId="77777777"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ab/>
        <w:t xml:space="preserve">1.Սույն երաշխիքը (այսուհետ՝ երաշխիք) հանդիսանում է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14:paraId="1F1CF340" w14:textId="77777777" w:rsidR="00540EA9" w:rsidRPr="00A71D81" w:rsidRDefault="00540EA9" w:rsidP="00540EA9">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34ACAEF3"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sz w:val="20"/>
          <w:szCs w:val="20"/>
          <w:lang w:val="hy-AM"/>
        </w:rPr>
        <w:t xml:space="preserve">(այսուհետ՝ բենեֆիցիար) և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(այսուհետ՝ պրինցիպալ)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5FC06BCE"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կնքվելիք N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t xml:space="preserve">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պայմանագրով նախատեսված  կանխավճարի  </w:t>
      </w:r>
    </w:p>
    <w:p w14:paraId="73F49B45"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s="Sylfaen"/>
          <w:vertAlign w:val="superscript"/>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Fonts w:ascii="GHEA Grapalat" w:hAnsi="GHEA Grapalat" w:cs="Sylfaen"/>
          <w:vertAlign w:val="superscript"/>
          <w:lang w:val="hy-AM"/>
        </w:rPr>
        <w:t>կնքվելիք պայմանագրի համարը</w:t>
      </w:r>
    </w:p>
    <w:p w14:paraId="09F59351" w14:textId="77777777" w:rsidR="00540EA9" w:rsidRPr="00A71D81" w:rsidRDefault="00540EA9" w:rsidP="00540EA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A71D81" w:rsidRDefault="00540EA9" w:rsidP="00540EA9">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2. Երաշխիքով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(այսուհետ՝ երաշխիք տվող </w:t>
      </w:r>
    </w:p>
    <w:p w14:paraId="6E5F2373" w14:textId="77777777"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2DFF36E"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14:paraId="748A9827"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03FBFE2B"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(այսուհետ՝ երաշխիքի գումար)՝ պահանջն ստանալուց </w:t>
      </w:r>
      <w:r w:rsidR="00DB4EFF">
        <w:rPr>
          <w:rStyle w:val="af5"/>
          <w:rFonts w:ascii="GHEA Grapalat" w:hAnsi="GHEA Grapalat"/>
          <w:sz w:val="20"/>
          <w:szCs w:val="20"/>
          <w:lang w:val="hy-AM"/>
        </w:rPr>
        <w:t>հինգ</w:t>
      </w:r>
      <w:r w:rsidRPr="00A71D81">
        <w:rPr>
          <w:rStyle w:val="af5"/>
          <w:rFonts w:ascii="GHEA Grapalat" w:hAnsi="GHEA Grapalat"/>
          <w:sz w:val="20"/>
          <w:szCs w:val="20"/>
          <w:lang w:val="hy-AM"/>
        </w:rPr>
        <w:t xml:space="preserve"> աշխատանքային օրվա ընթացքում:   Վճարումը  կատարվում է բենեֆիցիարի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հաշվեհամարին </w:t>
      </w:r>
    </w:p>
    <w:p w14:paraId="75525D9B"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Pr="00A71D81">
        <w:rPr>
          <w:rStyle w:val="af5"/>
          <w:rFonts w:ascii="GHEA Grapalat" w:hAnsi="GHEA Grapalat"/>
          <w:sz w:val="20"/>
          <w:szCs w:val="20"/>
          <w:lang w:val="hy-AM"/>
        </w:rPr>
        <w:t xml:space="preserve">                                                                    փոխանցման միջոցով:</w:t>
      </w:r>
    </w:p>
    <w:p w14:paraId="73DE0708"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27C0A456"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48A869C0"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5. Երաշխիքը գործում է</w:t>
      </w:r>
      <w:r w:rsidR="00A80088">
        <w:rPr>
          <w:rFonts w:ascii="GHEA Grapalat" w:hAnsi="GHEA Grapalat"/>
          <w:color w:val="000000"/>
          <w:sz w:val="20"/>
          <w:szCs w:val="20"/>
          <w:lang w:val="hy-AM"/>
        </w:rPr>
        <w:t xml:space="preserve"> թողարկման պահից և ուժի մեջ է </w:t>
      </w:r>
      <w:r w:rsidRPr="00A71D81">
        <w:rPr>
          <w:rFonts w:ascii="GHEA Grapalat" w:hAnsi="GHEA Grapalat"/>
          <w:color w:val="000000"/>
          <w:sz w:val="20"/>
          <w:szCs w:val="20"/>
          <w:lang w:val="hy-AM"/>
        </w:rPr>
        <w:t xml:space="preserve"> բենեֆիցիարի և պրիցիպալի միջև կնքվելիք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w:t>
      </w:r>
    </w:p>
    <w:p w14:paraId="0CCD1258" w14:textId="77777777" w:rsidR="00540EA9" w:rsidRPr="00A71D81" w:rsidRDefault="00540EA9" w:rsidP="00540EA9">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3245764A" w14:textId="77777777" w:rsidR="00540EA9" w:rsidRPr="00A71D81" w:rsidRDefault="00540EA9" w:rsidP="00540EA9">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w:t>
      </w:r>
    </w:p>
    <w:p w14:paraId="63DF5941" w14:textId="77777777" w:rsidR="009F6587" w:rsidRDefault="00540EA9" w:rsidP="00A80088">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Pr>
          <w:rFonts w:ascii="GHEA Grapalat" w:hAnsi="GHEA Grapalat"/>
          <w:color w:val="000000"/>
          <w:sz w:val="20"/>
          <w:szCs w:val="20"/>
          <w:lang w:val="hy-AM"/>
        </w:rPr>
        <w:t>՝</w:t>
      </w:r>
    </w:p>
    <w:p w14:paraId="7FEDC58F" w14:textId="0A6FF825" w:rsidR="00A80088" w:rsidRPr="003750DF" w:rsidRDefault="00A80088" w:rsidP="00A80088">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5FC104D8" w14:textId="77777777" w:rsidR="00A80088" w:rsidRPr="003750DF" w:rsidRDefault="00A80088" w:rsidP="00A80088">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2DD7B0D4" w14:textId="77777777" w:rsidR="00540EA9" w:rsidRPr="00A71D81" w:rsidRDefault="00540EA9" w:rsidP="00540EA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46A7747B"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14:paraId="3F6ECC4F"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18A0D682" w14:textId="227B9422" w:rsidR="00540EA9" w:rsidRPr="00A71D81" w:rsidRDefault="00540EA9" w:rsidP="00540EA9">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6D51EA9A"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rsidR="005E0BC3">
        <w:fldChar w:fldCharType="begin"/>
      </w:r>
      <w:r w:rsidR="005E0BC3" w:rsidRPr="0047137A">
        <w:rPr>
          <w:lang w:val="hy-AM"/>
        </w:rPr>
        <w:instrText xml:space="preserve"> HYPERLINK "http://www.procurement.am" </w:instrText>
      </w:r>
      <w:r w:rsidR="005E0BC3">
        <w:fldChar w:fldCharType="separate"/>
      </w:r>
      <w:r w:rsidRPr="00A71D81">
        <w:rPr>
          <w:rStyle w:val="a9"/>
          <w:rFonts w:ascii="GHEA Grapalat" w:hAnsi="GHEA Grapalat"/>
          <w:sz w:val="20"/>
          <w:szCs w:val="20"/>
          <w:lang w:val="hy-AM"/>
        </w:rPr>
        <w:t>www.procurement.am</w:t>
      </w:r>
      <w:r w:rsidR="005E0BC3">
        <w:rPr>
          <w:rStyle w:val="a9"/>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հասցեով գործող տեղեկագրում հրապարակած ծանուցումը:</w:t>
      </w:r>
    </w:p>
    <w:p w14:paraId="7AA20AAE"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25BC7542"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10008F"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4A6ACF2D"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7E9AC8EF"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131B85FE"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1F01CD8"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38F4D75"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7B9B43D0"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E857941" w14:textId="77777777" w:rsidR="00383BC3" w:rsidRPr="00A71D81" w:rsidRDefault="00383BC3" w:rsidP="00383BC3">
      <w:pPr>
        <w:ind w:left="-66"/>
        <w:jc w:val="center"/>
        <w:rPr>
          <w:rFonts w:ascii="GHEA Grapalat" w:hAnsi="GHEA Grapalat" w:cs="Sylfaen"/>
          <w:b/>
          <w:lang w:val="hy-AM"/>
        </w:rPr>
      </w:pPr>
    </w:p>
    <w:p w14:paraId="31895B4D" w14:textId="77777777" w:rsidR="00CB5EFD" w:rsidRPr="00A71D81" w:rsidRDefault="00CB5EFD" w:rsidP="00383BC3">
      <w:pPr>
        <w:ind w:left="-66"/>
        <w:jc w:val="center"/>
        <w:rPr>
          <w:rFonts w:ascii="GHEA Grapalat" w:hAnsi="GHEA Grapalat" w:cs="Sylfaen"/>
          <w:b/>
          <w:lang w:val="hy-AM"/>
        </w:rPr>
      </w:pP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76995C79" w14:textId="77777777"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90638BC" w14:textId="77777777" w:rsidR="00CB5EFD" w:rsidRPr="00FC4DC4" w:rsidRDefault="00CB5EFD" w:rsidP="00383BC3">
      <w:pPr>
        <w:ind w:left="-66"/>
        <w:jc w:val="center"/>
        <w:rPr>
          <w:rFonts w:ascii="GHEA Grapalat" w:hAnsi="GHEA Grapalat" w:cs="Sylfaen"/>
          <w:b/>
          <w:lang w:val="af-ZA"/>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205494E5" w:rsidR="00071D1C" w:rsidRPr="00A71D81" w:rsidRDefault="009C4139" w:rsidP="00EF3662">
      <w:pPr>
        <w:pStyle w:val="31"/>
        <w:spacing w:line="240" w:lineRule="auto"/>
        <w:jc w:val="right"/>
        <w:rPr>
          <w:rFonts w:ascii="GHEA Grapalat" w:hAnsi="GHEA Grapalat" w:cs="Sylfaen"/>
          <w:b/>
          <w:lang w:val="hy-AM"/>
        </w:rPr>
      </w:pPr>
      <w:r>
        <w:rPr>
          <w:rFonts w:ascii="GHEA Grapalat" w:hAnsi="GHEA Grapalat" w:cs="Sylfaen"/>
          <w:b/>
          <w:lang w:val="hy-AM"/>
        </w:rPr>
        <w:t>ՀՀ ԳՄ  ՍԲԱ-ԳՀԱՊՁԲ  25/03</w:t>
      </w:r>
      <w:r w:rsidR="00BF0373">
        <w:rPr>
          <w:rFonts w:ascii="GHEA Grapalat" w:hAnsi="GHEA Grapalat" w:cs="Sylfaen"/>
          <w:b/>
          <w:lang w:val="hy-AM"/>
        </w:rPr>
        <w:t xml:space="preserve"> </w:t>
      </w:r>
      <w:r w:rsidR="00071D1C" w:rsidRPr="00A71D81">
        <w:rPr>
          <w:rFonts w:ascii="GHEA Grapalat" w:hAnsi="GHEA Grapalat" w:cs="Sylfaen"/>
          <w:b/>
          <w:lang w:val="hy-AM"/>
        </w:rPr>
        <w:t>ծածկագրով</w:t>
      </w:r>
    </w:p>
    <w:p w14:paraId="7E460E96" w14:textId="234B6880" w:rsidR="00071D1C" w:rsidRPr="00A71D81" w:rsidRDefault="00876237"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8"/>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 xml:space="preserve">Պայմանագրի գինը ներառում է պայմանագրի կատարումն ապահովելու նպատակով Վաճառողի կողմից կատարվելիք բոլոր </w:t>
      </w:r>
      <w:r w:rsidRPr="00002A8F">
        <w:rPr>
          <w:rFonts w:ascii="GHEA Grapalat" w:hAnsi="GHEA Grapalat"/>
          <w:sz w:val="20"/>
          <w:lang w:val="hy-AM"/>
        </w:rPr>
        <w:lastRenderedPageBreak/>
        <w:t>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581DC2AD"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B47CB3">
        <w:rPr>
          <w:rFonts w:ascii="GHEA Grapalat" w:hAnsi="GHEA Grapalat"/>
          <w:sz w:val="20"/>
          <w:lang w:val="hy-AM"/>
        </w:rPr>
        <w:t>25</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9"/>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63383F17"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00B47CB3">
        <w:rPr>
          <w:rFonts w:ascii="GHEA Grapalat" w:hAnsi="GHEA Grapalat" w:cs="Sylfaen"/>
          <w:sz w:val="20"/>
          <w:u w:val="single"/>
          <w:lang w:val="hy-AM"/>
        </w:rPr>
        <w:t>365</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10"/>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4EFF08C5"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B47CB3">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095BC27E"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B47CB3">
        <w:rPr>
          <w:rFonts w:ascii="GHEA Grapalat" w:hAnsi="GHEA Grapalat" w:cs="Sylfaen"/>
          <w:sz w:val="20"/>
          <w:szCs w:val="20"/>
          <w:u w:val="single"/>
          <w:lang w:val="hy-AM"/>
        </w:rPr>
        <w:t>3</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lastRenderedPageBreak/>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1"/>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w:t>
      </w:r>
      <w:r w:rsidRPr="00A71D81">
        <w:rPr>
          <w:rFonts w:ascii="GHEA Grapalat" w:hAnsi="GHEA Grapalat" w:cs="Sylfaen"/>
          <w:sz w:val="20"/>
          <w:lang w:val="hy-AM"/>
        </w:rPr>
        <w:lastRenderedPageBreak/>
        <w:t>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12"/>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13"/>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 xml:space="preserve">«Պայմանագրերը միակողմանի </w:t>
      </w:r>
      <w:r w:rsidR="00617A6E" w:rsidRPr="00A71D81">
        <w:rPr>
          <w:rFonts w:ascii="GHEA Grapalat" w:hAnsi="GHEA Grapalat"/>
          <w:sz w:val="20"/>
          <w:szCs w:val="20"/>
          <w:lang w:val="hy-AM" w:eastAsia="ru-RU"/>
        </w:rPr>
        <w:lastRenderedPageBreak/>
        <w:t>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0"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0"/>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41DC4E1F"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Ընդ որում, Վաճառողը համաձայնագիրը կնքում, </w:t>
      </w:r>
      <w:r w:rsidR="00B47CB3">
        <w:rPr>
          <w:rFonts w:ascii="GHEA Grapalat" w:hAnsi="GHEA Grapalat"/>
          <w:sz w:val="20"/>
          <w:szCs w:val="20"/>
          <w:lang w:val="hy-AM" w:eastAsia="ru-RU"/>
        </w:rPr>
        <w:t xml:space="preserve">և </w:t>
      </w:r>
      <w:r w:rsidRPr="00A71D81">
        <w:rPr>
          <w:rFonts w:ascii="GHEA Grapalat" w:hAnsi="GHEA Grapalat"/>
          <w:sz w:val="20"/>
          <w:szCs w:val="20"/>
          <w:lang w:val="hy-AM" w:eastAsia="ru-RU"/>
        </w:rPr>
        <w:t xml:space="preserve">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p w14:paraId="56054FC4" w14:textId="77777777" w:rsidR="00071D1C" w:rsidRPr="000C55C6" w:rsidRDefault="00071D1C" w:rsidP="00EF3662">
      <w:pPr>
        <w:jc w:val="both"/>
        <w:rPr>
          <w:rFonts w:ascii="GHEA Grapalat" w:hAnsi="GHEA Grapalat"/>
          <w:sz w:val="20"/>
          <w:lang w:val="hy-AM"/>
        </w:rPr>
      </w:pPr>
    </w:p>
    <w:tbl>
      <w:tblPr>
        <w:tblW w:w="1573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135"/>
        <w:gridCol w:w="1418"/>
        <w:gridCol w:w="850"/>
        <w:gridCol w:w="5669"/>
        <w:gridCol w:w="709"/>
        <w:gridCol w:w="833"/>
        <w:gridCol w:w="850"/>
        <w:gridCol w:w="727"/>
        <w:gridCol w:w="991"/>
        <w:gridCol w:w="693"/>
        <w:gridCol w:w="1151"/>
      </w:tblGrid>
      <w:tr w:rsidR="00027225" w:rsidRPr="005E1F72" w14:paraId="5E473B82" w14:textId="77777777" w:rsidTr="00D85945">
        <w:trPr>
          <w:trHeight w:val="219"/>
        </w:trPr>
        <w:tc>
          <w:tcPr>
            <w:tcW w:w="708" w:type="dxa"/>
            <w:vMerge w:val="restart"/>
            <w:vAlign w:val="center"/>
          </w:tcPr>
          <w:p w14:paraId="24F2C13A" w14:textId="77777777" w:rsidR="00027225" w:rsidRPr="005E1F72" w:rsidRDefault="00027225" w:rsidP="00DD66FD">
            <w:pPr>
              <w:jc w:val="center"/>
              <w:rPr>
                <w:rFonts w:ascii="GHEA Grapalat" w:hAnsi="GHEA Grapalat"/>
                <w:sz w:val="18"/>
              </w:rPr>
            </w:pPr>
            <w:bookmarkStart w:id="11" w:name="_Hlk151284090"/>
            <w:proofErr w:type="spellStart"/>
            <w:r w:rsidRPr="005E1F72">
              <w:rPr>
                <w:rFonts w:ascii="GHEA Grapalat" w:hAnsi="GHEA Grapalat"/>
                <w:sz w:val="18"/>
              </w:rPr>
              <w:t>հրավերով</w:t>
            </w:r>
            <w:proofErr w:type="spellEnd"/>
            <w:r w:rsidRPr="005E1F72">
              <w:rPr>
                <w:rFonts w:ascii="GHEA Grapalat" w:hAnsi="GHEA Grapalat"/>
                <w:sz w:val="18"/>
              </w:rPr>
              <w:t xml:space="preserve"> </w:t>
            </w:r>
            <w:proofErr w:type="spellStart"/>
            <w:r w:rsidRPr="005E1F72">
              <w:rPr>
                <w:rFonts w:ascii="GHEA Grapalat" w:hAnsi="GHEA Grapalat"/>
                <w:sz w:val="18"/>
              </w:rPr>
              <w:t>նախատեսված</w:t>
            </w:r>
            <w:proofErr w:type="spellEnd"/>
            <w:r w:rsidRPr="005E1F72">
              <w:rPr>
                <w:rFonts w:ascii="GHEA Grapalat" w:hAnsi="GHEA Grapalat"/>
                <w:sz w:val="18"/>
              </w:rPr>
              <w:t xml:space="preserve"> </w:t>
            </w:r>
            <w:proofErr w:type="spellStart"/>
            <w:r w:rsidRPr="005E1F72">
              <w:rPr>
                <w:rFonts w:ascii="GHEA Grapalat" w:hAnsi="GHEA Grapalat"/>
                <w:sz w:val="18"/>
              </w:rPr>
              <w:t>չափաբաժնի</w:t>
            </w:r>
            <w:proofErr w:type="spellEnd"/>
            <w:r w:rsidRPr="005E1F72">
              <w:rPr>
                <w:rFonts w:ascii="GHEA Grapalat" w:hAnsi="GHEA Grapalat"/>
                <w:sz w:val="18"/>
              </w:rPr>
              <w:t xml:space="preserve"> </w:t>
            </w:r>
            <w:proofErr w:type="spellStart"/>
            <w:r w:rsidRPr="005E1F72">
              <w:rPr>
                <w:rFonts w:ascii="GHEA Grapalat" w:hAnsi="GHEA Grapalat"/>
                <w:sz w:val="18"/>
              </w:rPr>
              <w:t>համարը</w:t>
            </w:r>
            <w:proofErr w:type="spellEnd"/>
          </w:p>
        </w:tc>
        <w:tc>
          <w:tcPr>
            <w:tcW w:w="1135" w:type="dxa"/>
            <w:vMerge w:val="restart"/>
            <w:vAlign w:val="center"/>
          </w:tcPr>
          <w:p w14:paraId="0FEB8632" w14:textId="77777777" w:rsidR="00027225" w:rsidRPr="005E1F72" w:rsidRDefault="00027225" w:rsidP="00DD66FD">
            <w:pPr>
              <w:ind w:left="151"/>
              <w:jc w:val="center"/>
              <w:rPr>
                <w:rFonts w:ascii="GHEA Grapalat" w:hAnsi="GHEA Grapalat"/>
                <w:sz w:val="18"/>
              </w:rPr>
            </w:pPr>
            <w:proofErr w:type="spellStart"/>
            <w:r w:rsidRPr="005E1F72">
              <w:rPr>
                <w:rFonts w:ascii="GHEA Grapalat" w:hAnsi="GHEA Grapalat"/>
                <w:sz w:val="18"/>
              </w:rPr>
              <w:t>գնումների</w:t>
            </w:r>
            <w:proofErr w:type="spellEnd"/>
            <w:r w:rsidRPr="005E1F72">
              <w:rPr>
                <w:rFonts w:ascii="GHEA Grapalat" w:hAnsi="GHEA Grapalat"/>
                <w:sz w:val="18"/>
              </w:rPr>
              <w:t xml:space="preserve"> </w:t>
            </w:r>
            <w:proofErr w:type="spellStart"/>
            <w:r w:rsidRPr="005E1F72">
              <w:rPr>
                <w:rFonts w:ascii="GHEA Grapalat" w:hAnsi="GHEA Grapalat"/>
                <w:sz w:val="18"/>
              </w:rPr>
              <w:t>պլանով</w:t>
            </w:r>
            <w:proofErr w:type="spellEnd"/>
            <w:r w:rsidRPr="005E1F72">
              <w:rPr>
                <w:rFonts w:ascii="GHEA Grapalat" w:hAnsi="GHEA Grapalat"/>
                <w:sz w:val="18"/>
              </w:rPr>
              <w:t xml:space="preserve"> </w:t>
            </w:r>
            <w:proofErr w:type="spellStart"/>
            <w:r w:rsidRPr="005E1F72">
              <w:rPr>
                <w:rFonts w:ascii="GHEA Grapalat" w:hAnsi="GHEA Grapalat"/>
                <w:sz w:val="18"/>
              </w:rPr>
              <w:t>նախատեսված</w:t>
            </w:r>
            <w:proofErr w:type="spellEnd"/>
            <w:r w:rsidRPr="005E1F72">
              <w:rPr>
                <w:rFonts w:ascii="GHEA Grapalat" w:hAnsi="GHEA Grapalat"/>
                <w:sz w:val="18"/>
              </w:rPr>
              <w:t xml:space="preserve"> </w:t>
            </w:r>
            <w:proofErr w:type="spellStart"/>
            <w:r w:rsidRPr="005E1F72">
              <w:rPr>
                <w:rFonts w:ascii="GHEA Grapalat" w:hAnsi="GHEA Grapalat"/>
                <w:sz w:val="18"/>
              </w:rPr>
              <w:t>միջանցիկ</w:t>
            </w:r>
            <w:proofErr w:type="spellEnd"/>
            <w:r w:rsidRPr="005E1F72">
              <w:rPr>
                <w:rFonts w:ascii="GHEA Grapalat" w:hAnsi="GHEA Grapalat"/>
                <w:sz w:val="18"/>
              </w:rPr>
              <w:t xml:space="preserve"> </w:t>
            </w:r>
            <w:proofErr w:type="spellStart"/>
            <w:r w:rsidRPr="005E1F72">
              <w:rPr>
                <w:rFonts w:ascii="GHEA Grapalat" w:hAnsi="GHEA Grapalat"/>
                <w:sz w:val="18"/>
              </w:rPr>
              <w:t>ծածկագիրը</w:t>
            </w:r>
            <w:proofErr w:type="spellEnd"/>
            <w:r w:rsidRPr="005E1F72">
              <w:rPr>
                <w:rFonts w:ascii="GHEA Grapalat" w:hAnsi="GHEA Grapalat"/>
                <w:sz w:val="18"/>
              </w:rPr>
              <w:t xml:space="preserve">` </w:t>
            </w:r>
            <w:proofErr w:type="spellStart"/>
            <w:r w:rsidRPr="005E1F72">
              <w:rPr>
                <w:rFonts w:ascii="GHEA Grapalat" w:hAnsi="GHEA Grapalat"/>
                <w:sz w:val="18"/>
              </w:rPr>
              <w:t>ըստ</w:t>
            </w:r>
            <w:proofErr w:type="spellEnd"/>
            <w:r w:rsidRPr="005E1F72">
              <w:rPr>
                <w:rFonts w:ascii="GHEA Grapalat" w:hAnsi="GHEA Grapalat"/>
                <w:sz w:val="18"/>
              </w:rPr>
              <w:t xml:space="preserve"> ԳՄԱ </w:t>
            </w:r>
            <w:proofErr w:type="spellStart"/>
            <w:r w:rsidRPr="005E1F72">
              <w:rPr>
                <w:rFonts w:ascii="GHEA Grapalat" w:hAnsi="GHEA Grapalat"/>
                <w:sz w:val="18"/>
              </w:rPr>
              <w:t>դասակարգման</w:t>
            </w:r>
            <w:proofErr w:type="spellEnd"/>
            <w:r w:rsidRPr="005E1F72">
              <w:rPr>
                <w:rFonts w:ascii="GHEA Grapalat" w:hAnsi="GHEA Grapalat"/>
                <w:sz w:val="18"/>
              </w:rPr>
              <w:t xml:space="preserve"> (CPV)</w:t>
            </w:r>
          </w:p>
        </w:tc>
        <w:tc>
          <w:tcPr>
            <w:tcW w:w="1418" w:type="dxa"/>
            <w:vMerge w:val="restart"/>
            <w:vAlign w:val="center"/>
          </w:tcPr>
          <w:p w14:paraId="5987E183" w14:textId="77777777" w:rsidR="00027225" w:rsidRPr="00CD155C" w:rsidRDefault="00027225" w:rsidP="00DD66FD">
            <w:pPr>
              <w:jc w:val="center"/>
              <w:rPr>
                <w:rFonts w:ascii="GHEA Grapalat" w:hAnsi="GHEA Grapalat"/>
                <w:sz w:val="18"/>
              </w:rPr>
            </w:pPr>
            <w:proofErr w:type="spellStart"/>
            <w:r w:rsidRPr="00CD155C">
              <w:rPr>
                <w:rFonts w:ascii="GHEA Grapalat" w:hAnsi="GHEA Grapalat"/>
                <w:sz w:val="18"/>
              </w:rPr>
              <w:t>անվանումը</w:t>
            </w:r>
            <w:proofErr w:type="spellEnd"/>
            <w:r w:rsidRPr="00CD155C">
              <w:rPr>
                <w:rFonts w:ascii="GHEA Grapalat" w:hAnsi="GHEA Grapalat"/>
                <w:sz w:val="18"/>
              </w:rPr>
              <w:t xml:space="preserve"> </w:t>
            </w:r>
          </w:p>
        </w:tc>
        <w:tc>
          <w:tcPr>
            <w:tcW w:w="850" w:type="dxa"/>
            <w:vMerge w:val="restart"/>
          </w:tcPr>
          <w:p w14:paraId="3EAF1E47" w14:textId="353915D6" w:rsidR="00027225" w:rsidRPr="005E1F72" w:rsidRDefault="00027225" w:rsidP="00DD66FD">
            <w:pPr>
              <w:jc w:val="center"/>
              <w:rPr>
                <w:rFonts w:ascii="GHEA Grapalat" w:hAnsi="GHEA Grapalat"/>
                <w:sz w:val="18"/>
              </w:rPr>
            </w:pPr>
            <w:proofErr w:type="spellStart"/>
            <w:r>
              <w:rPr>
                <w:rFonts w:ascii="GHEA Grapalat" w:hAnsi="GHEA Grapalat"/>
                <w:sz w:val="18"/>
              </w:rPr>
              <w:t>ապրանքային</w:t>
            </w:r>
            <w:proofErr w:type="spellEnd"/>
            <w:r>
              <w:rPr>
                <w:rFonts w:ascii="GHEA Grapalat" w:hAnsi="GHEA Grapalat"/>
                <w:sz w:val="18"/>
              </w:rPr>
              <w:t xml:space="preserve"> </w:t>
            </w:r>
            <w:proofErr w:type="spellStart"/>
            <w:r>
              <w:rPr>
                <w:rFonts w:ascii="GHEA Grapalat" w:hAnsi="GHEA Grapalat"/>
                <w:sz w:val="18"/>
              </w:rPr>
              <w:t>նշանը</w:t>
            </w:r>
            <w:proofErr w:type="spellEnd"/>
            <w:r>
              <w:rPr>
                <w:rFonts w:ascii="GHEA Grapalat" w:hAnsi="GHEA Grapalat"/>
                <w:sz w:val="18"/>
              </w:rPr>
              <w:t xml:space="preserve">, </w:t>
            </w:r>
            <w:proofErr w:type="spellStart"/>
            <w:r>
              <w:rPr>
                <w:rFonts w:ascii="GHEA Grapalat" w:hAnsi="GHEA Grapalat"/>
                <w:sz w:val="18"/>
              </w:rPr>
              <w:t>մակիշը</w:t>
            </w:r>
            <w:proofErr w:type="spellEnd"/>
            <w:r>
              <w:rPr>
                <w:rFonts w:ascii="GHEA Grapalat" w:hAnsi="GHEA Grapalat"/>
                <w:sz w:val="18"/>
              </w:rPr>
              <w:t xml:space="preserve"> և </w:t>
            </w:r>
            <w:proofErr w:type="spellStart"/>
            <w:r w:rsidRPr="005E1F72">
              <w:rPr>
                <w:rFonts w:ascii="GHEA Grapalat" w:hAnsi="GHEA Grapalat"/>
                <w:sz w:val="18"/>
              </w:rPr>
              <w:t>արտադրողի</w:t>
            </w:r>
            <w:proofErr w:type="spellEnd"/>
            <w:r w:rsidRPr="005E1F72">
              <w:rPr>
                <w:rFonts w:ascii="GHEA Grapalat" w:hAnsi="GHEA Grapalat"/>
                <w:sz w:val="18"/>
              </w:rPr>
              <w:t xml:space="preserve"> </w:t>
            </w:r>
            <w:proofErr w:type="spellStart"/>
            <w:r w:rsidRPr="005E1F72">
              <w:rPr>
                <w:rFonts w:ascii="GHEA Grapalat" w:hAnsi="GHEA Grapalat"/>
                <w:sz w:val="18"/>
              </w:rPr>
              <w:t>անվանումը</w:t>
            </w:r>
            <w:proofErr w:type="spellEnd"/>
            <w:r w:rsidRPr="005E1F72">
              <w:rPr>
                <w:rFonts w:ascii="GHEA Grapalat" w:hAnsi="GHEA Grapalat"/>
                <w:sz w:val="18"/>
              </w:rPr>
              <w:t xml:space="preserve"> **</w:t>
            </w:r>
          </w:p>
        </w:tc>
        <w:tc>
          <w:tcPr>
            <w:tcW w:w="5669" w:type="dxa"/>
            <w:vMerge w:val="restart"/>
            <w:vAlign w:val="center"/>
          </w:tcPr>
          <w:p w14:paraId="45DB8FE8" w14:textId="0E0A5D6F" w:rsidR="00027225" w:rsidRPr="005E1F72" w:rsidRDefault="00027225" w:rsidP="00DD66FD">
            <w:pPr>
              <w:jc w:val="center"/>
              <w:rPr>
                <w:rFonts w:ascii="GHEA Grapalat" w:hAnsi="GHEA Grapalat"/>
                <w:sz w:val="18"/>
              </w:rPr>
            </w:pPr>
            <w:proofErr w:type="spellStart"/>
            <w:r w:rsidRPr="005E1F72">
              <w:rPr>
                <w:rFonts w:ascii="GHEA Grapalat" w:hAnsi="GHEA Grapalat"/>
                <w:sz w:val="18"/>
              </w:rPr>
              <w:t>տեխնիկական</w:t>
            </w:r>
            <w:proofErr w:type="spellEnd"/>
            <w:r w:rsidRPr="005E1F72">
              <w:rPr>
                <w:rFonts w:ascii="GHEA Grapalat" w:hAnsi="GHEA Grapalat"/>
                <w:sz w:val="18"/>
              </w:rPr>
              <w:t xml:space="preserve"> </w:t>
            </w:r>
            <w:proofErr w:type="spellStart"/>
            <w:r w:rsidRPr="005E1F72">
              <w:rPr>
                <w:rFonts w:ascii="GHEA Grapalat" w:hAnsi="GHEA Grapalat"/>
                <w:sz w:val="18"/>
              </w:rPr>
              <w:t>բնութագիրը</w:t>
            </w:r>
            <w:proofErr w:type="spellEnd"/>
          </w:p>
        </w:tc>
        <w:tc>
          <w:tcPr>
            <w:tcW w:w="709" w:type="dxa"/>
            <w:vMerge w:val="restart"/>
            <w:vAlign w:val="center"/>
          </w:tcPr>
          <w:p w14:paraId="132C8EE0" w14:textId="77777777" w:rsidR="00027225" w:rsidRPr="005E1F72" w:rsidRDefault="00027225" w:rsidP="00DD66FD">
            <w:pPr>
              <w:jc w:val="center"/>
              <w:rPr>
                <w:rFonts w:ascii="GHEA Grapalat" w:hAnsi="GHEA Grapalat"/>
                <w:sz w:val="18"/>
              </w:rPr>
            </w:pPr>
            <w:proofErr w:type="spellStart"/>
            <w:r w:rsidRPr="005E1F72">
              <w:rPr>
                <w:rFonts w:ascii="GHEA Grapalat" w:hAnsi="GHEA Grapalat"/>
                <w:sz w:val="18"/>
              </w:rPr>
              <w:t>չափման</w:t>
            </w:r>
            <w:proofErr w:type="spellEnd"/>
            <w:r w:rsidRPr="005E1F72">
              <w:rPr>
                <w:rFonts w:ascii="GHEA Grapalat" w:hAnsi="GHEA Grapalat"/>
                <w:sz w:val="18"/>
              </w:rPr>
              <w:t xml:space="preserve"> </w:t>
            </w:r>
            <w:proofErr w:type="spellStart"/>
            <w:r w:rsidRPr="005E1F72">
              <w:rPr>
                <w:rFonts w:ascii="GHEA Grapalat" w:hAnsi="GHEA Grapalat"/>
                <w:sz w:val="18"/>
              </w:rPr>
              <w:t>միավորը</w:t>
            </w:r>
            <w:proofErr w:type="spellEnd"/>
          </w:p>
        </w:tc>
        <w:tc>
          <w:tcPr>
            <w:tcW w:w="833" w:type="dxa"/>
            <w:vMerge w:val="restart"/>
            <w:vAlign w:val="center"/>
          </w:tcPr>
          <w:p w14:paraId="2F71E7D1" w14:textId="77777777" w:rsidR="00027225" w:rsidRPr="005E1F72" w:rsidRDefault="00027225" w:rsidP="00DD66FD">
            <w:pPr>
              <w:jc w:val="center"/>
              <w:rPr>
                <w:rFonts w:ascii="GHEA Grapalat" w:hAnsi="GHEA Grapalat"/>
                <w:sz w:val="18"/>
              </w:rPr>
            </w:pPr>
            <w:proofErr w:type="spellStart"/>
            <w:r w:rsidRPr="005E1F72">
              <w:rPr>
                <w:rFonts w:ascii="GHEA Grapalat" w:hAnsi="GHEA Grapalat"/>
                <w:sz w:val="18"/>
              </w:rPr>
              <w:t>միավոր</w:t>
            </w:r>
            <w:proofErr w:type="spellEnd"/>
            <w:r w:rsidRPr="005E1F72">
              <w:rPr>
                <w:rFonts w:ascii="GHEA Grapalat" w:hAnsi="GHEA Grapalat"/>
                <w:sz w:val="18"/>
              </w:rPr>
              <w:t xml:space="preserve"> </w:t>
            </w:r>
            <w:proofErr w:type="spellStart"/>
            <w:r w:rsidRPr="005E1F72">
              <w:rPr>
                <w:rFonts w:ascii="GHEA Grapalat" w:hAnsi="GHEA Grapalat"/>
                <w:sz w:val="18"/>
              </w:rPr>
              <w:t>գինը</w:t>
            </w:r>
            <w:proofErr w:type="spellEnd"/>
            <w:r w:rsidRPr="005E1F72">
              <w:rPr>
                <w:rFonts w:ascii="GHEA Grapalat" w:hAnsi="GHEA Grapalat"/>
                <w:sz w:val="18"/>
              </w:rPr>
              <w:t xml:space="preserve">/ՀՀ </w:t>
            </w:r>
            <w:proofErr w:type="spellStart"/>
            <w:r w:rsidRPr="005E1F72">
              <w:rPr>
                <w:rFonts w:ascii="GHEA Grapalat" w:hAnsi="GHEA Grapalat"/>
                <w:sz w:val="18"/>
              </w:rPr>
              <w:t>դրամ</w:t>
            </w:r>
            <w:proofErr w:type="spellEnd"/>
          </w:p>
        </w:tc>
        <w:tc>
          <w:tcPr>
            <w:tcW w:w="850" w:type="dxa"/>
            <w:vMerge w:val="restart"/>
            <w:vAlign w:val="center"/>
          </w:tcPr>
          <w:p w14:paraId="3FD6F87E" w14:textId="77777777" w:rsidR="00027225" w:rsidRPr="005E1F72" w:rsidRDefault="00027225" w:rsidP="00DD66FD">
            <w:pPr>
              <w:jc w:val="center"/>
              <w:rPr>
                <w:rFonts w:ascii="GHEA Grapalat" w:hAnsi="GHEA Grapalat"/>
                <w:sz w:val="18"/>
              </w:rPr>
            </w:pPr>
            <w:proofErr w:type="spellStart"/>
            <w:r w:rsidRPr="005E1F72">
              <w:rPr>
                <w:rFonts w:ascii="GHEA Grapalat" w:hAnsi="GHEA Grapalat"/>
                <w:sz w:val="18"/>
              </w:rPr>
              <w:t>ընդհանուր</w:t>
            </w:r>
            <w:proofErr w:type="spellEnd"/>
            <w:r w:rsidRPr="005E1F72">
              <w:rPr>
                <w:rFonts w:ascii="GHEA Grapalat" w:hAnsi="GHEA Grapalat"/>
                <w:sz w:val="18"/>
              </w:rPr>
              <w:t xml:space="preserve"> </w:t>
            </w:r>
            <w:proofErr w:type="spellStart"/>
            <w:r w:rsidRPr="005E1F72">
              <w:rPr>
                <w:rFonts w:ascii="GHEA Grapalat" w:hAnsi="GHEA Grapalat"/>
                <w:sz w:val="18"/>
              </w:rPr>
              <w:t>գինը</w:t>
            </w:r>
            <w:proofErr w:type="spellEnd"/>
            <w:r w:rsidRPr="005E1F72">
              <w:rPr>
                <w:rFonts w:ascii="GHEA Grapalat" w:hAnsi="GHEA Grapalat"/>
                <w:sz w:val="18"/>
              </w:rPr>
              <w:t xml:space="preserve">/ՀՀ </w:t>
            </w:r>
            <w:proofErr w:type="spellStart"/>
            <w:r w:rsidRPr="005E1F72">
              <w:rPr>
                <w:rFonts w:ascii="GHEA Grapalat" w:hAnsi="GHEA Grapalat"/>
                <w:sz w:val="18"/>
              </w:rPr>
              <w:t>դրամ</w:t>
            </w:r>
            <w:proofErr w:type="spellEnd"/>
          </w:p>
        </w:tc>
        <w:tc>
          <w:tcPr>
            <w:tcW w:w="727" w:type="dxa"/>
            <w:vMerge w:val="restart"/>
            <w:vAlign w:val="center"/>
          </w:tcPr>
          <w:p w14:paraId="3507E320" w14:textId="77777777" w:rsidR="00027225" w:rsidRPr="005E1F72" w:rsidRDefault="00027225" w:rsidP="00DD66FD">
            <w:pPr>
              <w:jc w:val="center"/>
              <w:rPr>
                <w:rFonts w:ascii="GHEA Grapalat" w:hAnsi="GHEA Grapalat"/>
                <w:sz w:val="18"/>
              </w:rPr>
            </w:pPr>
            <w:proofErr w:type="spellStart"/>
            <w:r w:rsidRPr="005E1F72">
              <w:rPr>
                <w:rFonts w:ascii="GHEA Grapalat" w:hAnsi="GHEA Grapalat"/>
                <w:sz w:val="18"/>
              </w:rPr>
              <w:t>ընդհանուր</w:t>
            </w:r>
            <w:proofErr w:type="spellEnd"/>
            <w:r w:rsidRPr="005E1F72">
              <w:rPr>
                <w:rFonts w:ascii="GHEA Grapalat" w:hAnsi="GHEA Grapalat"/>
                <w:sz w:val="18"/>
              </w:rPr>
              <w:t xml:space="preserve"> </w:t>
            </w:r>
            <w:proofErr w:type="spellStart"/>
            <w:r w:rsidRPr="005E1F72">
              <w:rPr>
                <w:rFonts w:ascii="GHEA Grapalat" w:hAnsi="GHEA Grapalat"/>
                <w:sz w:val="18"/>
              </w:rPr>
              <w:t>քանակը</w:t>
            </w:r>
            <w:proofErr w:type="spellEnd"/>
          </w:p>
        </w:tc>
        <w:tc>
          <w:tcPr>
            <w:tcW w:w="2835" w:type="dxa"/>
            <w:gridSpan w:val="3"/>
            <w:vAlign w:val="center"/>
          </w:tcPr>
          <w:p w14:paraId="0AA104F1" w14:textId="77777777" w:rsidR="00027225" w:rsidRPr="005E1F72" w:rsidRDefault="00027225" w:rsidP="00DD66FD">
            <w:pPr>
              <w:jc w:val="center"/>
              <w:rPr>
                <w:rFonts w:ascii="GHEA Grapalat" w:hAnsi="GHEA Grapalat"/>
                <w:sz w:val="18"/>
              </w:rPr>
            </w:pPr>
            <w:proofErr w:type="spellStart"/>
            <w:r w:rsidRPr="005E1F72">
              <w:rPr>
                <w:rFonts w:ascii="GHEA Grapalat" w:hAnsi="GHEA Grapalat"/>
                <w:sz w:val="18"/>
              </w:rPr>
              <w:t>մատակարարման</w:t>
            </w:r>
            <w:proofErr w:type="spellEnd"/>
          </w:p>
        </w:tc>
      </w:tr>
      <w:tr w:rsidR="00027225" w:rsidRPr="005E1F72" w14:paraId="1ABFE4F2" w14:textId="77777777" w:rsidTr="00D85945">
        <w:trPr>
          <w:trHeight w:val="3135"/>
        </w:trPr>
        <w:tc>
          <w:tcPr>
            <w:tcW w:w="708" w:type="dxa"/>
            <w:vMerge/>
            <w:vAlign w:val="center"/>
          </w:tcPr>
          <w:p w14:paraId="6DC2DFA3" w14:textId="77777777" w:rsidR="00027225" w:rsidRPr="005E1F72" w:rsidRDefault="00027225" w:rsidP="00DD66FD">
            <w:pPr>
              <w:jc w:val="center"/>
              <w:rPr>
                <w:rFonts w:ascii="GHEA Grapalat" w:hAnsi="GHEA Grapalat"/>
                <w:sz w:val="18"/>
              </w:rPr>
            </w:pPr>
          </w:p>
        </w:tc>
        <w:tc>
          <w:tcPr>
            <w:tcW w:w="1135" w:type="dxa"/>
            <w:vMerge/>
            <w:vAlign w:val="center"/>
          </w:tcPr>
          <w:p w14:paraId="680A6241" w14:textId="77777777" w:rsidR="00027225" w:rsidRPr="005E1F72" w:rsidRDefault="00027225" w:rsidP="00DD66FD">
            <w:pPr>
              <w:jc w:val="center"/>
              <w:rPr>
                <w:rFonts w:ascii="GHEA Grapalat" w:hAnsi="GHEA Grapalat"/>
                <w:sz w:val="18"/>
              </w:rPr>
            </w:pPr>
          </w:p>
        </w:tc>
        <w:tc>
          <w:tcPr>
            <w:tcW w:w="1418" w:type="dxa"/>
            <w:vMerge/>
            <w:vAlign w:val="center"/>
          </w:tcPr>
          <w:p w14:paraId="71684322" w14:textId="77777777" w:rsidR="00027225" w:rsidRPr="005E1F72" w:rsidRDefault="00027225" w:rsidP="00DD66FD">
            <w:pPr>
              <w:jc w:val="center"/>
              <w:rPr>
                <w:rFonts w:ascii="GHEA Grapalat" w:hAnsi="GHEA Grapalat"/>
                <w:sz w:val="18"/>
              </w:rPr>
            </w:pPr>
          </w:p>
        </w:tc>
        <w:tc>
          <w:tcPr>
            <w:tcW w:w="850" w:type="dxa"/>
            <w:vMerge/>
          </w:tcPr>
          <w:p w14:paraId="4F172F98" w14:textId="77777777" w:rsidR="00027225" w:rsidRPr="005E1F72" w:rsidRDefault="00027225" w:rsidP="00DD66FD">
            <w:pPr>
              <w:jc w:val="center"/>
              <w:rPr>
                <w:rFonts w:ascii="GHEA Grapalat" w:hAnsi="GHEA Grapalat"/>
                <w:sz w:val="18"/>
              </w:rPr>
            </w:pPr>
          </w:p>
        </w:tc>
        <w:tc>
          <w:tcPr>
            <w:tcW w:w="5669" w:type="dxa"/>
            <w:vMerge/>
            <w:vAlign w:val="center"/>
          </w:tcPr>
          <w:p w14:paraId="1F9BA34D" w14:textId="5F29510C" w:rsidR="00027225" w:rsidRPr="005E1F72" w:rsidRDefault="00027225" w:rsidP="00DD66FD">
            <w:pPr>
              <w:jc w:val="center"/>
              <w:rPr>
                <w:rFonts w:ascii="GHEA Grapalat" w:hAnsi="GHEA Grapalat"/>
                <w:sz w:val="18"/>
              </w:rPr>
            </w:pPr>
          </w:p>
        </w:tc>
        <w:tc>
          <w:tcPr>
            <w:tcW w:w="709" w:type="dxa"/>
            <w:vMerge/>
            <w:vAlign w:val="center"/>
          </w:tcPr>
          <w:p w14:paraId="30D48276" w14:textId="77777777" w:rsidR="00027225" w:rsidRPr="005E1F72" w:rsidRDefault="00027225" w:rsidP="00DD66FD">
            <w:pPr>
              <w:jc w:val="center"/>
              <w:rPr>
                <w:rFonts w:ascii="GHEA Grapalat" w:hAnsi="GHEA Grapalat"/>
                <w:sz w:val="18"/>
              </w:rPr>
            </w:pPr>
          </w:p>
        </w:tc>
        <w:tc>
          <w:tcPr>
            <w:tcW w:w="833" w:type="dxa"/>
            <w:vMerge/>
            <w:vAlign w:val="center"/>
          </w:tcPr>
          <w:p w14:paraId="639DB943" w14:textId="77777777" w:rsidR="00027225" w:rsidRPr="005E1F72" w:rsidRDefault="00027225" w:rsidP="00DD66FD">
            <w:pPr>
              <w:jc w:val="center"/>
              <w:rPr>
                <w:rFonts w:ascii="GHEA Grapalat" w:hAnsi="GHEA Grapalat"/>
                <w:sz w:val="18"/>
              </w:rPr>
            </w:pPr>
          </w:p>
        </w:tc>
        <w:tc>
          <w:tcPr>
            <w:tcW w:w="850" w:type="dxa"/>
            <w:vMerge/>
            <w:vAlign w:val="center"/>
          </w:tcPr>
          <w:p w14:paraId="34D93BB9" w14:textId="77777777" w:rsidR="00027225" w:rsidRPr="005E1F72" w:rsidRDefault="00027225" w:rsidP="00DD66FD">
            <w:pPr>
              <w:jc w:val="center"/>
              <w:rPr>
                <w:rFonts w:ascii="GHEA Grapalat" w:hAnsi="GHEA Grapalat"/>
                <w:sz w:val="18"/>
              </w:rPr>
            </w:pPr>
          </w:p>
        </w:tc>
        <w:tc>
          <w:tcPr>
            <w:tcW w:w="727" w:type="dxa"/>
            <w:vMerge/>
            <w:vAlign w:val="center"/>
          </w:tcPr>
          <w:p w14:paraId="0CD4EFC4" w14:textId="77777777" w:rsidR="00027225" w:rsidRPr="005E1F72" w:rsidRDefault="00027225" w:rsidP="00DD66FD">
            <w:pPr>
              <w:jc w:val="center"/>
              <w:rPr>
                <w:rFonts w:ascii="GHEA Grapalat" w:hAnsi="GHEA Grapalat"/>
                <w:sz w:val="18"/>
              </w:rPr>
            </w:pPr>
          </w:p>
        </w:tc>
        <w:tc>
          <w:tcPr>
            <w:tcW w:w="991" w:type="dxa"/>
            <w:vAlign w:val="center"/>
          </w:tcPr>
          <w:p w14:paraId="5FFEF796" w14:textId="77777777" w:rsidR="00027225" w:rsidRPr="005E1F72" w:rsidRDefault="00027225" w:rsidP="00DD66FD">
            <w:pPr>
              <w:jc w:val="center"/>
              <w:rPr>
                <w:rFonts w:ascii="GHEA Grapalat" w:hAnsi="GHEA Grapalat"/>
                <w:sz w:val="18"/>
              </w:rPr>
            </w:pPr>
            <w:proofErr w:type="spellStart"/>
            <w:r w:rsidRPr="005E1F72">
              <w:rPr>
                <w:rFonts w:ascii="GHEA Grapalat" w:hAnsi="GHEA Grapalat"/>
                <w:sz w:val="18"/>
              </w:rPr>
              <w:t>հասցեն</w:t>
            </w:r>
            <w:proofErr w:type="spellEnd"/>
          </w:p>
        </w:tc>
        <w:tc>
          <w:tcPr>
            <w:tcW w:w="693" w:type="dxa"/>
            <w:vAlign w:val="center"/>
          </w:tcPr>
          <w:p w14:paraId="536D16F9" w14:textId="77777777" w:rsidR="00027225" w:rsidRPr="005E1F72" w:rsidRDefault="00027225" w:rsidP="00DD66FD">
            <w:pPr>
              <w:jc w:val="center"/>
              <w:rPr>
                <w:rFonts w:ascii="GHEA Grapalat" w:hAnsi="GHEA Grapalat"/>
                <w:sz w:val="18"/>
              </w:rPr>
            </w:pPr>
            <w:proofErr w:type="spellStart"/>
            <w:r w:rsidRPr="005E1F72">
              <w:rPr>
                <w:rFonts w:ascii="GHEA Grapalat" w:hAnsi="GHEA Grapalat"/>
                <w:sz w:val="18"/>
              </w:rPr>
              <w:t>ենթակա</w:t>
            </w:r>
            <w:proofErr w:type="spellEnd"/>
            <w:r w:rsidRPr="005E1F72">
              <w:rPr>
                <w:rFonts w:ascii="GHEA Grapalat" w:hAnsi="GHEA Grapalat"/>
                <w:sz w:val="18"/>
              </w:rPr>
              <w:t xml:space="preserve"> </w:t>
            </w:r>
            <w:proofErr w:type="spellStart"/>
            <w:r w:rsidRPr="005E1F72">
              <w:rPr>
                <w:rFonts w:ascii="GHEA Grapalat" w:hAnsi="GHEA Grapalat"/>
                <w:sz w:val="18"/>
              </w:rPr>
              <w:t>քանակը</w:t>
            </w:r>
            <w:proofErr w:type="spellEnd"/>
          </w:p>
        </w:tc>
        <w:tc>
          <w:tcPr>
            <w:tcW w:w="1151" w:type="dxa"/>
            <w:vAlign w:val="center"/>
          </w:tcPr>
          <w:p w14:paraId="1B17345D" w14:textId="77777777" w:rsidR="00027225" w:rsidRPr="005E1F72" w:rsidRDefault="00027225" w:rsidP="00DD66FD">
            <w:pPr>
              <w:jc w:val="center"/>
              <w:rPr>
                <w:rFonts w:ascii="GHEA Grapalat" w:hAnsi="GHEA Grapalat"/>
                <w:sz w:val="18"/>
              </w:rPr>
            </w:pPr>
            <w:proofErr w:type="spellStart"/>
            <w:r w:rsidRPr="005E1F72">
              <w:rPr>
                <w:rFonts w:ascii="GHEA Grapalat" w:hAnsi="GHEA Grapalat"/>
                <w:sz w:val="18"/>
              </w:rPr>
              <w:t>Ժամկետը</w:t>
            </w:r>
            <w:proofErr w:type="spellEnd"/>
            <w:r w:rsidRPr="005E1F72">
              <w:rPr>
                <w:rFonts w:ascii="GHEA Grapalat" w:hAnsi="GHEA Grapalat"/>
                <w:sz w:val="18"/>
              </w:rPr>
              <w:t>***</w:t>
            </w:r>
          </w:p>
          <w:p w14:paraId="64408875" w14:textId="77777777" w:rsidR="00027225" w:rsidRPr="005E1F72" w:rsidRDefault="00027225" w:rsidP="00DD66FD">
            <w:pPr>
              <w:jc w:val="center"/>
              <w:rPr>
                <w:rFonts w:ascii="GHEA Grapalat" w:hAnsi="GHEA Grapalat"/>
                <w:sz w:val="18"/>
              </w:rPr>
            </w:pPr>
          </w:p>
        </w:tc>
      </w:tr>
      <w:tr w:rsidR="00FA36A6" w:rsidRPr="00A90CE7" w14:paraId="44F7DE09" w14:textId="77777777" w:rsidTr="00D85945">
        <w:trPr>
          <w:trHeight w:val="246"/>
        </w:trPr>
        <w:tc>
          <w:tcPr>
            <w:tcW w:w="708" w:type="dxa"/>
          </w:tcPr>
          <w:p w14:paraId="0E0DCE39" w14:textId="49870416" w:rsidR="00FA36A6" w:rsidRDefault="00FA36A6" w:rsidP="00FA36A6">
            <w:pPr>
              <w:jc w:val="center"/>
              <w:rPr>
                <w:rFonts w:ascii="Arial Armenian" w:hAnsi="Arial Armenian" w:cs="Calibri"/>
                <w:color w:val="000000"/>
                <w:sz w:val="16"/>
                <w:szCs w:val="16"/>
              </w:rPr>
            </w:pPr>
            <w:r w:rsidRPr="00A50AB2">
              <w:rPr>
                <w:sz w:val="16"/>
                <w:szCs w:val="16"/>
              </w:rPr>
              <w:t>1</w:t>
            </w:r>
          </w:p>
        </w:tc>
        <w:tc>
          <w:tcPr>
            <w:tcW w:w="1135" w:type="dxa"/>
            <w:vAlign w:val="center"/>
          </w:tcPr>
          <w:p w14:paraId="6DD96388" w14:textId="77777777" w:rsidR="00FA36A6" w:rsidRPr="005F0734" w:rsidRDefault="00FA36A6" w:rsidP="00FA36A6">
            <w:pPr>
              <w:rPr>
                <w:rFonts w:ascii="Sylfaen" w:hAnsi="Sylfaen" w:cstheme="minorBidi"/>
                <w:sz w:val="16"/>
                <w:szCs w:val="16"/>
                <w:lang w:val="hy-AM"/>
              </w:rPr>
            </w:pPr>
            <w:r w:rsidRPr="005F0734">
              <w:rPr>
                <w:rFonts w:ascii="Sylfaen" w:hAnsi="Sylfaen" w:cstheme="minorBidi"/>
                <w:sz w:val="16"/>
                <w:szCs w:val="16"/>
                <w:lang w:val="hy-AM"/>
              </w:rPr>
              <w:t>33611100</w:t>
            </w:r>
          </w:p>
          <w:p w14:paraId="42AD1768" w14:textId="3C10DC1F" w:rsidR="00FA36A6" w:rsidRPr="005F0734" w:rsidRDefault="00FA36A6" w:rsidP="00FA36A6">
            <w:pPr>
              <w:rPr>
                <w:rFonts w:ascii="Sylfaen" w:hAnsi="Sylfaen" w:cstheme="minorBidi"/>
                <w:sz w:val="16"/>
                <w:szCs w:val="16"/>
                <w:lang w:val="hy-AM"/>
              </w:rPr>
            </w:pPr>
          </w:p>
        </w:tc>
        <w:tc>
          <w:tcPr>
            <w:tcW w:w="1418" w:type="dxa"/>
            <w:vAlign w:val="center"/>
          </w:tcPr>
          <w:p w14:paraId="0567C8D8" w14:textId="69250C1E" w:rsidR="00FA36A6" w:rsidRPr="005F0734" w:rsidRDefault="00FA36A6" w:rsidP="00FA36A6">
            <w:pPr>
              <w:jc w:val="center"/>
              <w:rPr>
                <w:rFonts w:asciiTheme="minorHAnsi" w:hAnsiTheme="minorHAnsi" w:cstheme="minorBidi"/>
                <w:sz w:val="16"/>
                <w:szCs w:val="16"/>
                <w:lang w:val="hy-AM"/>
              </w:rPr>
            </w:pPr>
            <w:r>
              <w:rPr>
                <w:rFonts w:asciiTheme="minorHAnsi" w:hAnsiTheme="minorHAnsi" w:cstheme="minorBidi"/>
                <w:sz w:val="16"/>
                <w:szCs w:val="16"/>
                <w:lang w:val="hy-AM"/>
              </w:rPr>
              <w:t>Անաստրազոլ</w:t>
            </w:r>
          </w:p>
        </w:tc>
        <w:tc>
          <w:tcPr>
            <w:tcW w:w="850" w:type="dxa"/>
          </w:tcPr>
          <w:p w14:paraId="7990C27C" w14:textId="77777777" w:rsidR="00FA36A6" w:rsidRPr="005F0734" w:rsidRDefault="00FA36A6" w:rsidP="00FA36A6">
            <w:pPr>
              <w:jc w:val="center"/>
              <w:rPr>
                <w:rFonts w:asciiTheme="minorHAnsi" w:hAnsiTheme="minorHAnsi" w:cstheme="minorBidi"/>
                <w:sz w:val="16"/>
                <w:szCs w:val="16"/>
                <w:lang w:val="hy-AM"/>
              </w:rPr>
            </w:pPr>
          </w:p>
        </w:tc>
        <w:tc>
          <w:tcPr>
            <w:tcW w:w="5669" w:type="dxa"/>
            <w:vAlign w:val="center"/>
          </w:tcPr>
          <w:p w14:paraId="4181FBD8" w14:textId="63B8373B" w:rsidR="00FA36A6" w:rsidRPr="005F0734" w:rsidRDefault="00FA36A6" w:rsidP="00FA36A6">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 xml:space="preserve">դեղահատեր, </w:t>
            </w:r>
            <w:r>
              <w:rPr>
                <w:rFonts w:asciiTheme="minorHAnsi" w:hAnsiTheme="minorHAnsi" w:cstheme="minorBidi"/>
                <w:sz w:val="16"/>
                <w:szCs w:val="16"/>
                <w:lang w:val="hy-AM"/>
              </w:rPr>
              <w:t>1</w:t>
            </w:r>
            <w:r w:rsidRPr="005F0734">
              <w:rPr>
                <w:rFonts w:asciiTheme="minorHAnsi" w:hAnsiTheme="minorHAnsi" w:cstheme="minorBidi"/>
                <w:sz w:val="16"/>
                <w:szCs w:val="16"/>
                <w:lang w:val="hy-AM"/>
              </w:rPr>
              <w:t>մգ</w:t>
            </w:r>
          </w:p>
        </w:tc>
        <w:tc>
          <w:tcPr>
            <w:tcW w:w="709" w:type="dxa"/>
            <w:vAlign w:val="center"/>
          </w:tcPr>
          <w:p w14:paraId="32A75D6B" w14:textId="63C771CC" w:rsidR="00FA36A6" w:rsidRPr="005F0734" w:rsidRDefault="00FA36A6" w:rsidP="00FA36A6">
            <w:pPr>
              <w:jc w:val="center"/>
              <w:rPr>
                <w:rFonts w:asciiTheme="minorHAnsi" w:hAnsiTheme="minorHAnsi" w:cstheme="minorBidi"/>
                <w:sz w:val="16"/>
                <w:szCs w:val="16"/>
                <w:lang w:val="hy-AM"/>
              </w:rPr>
            </w:pPr>
            <w:r>
              <w:rPr>
                <w:rFonts w:asciiTheme="minorHAnsi" w:hAnsiTheme="minorHAnsi" w:cstheme="minorBidi"/>
                <w:sz w:val="16"/>
                <w:szCs w:val="16"/>
                <w:lang w:val="hy-AM"/>
              </w:rPr>
              <w:t>Հատ</w:t>
            </w:r>
          </w:p>
        </w:tc>
        <w:tc>
          <w:tcPr>
            <w:tcW w:w="833" w:type="dxa"/>
            <w:vAlign w:val="bottom"/>
          </w:tcPr>
          <w:p w14:paraId="59B7A471" w14:textId="214C4776" w:rsidR="00FA36A6" w:rsidRPr="002D3DC2" w:rsidRDefault="00FA36A6" w:rsidP="00FA36A6">
            <w:pPr>
              <w:jc w:val="center"/>
              <w:rPr>
                <w:rFonts w:ascii="GHEA Grapalat" w:hAnsi="GHEA Grapalat"/>
                <w:sz w:val="18"/>
                <w:szCs w:val="18"/>
                <w:lang w:val="hy-AM"/>
              </w:rPr>
            </w:pPr>
          </w:p>
        </w:tc>
        <w:tc>
          <w:tcPr>
            <w:tcW w:w="850" w:type="dxa"/>
            <w:vAlign w:val="bottom"/>
          </w:tcPr>
          <w:p w14:paraId="752C6355" w14:textId="77777777" w:rsidR="00FA36A6" w:rsidRPr="002D3DC2" w:rsidRDefault="00FA36A6" w:rsidP="00FA36A6">
            <w:pPr>
              <w:jc w:val="center"/>
              <w:rPr>
                <w:rFonts w:ascii="Arial" w:hAnsi="Arial" w:cs="Arial"/>
                <w:sz w:val="16"/>
                <w:szCs w:val="16"/>
                <w:lang w:val="hy-AM"/>
              </w:rPr>
            </w:pPr>
          </w:p>
        </w:tc>
        <w:tc>
          <w:tcPr>
            <w:tcW w:w="727" w:type="dxa"/>
          </w:tcPr>
          <w:p w14:paraId="42EB9D61" w14:textId="5DF30CB8" w:rsidR="00FA36A6" w:rsidRPr="00465036" w:rsidRDefault="00FA36A6" w:rsidP="00FA36A6">
            <w:pPr>
              <w:jc w:val="center"/>
              <w:rPr>
                <w:sz w:val="16"/>
                <w:szCs w:val="16"/>
              </w:rPr>
            </w:pPr>
            <w:r>
              <w:rPr>
                <w:sz w:val="16"/>
                <w:szCs w:val="16"/>
              </w:rPr>
              <w:t>360</w:t>
            </w:r>
          </w:p>
        </w:tc>
        <w:tc>
          <w:tcPr>
            <w:tcW w:w="991" w:type="dxa"/>
            <w:vMerge w:val="restart"/>
          </w:tcPr>
          <w:p w14:paraId="6011AAFB" w14:textId="77777777" w:rsidR="00FA36A6" w:rsidRPr="00E508F4" w:rsidRDefault="00FA36A6" w:rsidP="00FA36A6">
            <w:pPr>
              <w:pStyle w:val="a3"/>
              <w:spacing w:line="240" w:lineRule="auto"/>
              <w:ind w:firstLine="708"/>
              <w:jc w:val="left"/>
              <w:rPr>
                <w:rFonts w:ascii="GHEA Grapalat" w:hAnsi="GHEA Grapalat"/>
                <w:i w:val="0"/>
                <w:sz w:val="16"/>
                <w:szCs w:val="16"/>
                <w:lang w:val="af-ZA"/>
              </w:rPr>
            </w:pPr>
            <w:r w:rsidRPr="00E508F4">
              <w:rPr>
                <w:rFonts w:ascii="GHEA Grapalat" w:hAnsi="GHEA Grapalat"/>
                <w:i w:val="0"/>
                <w:sz w:val="16"/>
                <w:szCs w:val="16"/>
                <w:lang w:val="hy-AM"/>
              </w:rPr>
              <w:t>ՀՀ</w:t>
            </w:r>
            <w:r>
              <w:rPr>
                <w:rFonts w:ascii="GHEA Grapalat" w:hAnsi="GHEA Grapalat"/>
                <w:i w:val="0"/>
                <w:sz w:val="16"/>
                <w:szCs w:val="16"/>
                <w:lang w:val="hy-AM"/>
              </w:rPr>
              <w:t xml:space="preserve">Հ </w:t>
            </w:r>
            <w:r w:rsidRPr="00E508F4">
              <w:rPr>
                <w:rFonts w:ascii="GHEA Grapalat" w:hAnsi="GHEA Grapalat"/>
                <w:i w:val="0"/>
                <w:sz w:val="16"/>
                <w:szCs w:val="16"/>
                <w:lang w:val="hy-AM"/>
              </w:rPr>
              <w:t xml:space="preserve">Գեղարքունիքի մարզ,  </w:t>
            </w:r>
            <w:r w:rsidRPr="00E508F4">
              <w:rPr>
                <w:rFonts w:ascii="GHEA Grapalat" w:hAnsi="GHEA Grapalat"/>
                <w:i w:val="0"/>
                <w:sz w:val="16"/>
                <w:szCs w:val="16"/>
                <w:lang w:val="af-ZA"/>
              </w:rPr>
              <w:t>Գավառ համայնք գ</w:t>
            </w:r>
            <w:r w:rsidRPr="00E508F4">
              <w:rPr>
                <w:rFonts w:ascii="Cambria Math" w:hAnsi="Cambria Math" w:cs="Cambria Math"/>
                <w:i w:val="0"/>
                <w:sz w:val="16"/>
                <w:szCs w:val="16"/>
                <w:lang w:val="af-ZA"/>
              </w:rPr>
              <w:t>․</w:t>
            </w:r>
            <w:r w:rsidRPr="00E508F4">
              <w:rPr>
                <w:rFonts w:ascii="GHEA Grapalat" w:hAnsi="GHEA Grapalat"/>
                <w:i w:val="0"/>
                <w:sz w:val="16"/>
                <w:szCs w:val="16"/>
                <w:lang w:val="af-ZA"/>
              </w:rPr>
              <w:t xml:space="preserve"> </w:t>
            </w:r>
            <w:r w:rsidRPr="00E508F4">
              <w:rPr>
                <w:rFonts w:ascii="Arial" w:hAnsi="Arial" w:cs="Arial"/>
                <w:i w:val="0"/>
                <w:sz w:val="16"/>
                <w:szCs w:val="16"/>
                <w:lang w:val="af-ZA"/>
              </w:rPr>
              <w:t>Սարուխան</w:t>
            </w:r>
            <w:r w:rsidRPr="00E508F4">
              <w:rPr>
                <w:rFonts w:ascii="Arial" w:hAnsi="Arial" w:cs="Arial"/>
                <w:i w:val="0"/>
                <w:sz w:val="16"/>
                <w:szCs w:val="16"/>
                <w:lang w:val="hy-AM"/>
              </w:rPr>
              <w:t xml:space="preserve">, </w:t>
            </w:r>
            <w:r>
              <w:rPr>
                <w:rFonts w:ascii="Arial" w:hAnsi="Arial" w:cs="Arial"/>
                <w:i w:val="0"/>
                <w:sz w:val="16"/>
                <w:szCs w:val="16"/>
                <w:lang w:val="hy-AM"/>
              </w:rPr>
              <w:t>Հ</w:t>
            </w:r>
            <w:r>
              <w:rPr>
                <w:rFonts w:ascii="Cambria Math" w:hAnsi="Cambria Math" w:cs="Cambria Math"/>
                <w:i w:val="0"/>
                <w:sz w:val="16"/>
                <w:szCs w:val="16"/>
                <w:lang w:val="hy-AM"/>
              </w:rPr>
              <w:t>․</w:t>
            </w:r>
            <w:r>
              <w:rPr>
                <w:rFonts w:ascii="Arial" w:hAnsi="Arial" w:cs="Arial"/>
                <w:i w:val="0"/>
                <w:sz w:val="16"/>
                <w:szCs w:val="16"/>
                <w:lang w:val="hy-AM"/>
              </w:rPr>
              <w:t xml:space="preserve"> Աբրահամյան  164/4        </w:t>
            </w:r>
          </w:p>
          <w:p w14:paraId="6401627C" w14:textId="77777777" w:rsidR="00FA36A6" w:rsidRPr="00737F2C" w:rsidRDefault="00FA36A6" w:rsidP="00FA36A6">
            <w:pPr>
              <w:jc w:val="center"/>
              <w:rPr>
                <w:rFonts w:ascii="GHEA Grapalat" w:hAnsi="GHEA Grapalat"/>
                <w:sz w:val="16"/>
                <w:szCs w:val="16"/>
                <w:lang w:val="af-ZA"/>
              </w:rPr>
            </w:pPr>
          </w:p>
        </w:tc>
        <w:tc>
          <w:tcPr>
            <w:tcW w:w="693" w:type="dxa"/>
          </w:tcPr>
          <w:p w14:paraId="242C1D7E" w14:textId="21F113E0" w:rsidR="00FA36A6" w:rsidRPr="005F0734" w:rsidRDefault="00FA36A6" w:rsidP="00FA36A6">
            <w:pPr>
              <w:jc w:val="center"/>
              <w:rPr>
                <w:sz w:val="16"/>
                <w:szCs w:val="16"/>
                <w:lang w:val="hy-AM"/>
              </w:rPr>
            </w:pPr>
            <w:r>
              <w:rPr>
                <w:sz w:val="16"/>
                <w:szCs w:val="16"/>
              </w:rPr>
              <w:t>360</w:t>
            </w:r>
          </w:p>
        </w:tc>
        <w:tc>
          <w:tcPr>
            <w:tcW w:w="1151" w:type="dxa"/>
            <w:vMerge w:val="restart"/>
          </w:tcPr>
          <w:p w14:paraId="60F35FD2" w14:textId="3229980C" w:rsidR="00FA36A6" w:rsidRPr="008C1FDE" w:rsidRDefault="00FA36A6" w:rsidP="00FA36A6">
            <w:pPr>
              <w:ind w:hanging="107"/>
              <w:rPr>
                <w:rFonts w:ascii="Sylfaen" w:hAnsi="Sylfaen" w:cs="Sylfaen"/>
                <w:sz w:val="18"/>
                <w:szCs w:val="18"/>
                <w:lang w:val="hy-AM"/>
              </w:rPr>
            </w:pPr>
            <w:r w:rsidRPr="008C1FDE">
              <w:rPr>
                <w:rFonts w:ascii="Sylfaen" w:hAnsi="Sylfaen" w:cs="Sylfaen"/>
                <w:sz w:val="18"/>
                <w:szCs w:val="18"/>
                <w:lang w:val="hy-AM"/>
              </w:rPr>
              <w:t>Նախատեսվում է գնել 202</w:t>
            </w:r>
            <w:r w:rsidRPr="00737F2C">
              <w:rPr>
                <w:rFonts w:ascii="Sylfaen" w:hAnsi="Sylfaen" w:cs="Sylfaen"/>
                <w:sz w:val="18"/>
                <w:szCs w:val="18"/>
                <w:lang w:val="hy-AM"/>
              </w:rPr>
              <w:t>5</w:t>
            </w:r>
            <w:r w:rsidRPr="008C1FDE">
              <w:rPr>
                <w:rFonts w:ascii="Sylfaen" w:hAnsi="Sylfaen" w:cs="Sylfaen"/>
                <w:sz w:val="18"/>
                <w:szCs w:val="18"/>
                <w:lang w:val="hy-AM"/>
              </w:rPr>
              <w:t xml:space="preserve">թ-ի ընթացքում, ընդ որում մինչև դեկտեմբեր ամսվա </w:t>
            </w:r>
            <w:r w:rsidRPr="00737F2C">
              <w:rPr>
                <w:rFonts w:ascii="Sylfaen" w:hAnsi="Sylfaen" w:cs="Sylfaen"/>
                <w:sz w:val="18"/>
                <w:szCs w:val="18"/>
                <w:lang w:val="hy-AM"/>
              </w:rPr>
              <w:t>30</w:t>
            </w:r>
            <w:r w:rsidRPr="008C1FDE">
              <w:rPr>
                <w:rFonts w:ascii="Sylfaen" w:hAnsi="Sylfaen" w:cs="Sylfaen"/>
                <w:sz w:val="18"/>
                <w:szCs w:val="18"/>
                <w:lang w:val="hy-AM"/>
              </w:rPr>
              <w:t xml:space="preserve"> ներառյալ :Յուրաքանչյուր ապրանքատեսակի նշված ծավալը առավելագույնն է, այն կարող է </w:t>
            </w:r>
            <w:r w:rsidRPr="008C1FDE">
              <w:rPr>
                <w:rFonts w:ascii="Sylfaen" w:hAnsi="Sylfaen" w:cs="Sylfaen"/>
                <w:sz w:val="18"/>
                <w:szCs w:val="18"/>
                <w:lang w:val="hy-AM"/>
              </w:rPr>
              <w:lastRenderedPageBreak/>
              <w:t>նվազեցվել Գնորդի կողմից, հաշվի առնելով տարվա ընթացքում հիվանդների փաստացի թվաքանակը:</w:t>
            </w:r>
          </w:p>
          <w:p w14:paraId="73AFE1CA" w14:textId="77777777" w:rsidR="00FA36A6" w:rsidRPr="008C1FDE" w:rsidRDefault="00FA36A6" w:rsidP="00FA36A6">
            <w:pPr>
              <w:rPr>
                <w:rFonts w:ascii="Sylfaen" w:hAnsi="Sylfaen" w:cs="Sylfaen"/>
                <w:sz w:val="18"/>
                <w:szCs w:val="18"/>
                <w:lang w:val="hy-AM"/>
              </w:rPr>
            </w:pPr>
            <w:r w:rsidRPr="008C1FDE">
              <w:rPr>
                <w:rFonts w:ascii="Sylfaen" w:hAnsi="Sylfaen" w:cs="Sylfaen"/>
                <w:sz w:val="18"/>
                <w:szCs w:val="18"/>
                <w:lang w:val="hy-AM"/>
              </w:rPr>
              <w:t>Ապրանքների մ</w:t>
            </w:r>
          </w:p>
          <w:p w14:paraId="3D75EECE" w14:textId="77777777" w:rsidR="00FA36A6" w:rsidRPr="008C1FDE" w:rsidRDefault="00FA36A6" w:rsidP="00FA36A6">
            <w:pPr>
              <w:rPr>
                <w:rFonts w:ascii="Sylfaen" w:hAnsi="Sylfaen" w:cs="Sylfaen"/>
                <w:sz w:val="18"/>
                <w:szCs w:val="18"/>
                <w:lang w:val="hy-AM"/>
              </w:rPr>
            </w:pPr>
            <w:r w:rsidRPr="008C1FDE">
              <w:rPr>
                <w:rFonts w:ascii="Sylfaen" w:hAnsi="Sylfaen" w:cs="Sylfaen"/>
                <w:sz w:val="18"/>
                <w:szCs w:val="18"/>
                <w:lang w:val="hy-AM"/>
              </w:rPr>
              <w:t xml:space="preserve">ատակարարումն իրականացնում է Մատակարարը: </w:t>
            </w:r>
          </w:p>
          <w:p w14:paraId="70572861" w14:textId="77777777" w:rsidR="00FA36A6" w:rsidRPr="008C1FDE" w:rsidRDefault="00FA36A6" w:rsidP="00FA36A6">
            <w:pPr>
              <w:pStyle w:val="23"/>
              <w:spacing w:line="240" w:lineRule="auto"/>
              <w:ind w:firstLine="0"/>
              <w:rPr>
                <w:rFonts w:ascii="Sylfaen" w:hAnsi="Sylfaen" w:cs="Sylfaen"/>
                <w:sz w:val="18"/>
                <w:szCs w:val="18"/>
                <w:lang w:val="hy-AM"/>
              </w:rPr>
            </w:pPr>
            <w:r w:rsidRPr="008C1FDE">
              <w:rPr>
                <w:rFonts w:ascii="Sylfaen" w:hAnsi="Sylfaen" w:cs="Sylfaen"/>
                <w:sz w:val="18"/>
                <w:szCs w:val="18"/>
                <w:lang w:val="hy-AM"/>
              </w:rPr>
              <w:t>Տեխնիկական բնութագրերով բոլոր հղումների դեպքում  Գնումների մասին ՀՀ օրենքի 13-րդ հոդվածի, 5-րդ մասի համաձայն հասկանալ կամ համարժեքը:</w:t>
            </w:r>
          </w:p>
          <w:p w14:paraId="4B743A92" w14:textId="77777777" w:rsidR="00FA36A6" w:rsidRPr="003C5446" w:rsidRDefault="00FA36A6" w:rsidP="00FA36A6">
            <w:pPr>
              <w:jc w:val="center"/>
              <w:rPr>
                <w:rFonts w:ascii="GHEA Grapalat" w:hAnsi="GHEA Grapalat"/>
                <w:sz w:val="20"/>
                <w:lang w:val="hy-AM"/>
              </w:rPr>
            </w:pPr>
          </w:p>
        </w:tc>
      </w:tr>
      <w:tr w:rsidR="00FA36A6" w:rsidRPr="003C5446" w14:paraId="59B566D1" w14:textId="77777777" w:rsidTr="00D85945">
        <w:trPr>
          <w:trHeight w:val="246"/>
        </w:trPr>
        <w:tc>
          <w:tcPr>
            <w:tcW w:w="708" w:type="dxa"/>
          </w:tcPr>
          <w:p w14:paraId="2B143A04" w14:textId="3A955104" w:rsidR="00FA36A6" w:rsidRDefault="00FA36A6" w:rsidP="00FA36A6">
            <w:pPr>
              <w:jc w:val="center"/>
              <w:rPr>
                <w:rFonts w:ascii="GHEA Grapalat" w:hAnsi="GHEA Grapalat"/>
                <w:sz w:val="16"/>
                <w:szCs w:val="16"/>
                <w:lang w:val="hy-AM"/>
              </w:rPr>
            </w:pPr>
            <w:r w:rsidRPr="00A50AB2">
              <w:rPr>
                <w:sz w:val="16"/>
                <w:szCs w:val="16"/>
              </w:rPr>
              <w:t>2</w:t>
            </w:r>
          </w:p>
        </w:tc>
        <w:tc>
          <w:tcPr>
            <w:tcW w:w="1135" w:type="dxa"/>
            <w:vAlign w:val="center"/>
          </w:tcPr>
          <w:p w14:paraId="010CFCA1" w14:textId="77777777" w:rsidR="00FA36A6" w:rsidRPr="005F0734" w:rsidRDefault="00FA36A6" w:rsidP="00FA36A6">
            <w:pPr>
              <w:rPr>
                <w:rFonts w:ascii="Sylfaen" w:hAnsi="Sylfaen" w:cstheme="minorBidi"/>
                <w:sz w:val="16"/>
                <w:szCs w:val="16"/>
                <w:lang w:val="hy-AM"/>
              </w:rPr>
            </w:pPr>
            <w:r w:rsidRPr="005F0734">
              <w:rPr>
                <w:rFonts w:ascii="Sylfaen" w:hAnsi="Sylfaen" w:cstheme="minorBidi"/>
                <w:sz w:val="16"/>
                <w:szCs w:val="16"/>
                <w:lang w:val="hy-AM"/>
              </w:rPr>
              <w:t>33611100</w:t>
            </w:r>
          </w:p>
          <w:p w14:paraId="420270B0" w14:textId="77777777" w:rsidR="00FA36A6" w:rsidRPr="00181413" w:rsidRDefault="00FA36A6" w:rsidP="00FA36A6">
            <w:pPr>
              <w:jc w:val="center"/>
              <w:rPr>
                <w:rFonts w:ascii="Arial" w:hAnsi="Arial" w:cs="Arial"/>
                <w:sz w:val="16"/>
                <w:szCs w:val="16"/>
              </w:rPr>
            </w:pPr>
          </w:p>
        </w:tc>
        <w:tc>
          <w:tcPr>
            <w:tcW w:w="1418" w:type="dxa"/>
            <w:vAlign w:val="center"/>
          </w:tcPr>
          <w:p w14:paraId="72A9E37B" w14:textId="6A444F7A" w:rsidR="00FA36A6" w:rsidRPr="00DB028D" w:rsidRDefault="00FA36A6" w:rsidP="00FA36A6">
            <w:pPr>
              <w:jc w:val="center"/>
              <w:rPr>
                <w:rFonts w:ascii="Arial" w:hAnsi="Arial" w:cs="Arial"/>
                <w:sz w:val="14"/>
                <w:szCs w:val="14"/>
              </w:rPr>
            </w:pPr>
            <w:r w:rsidRPr="005F0734">
              <w:rPr>
                <w:rFonts w:asciiTheme="minorHAnsi" w:hAnsiTheme="minorHAnsi" w:cstheme="minorBidi"/>
                <w:sz w:val="16"/>
                <w:szCs w:val="16"/>
                <w:lang w:val="hy-AM"/>
              </w:rPr>
              <w:t>Օմեպրազոլ</w:t>
            </w:r>
          </w:p>
        </w:tc>
        <w:tc>
          <w:tcPr>
            <w:tcW w:w="850" w:type="dxa"/>
          </w:tcPr>
          <w:p w14:paraId="3C05D60B" w14:textId="77777777" w:rsidR="00FA36A6" w:rsidRPr="005F0734" w:rsidRDefault="00FA36A6" w:rsidP="00FA36A6">
            <w:pPr>
              <w:jc w:val="center"/>
              <w:rPr>
                <w:rFonts w:asciiTheme="minorHAnsi" w:hAnsiTheme="minorHAnsi" w:cstheme="minorBidi"/>
                <w:sz w:val="16"/>
                <w:szCs w:val="16"/>
                <w:lang w:val="hy-AM"/>
              </w:rPr>
            </w:pPr>
          </w:p>
        </w:tc>
        <w:tc>
          <w:tcPr>
            <w:tcW w:w="5669" w:type="dxa"/>
            <w:vAlign w:val="center"/>
          </w:tcPr>
          <w:p w14:paraId="6E334674" w14:textId="2CD9D67A" w:rsidR="00FA36A6" w:rsidRPr="00892ECB" w:rsidRDefault="00FA36A6" w:rsidP="00FA36A6">
            <w:pPr>
              <w:jc w:val="center"/>
              <w:rPr>
                <w:rFonts w:ascii="Sylfaen" w:hAnsi="Sylfaen" w:cs="Arial"/>
                <w:sz w:val="18"/>
                <w:szCs w:val="18"/>
                <w:lang w:val="hy-AM"/>
              </w:rPr>
            </w:pPr>
            <w:r w:rsidRPr="005F0734">
              <w:rPr>
                <w:rFonts w:asciiTheme="minorHAnsi" w:hAnsiTheme="minorHAnsi" w:cstheme="minorBidi"/>
                <w:sz w:val="16"/>
                <w:szCs w:val="16"/>
                <w:lang w:val="hy-AM"/>
              </w:rPr>
              <w:t>դեղապատիճներ  20մգ</w:t>
            </w:r>
          </w:p>
        </w:tc>
        <w:tc>
          <w:tcPr>
            <w:tcW w:w="709" w:type="dxa"/>
            <w:vAlign w:val="center"/>
          </w:tcPr>
          <w:p w14:paraId="4022B345" w14:textId="68234C53" w:rsidR="00FA36A6" w:rsidRPr="003C5446" w:rsidRDefault="00FA36A6" w:rsidP="00FA36A6">
            <w:pPr>
              <w:jc w:val="center"/>
              <w:rPr>
                <w:rFonts w:ascii="Sylfaen" w:hAnsi="Sylfaen" w:cs="Arial"/>
                <w:sz w:val="14"/>
                <w:szCs w:val="14"/>
                <w:lang w:val="hy-AM"/>
              </w:rPr>
            </w:pPr>
            <w:r w:rsidRPr="005F0734">
              <w:rPr>
                <w:rFonts w:asciiTheme="minorHAnsi" w:hAnsiTheme="minorHAnsi" w:cstheme="minorBidi"/>
                <w:sz w:val="16"/>
                <w:szCs w:val="16"/>
                <w:lang w:val="hy-AM"/>
              </w:rPr>
              <w:t>հատ</w:t>
            </w:r>
          </w:p>
        </w:tc>
        <w:tc>
          <w:tcPr>
            <w:tcW w:w="833" w:type="dxa"/>
            <w:vAlign w:val="bottom"/>
          </w:tcPr>
          <w:p w14:paraId="0E4443E6" w14:textId="065E373D" w:rsidR="00FA36A6" w:rsidRPr="002D3DC2" w:rsidRDefault="00FA36A6" w:rsidP="00FA36A6">
            <w:pPr>
              <w:jc w:val="center"/>
              <w:rPr>
                <w:rFonts w:ascii="GHEA Grapalat" w:hAnsi="GHEA Grapalat"/>
                <w:sz w:val="18"/>
                <w:szCs w:val="18"/>
                <w:lang w:val="hy-AM"/>
              </w:rPr>
            </w:pPr>
          </w:p>
        </w:tc>
        <w:tc>
          <w:tcPr>
            <w:tcW w:w="850" w:type="dxa"/>
            <w:vAlign w:val="bottom"/>
          </w:tcPr>
          <w:p w14:paraId="6BED7C42" w14:textId="77777777" w:rsidR="00FA36A6" w:rsidRPr="002D3DC2" w:rsidRDefault="00FA36A6" w:rsidP="00FA36A6">
            <w:pPr>
              <w:jc w:val="center"/>
              <w:rPr>
                <w:rFonts w:ascii="Arial" w:hAnsi="Arial" w:cs="Arial"/>
                <w:sz w:val="16"/>
                <w:szCs w:val="16"/>
                <w:lang w:val="hy-AM"/>
              </w:rPr>
            </w:pPr>
          </w:p>
        </w:tc>
        <w:tc>
          <w:tcPr>
            <w:tcW w:w="727" w:type="dxa"/>
          </w:tcPr>
          <w:p w14:paraId="10C4E88A" w14:textId="503BCB14" w:rsidR="00FA36A6" w:rsidRPr="00465036" w:rsidRDefault="00FA36A6" w:rsidP="00FA36A6">
            <w:pPr>
              <w:jc w:val="center"/>
              <w:rPr>
                <w:rFonts w:ascii="Sylfaen" w:hAnsi="Sylfaen"/>
                <w:sz w:val="16"/>
                <w:szCs w:val="16"/>
              </w:rPr>
            </w:pPr>
            <w:r>
              <w:rPr>
                <w:sz w:val="16"/>
                <w:szCs w:val="16"/>
                <w:lang w:val="hy-AM"/>
              </w:rPr>
              <w:t>1200</w:t>
            </w:r>
            <w:r>
              <w:rPr>
                <w:sz w:val="16"/>
                <w:szCs w:val="16"/>
              </w:rPr>
              <w:t>0</w:t>
            </w:r>
          </w:p>
        </w:tc>
        <w:tc>
          <w:tcPr>
            <w:tcW w:w="991" w:type="dxa"/>
            <w:vMerge/>
          </w:tcPr>
          <w:p w14:paraId="6D19B3A6" w14:textId="77777777" w:rsidR="00FA36A6" w:rsidRPr="003C5446" w:rsidRDefault="00FA36A6" w:rsidP="00FA36A6">
            <w:pPr>
              <w:jc w:val="center"/>
              <w:rPr>
                <w:rFonts w:ascii="GHEA Grapalat" w:hAnsi="GHEA Grapalat"/>
                <w:sz w:val="16"/>
                <w:szCs w:val="16"/>
                <w:lang w:val="hy-AM"/>
              </w:rPr>
            </w:pPr>
          </w:p>
        </w:tc>
        <w:tc>
          <w:tcPr>
            <w:tcW w:w="693" w:type="dxa"/>
          </w:tcPr>
          <w:p w14:paraId="0E0DC604" w14:textId="2B26108B" w:rsidR="00FA36A6" w:rsidRDefault="00FA36A6" w:rsidP="00FA36A6">
            <w:pPr>
              <w:jc w:val="center"/>
              <w:rPr>
                <w:rFonts w:ascii="Sylfaen" w:hAnsi="Sylfaen"/>
                <w:sz w:val="16"/>
                <w:szCs w:val="16"/>
                <w:lang w:val="hy-AM"/>
              </w:rPr>
            </w:pPr>
            <w:r>
              <w:rPr>
                <w:sz w:val="16"/>
                <w:szCs w:val="16"/>
                <w:lang w:val="hy-AM"/>
              </w:rPr>
              <w:t>1200</w:t>
            </w:r>
            <w:r>
              <w:rPr>
                <w:sz w:val="16"/>
                <w:szCs w:val="16"/>
              </w:rPr>
              <w:t>0</w:t>
            </w:r>
          </w:p>
        </w:tc>
        <w:tc>
          <w:tcPr>
            <w:tcW w:w="1151" w:type="dxa"/>
            <w:vMerge/>
          </w:tcPr>
          <w:p w14:paraId="417251B5" w14:textId="77777777" w:rsidR="00FA36A6" w:rsidRPr="003C5446" w:rsidRDefault="00FA36A6" w:rsidP="00FA36A6">
            <w:pPr>
              <w:jc w:val="center"/>
              <w:rPr>
                <w:rFonts w:ascii="GHEA Grapalat" w:hAnsi="GHEA Grapalat"/>
                <w:sz w:val="20"/>
                <w:lang w:val="hy-AM"/>
              </w:rPr>
            </w:pPr>
          </w:p>
        </w:tc>
      </w:tr>
      <w:tr w:rsidR="00FA36A6" w:rsidRPr="003C5446" w14:paraId="16915FBA" w14:textId="77777777" w:rsidTr="00D85945">
        <w:trPr>
          <w:trHeight w:val="246"/>
        </w:trPr>
        <w:tc>
          <w:tcPr>
            <w:tcW w:w="708" w:type="dxa"/>
          </w:tcPr>
          <w:p w14:paraId="1F364681" w14:textId="19D42663" w:rsidR="00FA36A6" w:rsidRDefault="00FA36A6" w:rsidP="00FA36A6">
            <w:pPr>
              <w:jc w:val="center"/>
              <w:rPr>
                <w:rFonts w:ascii="GHEA Grapalat" w:hAnsi="GHEA Grapalat"/>
                <w:sz w:val="16"/>
                <w:szCs w:val="16"/>
                <w:lang w:val="hy-AM"/>
              </w:rPr>
            </w:pPr>
            <w:r>
              <w:rPr>
                <w:sz w:val="16"/>
                <w:szCs w:val="16"/>
              </w:rPr>
              <w:t>3</w:t>
            </w:r>
          </w:p>
        </w:tc>
        <w:tc>
          <w:tcPr>
            <w:tcW w:w="1135" w:type="dxa"/>
            <w:vAlign w:val="center"/>
          </w:tcPr>
          <w:p w14:paraId="003B8FE5" w14:textId="2D33F308" w:rsidR="00FA36A6" w:rsidRPr="00181413" w:rsidRDefault="00FA36A6" w:rsidP="00FA36A6">
            <w:pPr>
              <w:jc w:val="center"/>
              <w:rPr>
                <w:rFonts w:ascii="Arial" w:hAnsi="Arial" w:cs="Arial"/>
                <w:sz w:val="16"/>
                <w:szCs w:val="16"/>
              </w:rPr>
            </w:pPr>
            <w:r w:rsidRPr="005F0734">
              <w:rPr>
                <w:rFonts w:ascii="Sylfaen" w:hAnsi="Sylfaen" w:cstheme="minorBidi"/>
                <w:sz w:val="16"/>
                <w:szCs w:val="16"/>
                <w:lang w:val="hy-AM"/>
              </w:rPr>
              <w:t>33611120</w:t>
            </w:r>
          </w:p>
        </w:tc>
        <w:tc>
          <w:tcPr>
            <w:tcW w:w="1418" w:type="dxa"/>
            <w:vAlign w:val="center"/>
          </w:tcPr>
          <w:p w14:paraId="080BED2E" w14:textId="3CFF3C71" w:rsidR="00FA36A6" w:rsidRPr="00DB028D" w:rsidRDefault="00FA36A6" w:rsidP="00FA36A6">
            <w:pPr>
              <w:jc w:val="center"/>
              <w:rPr>
                <w:rFonts w:ascii="Arial" w:hAnsi="Arial" w:cs="Arial"/>
                <w:sz w:val="14"/>
                <w:szCs w:val="14"/>
              </w:rPr>
            </w:pPr>
            <w:r w:rsidRPr="005F0734">
              <w:rPr>
                <w:rFonts w:asciiTheme="minorHAnsi" w:hAnsiTheme="minorHAnsi" w:cstheme="minorBidi"/>
                <w:sz w:val="16"/>
                <w:szCs w:val="16"/>
                <w:lang w:val="hy-AM"/>
              </w:rPr>
              <w:t>ֆամոտիդին 40մգ</w:t>
            </w:r>
          </w:p>
        </w:tc>
        <w:tc>
          <w:tcPr>
            <w:tcW w:w="850" w:type="dxa"/>
          </w:tcPr>
          <w:p w14:paraId="3164FAD4" w14:textId="77777777" w:rsidR="00FA36A6" w:rsidRPr="005F0734" w:rsidRDefault="00FA36A6" w:rsidP="00FA36A6">
            <w:pPr>
              <w:jc w:val="center"/>
              <w:rPr>
                <w:rFonts w:asciiTheme="minorHAnsi" w:hAnsiTheme="minorHAnsi" w:cstheme="minorBidi"/>
                <w:sz w:val="16"/>
                <w:szCs w:val="16"/>
                <w:lang w:val="hy-AM"/>
              </w:rPr>
            </w:pPr>
          </w:p>
        </w:tc>
        <w:tc>
          <w:tcPr>
            <w:tcW w:w="5669" w:type="dxa"/>
            <w:vAlign w:val="center"/>
          </w:tcPr>
          <w:p w14:paraId="4E2666D2" w14:textId="46F14806" w:rsidR="00FA36A6" w:rsidRPr="00892ECB" w:rsidRDefault="00FA36A6" w:rsidP="00FA36A6">
            <w:pPr>
              <w:jc w:val="center"/>
              <w:rPr>
                <w:rFonts w:ascii="Sylfaen" w:hAnsi="Sylfaen" w:cs="Arial"/>
                <w:sz w:val="18"/>
                <w:szCs w:val="18"/>
                <w:lang w:val="hy-AM"/>
              </w:rPr>
            </w:pPr>
            <w:r w:rsidRPr="005F0734">
              <w:rPr>
                <w:rFonts w:asciiTheme="minorHAnsi" w:hAnsiTheme="minorHAnsi" w:cstheme="minorBidi"/>
                <w:sz w:val="16"/>
                <w:szCs w:val="16"/>
                <w:lang w:val="hy-AM"/>
              </w:rPr>
              <w:t>դեղահատեր թաղանթապատ 40մգ</w:t>
            </w:r>
          </w:p>
        </w:tc>
        <w:tc>
          <w:tcPr>
            <w:tcW w:w="709" w:type="dxa"/>
            <w:vAlign w:val="center"/>
          </w:tcPr>
          <w:p w14:paraId="324358B6" w14:textId="7A17ACD7" w:rsidR="00FA36A6" w:rsidRPr="003C5446" w:rsidRDefault="00FA36A6" w:rsidP="00FA36A6">
            <w:pPr>
              <w:jc w:val="center"/>
              <w:rPr>
                <w:rFonts w:ascii="Sylfaen" w:hAnsi="Sylfaen" w:cs="Arial"/>
                <w:sz w:val="14"/>
                <w:szCs w:val="14"/>
                <w:lang w:val="hy-AM"/>
              </w:rPr>
            </w:pPr>
            <w:r w:rsidRPr="005F0734">
              <w:rPr>
                <w:rFonts w:asciiTheme="minorHAnsi" w:hAnsiTheme="minorHAnsi" w:cstheme="minorBidi"/>
                <w:sz w:val="16"/>
                <w:szCs w:val="16"/>
                <w:lang w:val="hy-AM"/>
              </w:rPr>
              <w:t>հատ</w:t>
            </w:r>
          </w:p>
        </w:tc>
        <w:tc>
          <w:tcPr>
            <w:tcW w:w="833" w:type="dxa"/>
            <w:vAlign w:val="bottom"/>
          </w:tcPr>
          <w:p w14:paraId="5CAF1076" w14:textId="6779C991" w:rsidR="00FA36A6" w:rsidRPr="002D3DC2" w:rsidRDefault="00FA36A6" w:rsidP="00FA36A6">
            <w:pPr>
              <w:jc w:val="center"/>
              <w:rPr>
                <w:rFonts w:ascii="GHEA Grapalat" w:hAnsi="GHEA Grapalat"/>
                <w:sz w:val="18"/>
                <w:szCs w:val="18"/>
                <w:lang w:val="hy-AM"/>
              </w:rPr>
            </w:pPr>
          </w:p>
        </w:tc>
        <w:tc>
          <w:tcPr>
            <w:tcW w:w="850" w:type="dxa"/>
            <w:vAlign w:val="bottom"/>
          </w:tcPr>
          <w:p w14:paraId="4317709C" w14:textId="77777777" w:rsidR="00FA36A6" w:rsidRPr="002D3DC2" w:rsidRDefault="00FA36A6" w:rsidP="00FA36A6">
            <w:pPr>
              <w:jc w:val="center"/>
              <w:rPr>
                <w:rFonts w:ascii="Arial" w:hAnsi="Arial" w:cs="Arial"/>
                <w:sz w:val="16"/>
                <w:szCs w:val="16"/>
                <w:lang w:val="hy-AM"/>
              </w:rPr>
            </w:pPr>
          </w:p>
        </w:tc>
        <w:tc>
          <w:tcPr>
            <w:tcW w:w="727" w:type="dxa"/>
          </w:tcPr>
          <w:p w14:paraId="7547E02B" w14:textId="5059F105" w:rsidR="00FA36A6" w:rsidRDefault="00FA36A6" w:rsidP="00FA36A6">
            <w:pPr>
              <w:jc w:val="center"/>
              <w:rPr>
                <w:rFonts w:ascii="Sylfaen" w:hAnsi="Sylfaen"/>
                <w:sz w:val="16"/>
                <w:szCs w:val="16"/>
                <w:lang w:val="hy-AM"/>
              </w:rPr>
            </w:pPr>
            <w:r>
              <w:rPr>
                <w:sz w:val="16"/>
                <w:szCs w:val="16"/>
                <w:lang w:val="hy-AM"/>
              </w:rPr>
              <w:t>2000</w:t>
            </w:r>
          </w:p>
        </w:tc>
        <w:tc>
          <w:tcPr>
            <w:tcW w:w="991" w:type="dxa"/>
            <w:vMerge/>
          </w:tcPr>
          <w:p w14:paraId="616FC71B" w14:textId="77777777" w:rsidR="00FA36A6" w:rsidRPr="003C5446" w:rsidRDefault="00FA36A6" w:rsidP="00FA36A6">
            <w:pPr>
              <w:jc w:val="center"/>
              <w:rPr>
                <w:rFonts w:ascii="GHEA Grapalat" w:hAnsi="GHEA Grapalat"/>
                <w:sz w:val="16"/>
                <w:szCs w:val="16"/>
                <w:lang w:val="hy-AM"/>
              </w:rPr>
            </w:pPr>
          </w:p>
        </w:tc>
        <w:tc>
          <w:tcPr>
            <w:tcW w:w="693" w:type="dxa"/>
          </w:tcPr>
          <w:p w14:paraId="18364FD2" w14:textId="60DF5AC8" w:rsidR="00FA36A6" w:rsidRDefault="00FA36A6" w:rsidP="00FA36A6">
            <w:pPr>
              <w:jc w:val="center"/>
              <w:rPr>
                <w:rFonts w:ascii="Sylfaen" w:hAnsi="Sylfaen"/>
                <w:sz w:val="16"/>
                <w:szCs w:val="16"/>
                <w:lang w:val="hy-AM"/>
              </w:rPr>
            </w:pPr>
            <w:r>
              <w:rPr>
                <w:sz w:val="16"/>
                <w:szCs w:val="16"/>
                <w:lang w:val="hy-AM"/>
              </w:rPr>
              <w:t>2000</w:t>
            </w:r>
          </w:p>
        </w:tc>
        <w:tc>
          <w:tcPr>
            <w:tcW w:w="1151" w:type="dxa"/>
            <w:vMerge/>
          </w:tcPr>
          <w:p w14:paraId="76A0EC2D" w14:textId="77777777" w:rsidR="00FA36A6" w:rsidRPr="003C5446" w:rsidRDefault="00FA36A6" w:rsidP="00FA36A6">
            <w:pPr>
              <w:jc w:val="center"/>
              <w:rPr>
                <w:rFonts w:ascii="GHEA Grapalat" w:hAnsi="GHEA Grapalat"/>
                <w:sz w:val="20"/>
                <w:lang w:val="hy-AM"/>
              </w:rPr>
            </w:pPr>
          </w:p>
        </w:tc>
      </w:tr>
      <w:tr w:rsidR="00FA36A6" w:rsidRPr="003C5446" w14:paraId="0AA740EB" w14:textId="77777777" w:rsidTr="00D85945">
        <w:trPr>
          <w:trHeight w:val="246"/>
        </w:trPr>
        <w:tc>
          <w:tcPr>
            <w:tcW w:w="708" w:type="dxa"/>
          </w:tcPr>
          <w:p w14:paraId="62123344" w14:textId="4B7EE272" w:rsidR="00FA36A6" w:rsidRDefault="00FA36A6" w:rsidP="00FA36A6">
            <w:pPr>
              <w:jc w:val="center"/>
              <w:rPr>
                <w:rFonts w:ascii="GHEA Grapalat" w:hAnsi="GHEA Grapalat"/>
                <w:sz w:val="16"/>
                <w:szCs w:val="16"/>
                <w:lang w:val="hy-AM"/>
              </w:rPr>
            </w:pPr>
            <w:r>
              <w:rPr>
                <w:sz w:val="16"/>
                <w:szCs w:val="16"/>
              </w:rPr>
              <w:t>4</w:t>
            </w:r>
          </w:p>
        </w:tc>
        <w:tc>
          <w:tcPr>
            <w:tcW w:w="1135" w:type="dxa"/>
            <w:vAlign w:val="center"/>
          </w:tcPr>
          <w:p w14:paraId="6F45A997" w14:textId="794EA744" w:rsidR="00FA36A6" w:rsidRPr="00181413" w:rsidRDefault="00FA36A6" w:rsidP="00FA36A6">
            <w:pPr>
              <w:jc w:val="center"/>
              <w:rPr>
                <w:rFonts w:ascii="Arial" w:hAnsi="Arial" w:cs="Arial"/>
                <w:sz w:val="16"/>
                <w:szCs w:val="16"/>
              </w:rPr>
            </w:pPr>
            <w:r w:rsidRPr="005F0734">
              <w:rPr>
                <w:rFonts w:ascii="Sylfaen" w:hAnsi="Sylfaen" w:cstheme="minorBidi"/>
                <w:sz w:val="16"/>
                <w:szCs w:val="16"/>
                <w:lang w:val="hy-AM"/>
              </w:rPr>
              <w:t>33611120</w:t>
            </w:r>
          </w:p>
        </w:tc>
        <w:tc>
          <w:tcPr>
            <w:tcW w:w="1418" w:type="dxa"/>
            <w:vAlign w:val="center"/>
          </w:tcPr>
          <w:p w14:paraId="5E8809A7" w14:textId="5973E2F3" w:rsidR="00FA36A6" w:rsidRPr="00DB028D" w:rsidRDefault="00FA36A6" w:rsidP="00FA36A6">
            <w:pPr>
              <w:jc w:val="center"/>
              <w:rPr>
                <w:rFonts w:ascii="Arial" w:hAnsi="Arial" w:cs="Arial"/>
                <w:sz w:val="14"/>
                <w:szCs w:val="14"/>
              </w:rPr>
            </w:pPr>
            <w:r w:rsidRPr="005F0734">
              <w:rPr>
                <w:rFonts w:asciiTheme="minorHAnsi" w:hAnsiTheme="minorHAnsi" w:cstheme="minorBidi"/>
                <w:sz w:val="16"/>
                <w:szCs w:val="16"/>
                <w:lang w:val="hy-AM"/>
              </w:rPr>
              <w:t>ֆամոտիդին 20մգ</w:t>
            </w:r>
          </w:p>
        </w:tc>
        <w:tc>
          <w:tcPr>
            <w:tcW w:w="850" w:type="dxa"/>
          </w:tcPr>
          <w:p w14:paraId="711F3C5A" w14:textId="77777777" w:rsidR="00FA36A6" w:rsidRPr="005F0734" w:rsidRDefault="00FA36A6" w:rsidP="00FA36A6">
            <w:pPr>
              <w:jc w:val="center"/>
              <w:rPr>
                <w:rFonts w:asciiTheme="minorHAnsi" w:hAnsiTheme="minorHAnsi" w:cstheme="minorBidi"/>
                <w:sz w:val="16"/>
                <w:szCs w:val="16"/>
                <w:lang w:val="hy-AM"/>
              </w:rPr>
            </w:pPr>
          </w:p>
        </w:tc>
        <w:tc>
          <w:tcPr>
            <w:tcW w:w="5669" w:type="dxa"/>
            <w:vAlign w:val="center"/>
          </w:tcPr>
          <w:p w14:paraId="78821C45" w14:textId="09F75908" w:rsidR="00FA36A6" w:rsidRPr="00892ECB" w:rsidRDefault="00FA36A6" w:rsidP="00FA36A6">
            <w:pPr>
              <w:jc w:val="center"/>
              <w:rPr>
                <w:rFonts w:ascii="Sylfaen" w:hAnsi="Sylfaen" w:cs="Arial"/>
                <w:sz w:val="18"/>
                <w:szCs w:val="18"/>
                <w:lang w:val="hy-AM"/>
              </w:rPr>
            </w:pPr>
            <w:r w:rsidRPr="005F0734">
              <w:rPr>
                <w:rFonts w:asciiTheme="minorHAnsi" w:hAnsiTheme="minorHAnsi" w:cstheme="minorBidi"/>
                <w:sz w:val="16"/>
                <w:szCs w:val="16"/>
                <w:lang w:val="hy-AM"/>
              </w:rPr>
              <w:t>դեղահատեր թաղանթապատ 20մգ</w:t>
            </w:r>
          </w:p>
        </w:tc>
        <w:tc>
          <w:tcPr>
            <w:tcW w:w="709" w:type="dxa"/>
            <w:vAlign w:val="center"/>
          </w:tcPr>
          <w:p w14:paraId="32838585" w14:textId="331C3FA0" w:rsidR="00FA36A6" w:rsidRPr="003C5446" w:rsidRDefault="00FA36A6" w:rsidP="00FA36A6">
            <w:pPr>
              <w:jc w:val="center"/>
              <w:rPr>
                <w:rFonts w:ascii="Sylfaen" w:hAnsi="Sylfaen" w:cs="Arial"/>
                <w:sz w:val="14"/>
                <w:szCs w:val="14"/>
                <w:lang w:val="hy-AM"/>
              </w:rPr>
            </w:pPr>
            <w:r w:rsidRPr="005F0734">
              <w:rPr>
                <w:rFonts w:asciiTheme="minorHAnsi" w:hAnsiTheme="minorHAnsi" w:cstheme="minorBidi"/>
                <w:sz w:val="16"/>
                <w:szCs w:val="16"/>
                <w:lang w:val="hy-AM"/>
              </w:rPr>
              <w:t>հատ</w:t>
            </w:r>
          </w:p>
        </w:tc>
        <w:tc>
          <w:tcPr>
            <w:tcW w:w="833" w:type="dxa"/>
            <w:vAlign w:val="bottom"/>
          </w:tcPr>
          <w:p w14:paraId="7AA5FBEE" w14:textId="4636B889" w:rsidR="00FA36A6" w:rsidRPr="002D3DC2" w:rsidRDefault="00FA36A6" w:rsidP="00FA36A6">
            <w:pPr>
              <w:jc w:val="center"/>
              <w:rPr>
                <w:rFonts w:ascii="GHEA Grapalat" w:hAnsi="GHEA Grapalat"/>
                <w:sz w:val="18"/>
                <w:szCs w:val="18"/>
                <w:lang w:val="hy-AM"/>
              </w:rPr>
            </w:pPr>
          </w:p>
        </w:tc>
        <w:tc>
          <w:tcPr>
            <w:tcW w:w="850" w:type="dxa"/>
            <w:vAlign w:val="bottom"/>
          </w:tcPr>
          <w:p w14:paraId="4CBED7A4" w14:textId="77777777" w:rsidR="00FA36A6" w:rsidRPr="002D3DC2" w:rsidRDefault="00FA36A6" w:rsidP="00FA36A6">
            <w:pPr>
              <w:jc w:val="center"/>
              <w:rPr>
                <w:rFonts w:ascii="Arial" w:hAnsi="Arial" w:cs="Arial"/>
                <w:sz w:val="16"/>
                <w:szCs w:val="16"/>
                <w:lang w:val="hy-AM"/>
              </w:rPr>
            </w:pPr>
          </w:p>
        </w:tc>
        <w:tc>
          <w:tcPr>
            <w:tcW w:w="727" w:type="dxa"/>
          </w:tcPr>
          <w:p w14:paraId="506383EC" w14:textId="5595A6B5" w:rsidR="00FA36A6" w:rsidRDefault="00FA36A6" w:rsidP="00FA36A6">
            <w:pPr>
              <w:jc w:val="center"/>
              <w:rPr>
                <w:rFonts w:ascii="Sylfaen" w:hAnsi="Sylfaen"/>
                <w:sz w:val="16"/>
                <w:szCs w:val="16"/>
                <w:lang w:val="hy-AM"/>
              </w:rPr>
            </w:pPr>
            <w:r>
              <w:rPr>
                <w:sz w:val="16"/>
                <w:szCs w:val="16"/>
                <w:lang w:val="hy-AM"/>
              </w:rPr>
              <w:t>2000</w:t>
            </w:r>
          </w:p>
        </w:tc>
        <w:tc>
          <w:tcPr>
            <w:tcW w:w="991" w:type="dxa"/>
            <w:vMerge/>
          </w:tcPr>
          <w:p w14:paraId="14C8CA4E" w14:textId="77777777" w:rsidR="00FA36A6" w:rsidRPr="003C5446" w:rsidRDefault="00FA36A6" w:rsidP="00FA36A6">
            <w:pPr>
              <w:jc w:val="center"/>
              <w:rPr>
                <w:rFonts w:ascii="GHEA Grapalat" w:hAnsi="GHEA Grapalat"/>
                <w:sz w:val="16"/>
                <w:szCs w:val="16"/>
                <w:lang w:val="hy-AM"/>
              </w:rPr>
            </w:pPr>
          </w:p>
        </w:tc>
        <w:tc>
          <w:tcPr>
            <w:tcW w:w="693" w:type="dxa"/>
          </w:tcPr>
          <w:p w14:paraId="7605D671" w14:textId="74BD135A" w:rsidR="00FA36A6" w:rsidRDefault="00FA36A6" w:rsidP="00FA36A6">
            <w:pPr>
              <w:jc w:val="center"/>
              <w:rPr>
                <w:rFonts w:ascii="Sylfaen" w:hAnsi="Sylfaen"/>
                <w:sz w:val="16"/>
                <w:szCs w:val="16"/>
                <w:lang w:val="hy-AM"/>
              </w:rPr>
            </w:pPr>
            <w:r>
              <w:rPr>
                <w:sz w:val="16"/>
                <w:szCs w:val="16"/>
                <w:lang w:val="hy-AM"/>
              </w:rPr>
              <w:t>2000</w:t>
            </w:r>
          </w:p>
        </w:tc>
        <w:tc>
          <w:tcPr>
            <w:tcW w:w="1151" w:type="dxa"/>
            <w:vMerge/>
          </w:tcPr>
          <w:p w14:paraId="5900B186" w14:textId="77777777" w:rsidR="00FA36A6" w:rsidRPr="003C5446" w:rsidRDefault="00FA36A6" w:rsidP="00FA36A6">
            <w:pPr>
              <w:jc w:val="center"/>
              <w:rPr>
                <w:rFonts w:ascii="GHEA Grapalat" w:hAnsi="GHEA Grapalat"/>
                <w:sz w:val="20"/>
                <w:lang w:val="hy-AM"/>
              </w:rPr>
            </w:pPr>
          </w:p>
        </w:tc>
      </w:tr>
      <w:tr w:rsidR="00FA36A6" w:rsidRPr="003C5446" w14:paraId="1CB5AA0F" w14:textId="77777777" w:rsidTr="00D85945">
        <w:trPr>
          <w:trHeight w:val="246"/>
        </w:trPr>
        <w:tc>
          <w:tcPr>
            <w:tcW w:w="708" w:type="dxa"/>
          </w:tcPr>
          <w:p w14:paraId="4D7225AD" w14:textId="7B3CAE00" w:rsidR="00FA36A6" w:rsidRDefault="00FA36A6" w:rsidP="00FA36A6">
            <w:pPr>
              <w:jc w:val="center"/>
              <w:rPr>
                <w:rFonts w:ascii="GHEA Grapalat" w:hAnsi="GHEA Grapalat"/>
                <w:sz w:val="16"/>
                <w:szCs w:val="16"/>
                <w:lang w:val="hy-AM"/>
              </w:rPr>
            </w:pPr>
            <w:r>
              <w:rPr>
                <w:sz w:val="16"/>
                <w:szCs w:val="16"/>
              </w:rPr>
              <w:t>5</w:t>
            </w:r>
          </w:p>
        </w:tc>
        <w:tc>
          <w:tcPr>
            <w:tcW w:w="1135" w:type="dxa"/>
            <w:vAlign w:val="center"/>
          </w:tcPr>
          <w:p w14:paraId="2F1C416E" w14:textId="5DC1A415" w:rsidR="00FA36A6" w:rsidRPr="00181413" w:rsidRDefault="00FA36A6" w:rsidP="00FA36A6">
            <w:pPr>
              <w:jc w:val="center"/>
              <w:rPr>
                <w:rFonts w:ascii="Arial" w:hAnsi="Arial" w:cs="Arial"/>
                <w:sz w:val="16"/>
                <w:szCs w:val="16"/>
              </w:rPr>
            </w:pPr>
            <w:r w:rsidRPr="005F0734">
              <w:rPr>
                <w:rFonts w:ascii="Sylfaen" w:hAnsi="Sylfaen" w:cstheme="minorBidi"/>
                <w:sz w:val="16"/>
                <w:szCs w:val="16"/>
                <w:lang w:val="hy-AM"/>
              </w:rPr>
              <w:t>33611130</w:t>
            </w:r>
          </w:p>
        </w:tc>
        <w:tc>
          <w:tcPr>
            <w:tcW w:w="1418" w:type="dxa"/>
            <w:vAlign w:val="center"/>
          </w:tcPr>
          <w:p w14:paraId="6A06DBCB" w14:textId="68C093FE" w:rsidR="00FA36A6" w:rsidRPr="007E57AF" w:rsidRDefault="00FA36A6" w:rsidP="00FA36A6">
            <w:pPr>
              <w:jc w:val="center"/>
              <w:rPr>
                <w:rFonts w:ascii="Arial" w:hAnsi="Arial" w:cs="Arial"/>
                <w:sz w:val="14"/>
                <w:szCs w:val="14"/>
              </w:rPr>
            </w:pPr>
            <w:r w:rsidRPr="007E57AF">
              <w:rPr>
                <w:rFonts w:asciiTheme="minorHAnsi" w:hAnsiTheme="minorHAnsi" w:cstheme="minorBidi"/>
                <w:sz w:val="16"/>
                <w:szCs w:val="16"/>
                <w:lang w:val="hy-AM"/>
              </w:rPr>
              <w:t>ատրոպին (ատրոպինի սուլֆատ) 1մլ</w:t>
            </w:r>
          </w:p>
        </w:tc>
        <w:tc>
          <w:tcPr>
            <w:tcW w:w="850" w:type="dxa"/>
          </w:tcPr>
          <w:p w14:paraId="07E2E77A" w14:textId="77777777" w:rsidR="00FA36A6" w:rsidRPr="007E57AF" w:rsidRDefault="00FA36A6" w:rsidP="00FA36A6">
            <w:pPr>
              <w:jc w:val="center"/>
              <w:rPr>
                <w:rFonts w:asciiTheme="minorHAnsi" w:hAnsiTheme="minorHAnsi" w:cstheme="minorBidi"/>
                <w:sz w:val="16"/>
                <w:szCs w:val="16"/>
                <w:lang w:val="hy-AM"/>
              </w:rPr>
            </w:pPr>
          </w:p>
        </w:tc>
        <w:tc>
          <w:tcPr>
            <w:tcW w:w="5669" w:type="dxa"/>
            <w:vAlign w:val="center"/>
          </w:tcPr>
          <w:p w14:paraId="200C8C66" w14:textId="565B4E97" w:rsidR="00FA36A6" w:rsidRPr="007E57AF" w:rsidRDefault="00FA36A6" w:rsidP="00FA36A6">
            <w:pPr>
              <w:jc w:val="center"/>
              <w:rPr>
                <w:rFonts w:ascii="Sylfaen" w:hAnsi="Sylfaen" w:cs="Arial"/>
                <w:sz w:val="18"/>
                <w:szCs w:val="18"/>
                <w:lang w:val="hy-AM"/>
              </w:rPr>
            </w:pPr>
            <w:r w:rsidRPr="007E57AF">
              <w:rPr>
                <w:rFonts w:asciiTheme="minorHAnsi" w:hAnsiTheme="minorHAnsi" w:cstheme="minorBidi"/>
                <w:sz w:val="16"/>
                <w:szCs w:val="16"/>
                <w:lang w:val="hy-AM"/>
              </w:rPr>
              <w:t xml:space="preserve">լուծույթ ներարկման, 1մգ/մլ, 1մլ ամպուլներ </w:t>
            </w:r>
          </w:p>
        </w:tc>
        <w:tc>
          <w:tcPr>
            <w:tcW w:w="709" w:type="dxa"/>
            <w:vAlign w:val="center"/>
          </w:tcPr>
          <w:p w14:paraId="1C72F35B" w14:textId="245CD354" w:rsidR="00FA36A6" w:rsidRPr="007E57AF" w:rsidRDefault="00FA36A6" w:rsidP="00FA36A6">
            <w:pPr>
              <w:jc w:val="center"/>
              <w:rPr>
                <w:rFonts w:ascii="Sylfaen" w:hAnsi="Sylfaen" w:cs="Arial"/>
                <w:sz w:val="14"/>
                <w:szCs w:val="14"/>
                <w:lang w:val="hy-AM"/>
              </w:rPr>
            </w:pPr>
            <w:r w:rsidRPr="007E57AF">
              <w:rPr>
                <w:rFonts w:asciiTheme="minorHAnsi" w:hAnsiTheme="minorHAnsi" w:cstheme="minorBidi"/>
                <w:sz w:val="16"/>
                <w:szCs w:val="16"/>
                <w:lang w:val="hy-AM"/>
              </w:rPr>
              <w:t>հատ</w:t>
            </w:r>
          </w:p>
        </w:tc>
        <w:tc>
          <w:tcPr>
            <w:tcW w:w="833" w:type="dxa"/>
            <w:vAlign w:val="bottom"/>
          </w:tcPr>
          <w:p w14:paraId="00EEBCC9" w14:textId="3C523916" w:rsidR="00FA36A6" w:rsidRPr="007E57AF" w:rsidRDefault="00FA36A6" w:rsidP="00FA36A6">
            <w:pPr>
              <w:jc w:val="center"/>
              <w:rPr>
                <w:rFonts w:ascii="GHEA Grapalat" w:hAnsi="GHEA Grapalat"/>
                <w:sz w:val="18"/>
                <w:szCs w:val="18"/>
                <w:lang w:val="hy-AM"/>
              </w:rPr>
            </w:pPr>
          </w:p>
        </w:tc>
        <w:tc>
          <w:tcPr>
            <w:tcW w:w="850" w:type="dxa"/>
            <w:vAlign w:val="bottom"/>
          </w:tcPr>
          <w:p w14:paraId="61CD0C83" w14:textId="77777777" w:rsidR="00FA36A6" w:rsidRPr="007E57AF" w:rsidRDefault="00FA36A6" w:rsidP="00FA36A6">
            <w:pPr>
              <w:jc w:val="center"/>
              <w:rPr>
                <w:rFonts w:ascii="Arial" w:hAnsi="Arial" w:cs="Arial"/>
                <w:sz w:val="16"/>
                <w:szCs w:val="16"/>
                <w:lang w:val="hy-AM"/>
              </w:rPr>
            </w:pPr>
          </w:p>
        </w:tc>
        <w:tc>
          <w:tcPr>
            <w:tcW w:w="727" w:type="dxa"/>
          </w:tcPr>
          <w:p w14:paraId="1265DEDA" w14:textId="43811E27" w:rsidR="00FA36A6" w:rsidRPr="007E57AF" w:rsidRDefault="00FA36A6" w:rsidP="00FA36A6">
            <w:pPr>
              <w:jc w:val="center"/>
              <w:rPr>
                <w:rFonts w:ascii="Sylfaen" w:hAnsi="Sylfaen"/>
                <w:sz w:val="16"/>
                <w:szCs w:val="16"/>
                <w:lang w:val="hy-AM"/>
              </w:rPr>
            </w:pPr>
            <w:r w:rsidRPr="007E57AF">
              <w:rPr>
                <w:sz w:val="16"/>
                <w:szCs w:val="16"/>
                <w:lang w:val="hy-AM"/>
              </w:rPr>
              <w:t>20</w:t>
            </w:r>
          </w:p>
        </w:tc>
        <w:tc>
          <w:tcPr>
            <w:tcW w:w="991" w:type="dxa"/>
            <w:vMerge/>
          </w:tcPr>
          <w:p w14:paraId="6923074B" w14:textId="77777777" w:rsidR="00FA36A6" w:rsidRPr="007E57AF" w:rsidRDefault="00FA36A6" w:rsidP="00FA36A6">
            <w:pPr>
              <w:jc w:val="center"/>
              <w:rPr>
                <w:rFonts w:ascii="GHEA Grapalat" w:hAnsi="GHEA Grapalat"/>
                <w:sz w:val="16"/>
                <w:szCs w:val="16"/>
                <w:lang w:val="hy-AM"/>
              </w:rPr>
            </w:pPr>
          </w:p>
        </w:tc>
        <w:tc>
          <w:tcPr>
            <w:tcW w:w="693" w:type="dxa"/>
          </w:tcPr>
          <w:p w14:paraId="7FDBA7A0" w14:textId="4B75658C" w:rsidR="00FA36A6" w:rsidRPr="007E57AF" w:rsidRDefault="00FA36A6" w:rsidP="00FA36A6">
            <w:pPr>
              <w:jc w:val="center"/>
              <w:rPr>
                <w:rFonts w:ascii="Sylfaen" w:hAnsi="Sylfaen"/>
                <w:sz w:val="16"/>
                <w:szCs w:val="16"/>
                <w:lang w:val="hy-AM"/>
              </w:rPr>
            </w:pPr>
            <w:r w:rsidRPr="007E57AF">
              <w:rPr>
                <w:sz w:val="16"/>
                <w:szCs w:val="16"/>
                <w:lang w:val="hy-AM"/>
              </w:rPr>
              <w:t>20</w:t>
            </w:r>
          </w:p>
        </w:tc>
        <w:tc>
          <w:tcPr>
            <w:tcW w:w="1151" w:type="dxa"/>
            <w:vMerge/>
          </w:tcPr>
          <w:p w14:paraId="28BAAE18" w14:textId="77777777" w:rsidR="00FA36A6" w:rsidRPr="003C5446" w:rsidRDefault="00FA36A6" w:rsidP="00FA36A6">
            <w:pPr>
              <w:jc w:val="center"/>
              <w:rPr>
                <w:rFonts w:ascii="GHEA Grapalat" w:hAnsi="GHEA Grapalat"/>
                <w:sz w:val="20"/>
                <w:lang w:val="hy-AM"/>
              </w:rPr>
            </w:pPr>
          </w:p>
        </w:tc>
      </w:tr>
      <w:tr w:rsidR="00FA36A6" w:rsidRPr="003C5446" w14:paraId="0AA02E53" w14:textId="77777777" w:rsidTr="00D85945">
        <w:trPr>
          <w:trHeight w:val="246"/>
        </w:trPr>
        <w:tc>
          <w:tcPr>
            <w:tcW w:w="708" w:type="dxa"/>
          </w:tcPr>
          <w:p w14:paraId="0049C50A" w14:textId="3F01EDF7" w:rsidR="00FA36A6" w:rsidRDefault="00FA36A6" w:rsidP="00FA36A6">
            <w:pPr>
              <w:jc w:val="center"/>
              <w:rPr>
                <w:rFonts w:ascii="GHEA Grapalat" w:hAnsi="GHEA Grapalat"/>
                <w:sz w:val="16"/>
                <w:szCs w:val="16"/>
                <w:lang w:val="hy-AM"/>
              </w:rPr>
            </w:pPr>
            <w:r>
              <w:rPr>
                <w:sz w:val="16"/>
                <w:szCs w:val="16"/>
              </w:rPr>
              <w:t>6</w:t>
            </w:r>
          </w:p>
        </w:tc>
        <w:tc>
          <w:tcPr>
            <w:tcW w:w="1135" w:type="dxa"/>
            <w:vAlign w:val="center"/>
          </w:tcPr>
          <w:p w14:paraId="2918BDF7" w14:textId="18240E5E" w:rsidR="00FA36A6" w:rsidRPr="00181413" w:rsidRDefault="00FA36A6" w:rsidP="00FA36A6">
            <w:pPr>
              <w:jc w:val="center"/>
              <w:rPr>
                <w:rFonts w:ascii="Arial" w:hAnsi="Arial" w:cs="Arial"/>
                <w:sz w:val="16"/>
                <w:szCs w:val="16"/>
              </w:rPr>
            </w:pPr>
            <w:r w:rsidRPr="005F0734">
              <w:rPr>
                <w:rFonts w:ascii="Sylfaen" w:hAnsi="Sylfaen" w:cstheme="minorBidi"/>
                <w:sz w:val="16"/>
                <w:szCs w:val="16"/>
                <w:lang w:val="hy-AM"/>
              </w:rPr>
              <w:t>33611160</w:t>
            </w:r>
          </w:p>
        </w:tc>
        <w:tc>
          <w:tcPr>
            <w:tcW w:w="1418" w:type="dxa"/>
            <w:vAlign w:val="center"/>
          </w:tcPr>
          <w:p w14:paraId="353C8273" w14:textId="3A47DF40" w:rsidR="00FA36A6" w:rsidRPr="00DB028D" w:rsidRDefault="00FA36A6" w:rsidP="00FA36A6">
            <w:pPr>
              <w:jc w:val="center"/>
              <w:rPr>
                <w:rFonts w:ascii="Arial" w:hAnsi="Arial" w:cs="Arial"/>
                <w:sz w:val="14"/>
                <w:szCs w:val="14"/>
              </w:rPr>
            </w:pPr>
            <w:r w:rsidRPr="005F0734">
              <w:rPr>
                <w:rFonts w:asciiTheme="minorHAnsi" w:hAnsiTheme="minorHAnsi" w:cstheme="minorBidi"/>
                <w:sz w:val="16"/>
                <w:szCs w:val="16"/>
                <w:lang w:val="hy-AM"/>
              </w:rPr>
              <w:t>մետոկլոպրամիդ (մետոկլոպրամիդի հիդրոքլորիդ)</w:t>
            </w:r>
          </w:p>
        </w:tc>
        <w:tc>
          <w:tcPr>
            <w:tcW w:w="850" w:type="dxa"/>
          </w:tcPr>
          <w:p w14:paraId="1D699165" w14:textId="77777777" w:rsidR="00FA36A6" w:rsidRPr="005F0734" w:rsidRDefault="00FA36A6" w:rsidP="00FA36A6">
            <w:pPr>
              <w:jc w:val="center"/>
              <w:rPr>
                <w:rFonts w:asciiTheme="minorHAnsi" w:hAnsiTheme="minorHAnsi" w:cstheme="minorBidi"/>
                <w:sz w:val="16"/>
                <w:szCs w:val="16"/>
                <w:lang w:val="hy-AM"/>
              </w:rPr>
            </w:pPr>
          </w:p>
        </w:tc>
        <w:tc>
          <w:tcPr>
            <w:tcW w:w="5669" w:type="dxa"/>
            <w:vAlign w:val="center"/>
          </w:tcPr>
          <w:p w14:paraId="63A926B0" w14:textId="26D6E706" w:rsidR="00FA36A6" w:rsidRPr="00892ECB" w:rsidRDefault="00FA36A6" w:rsidP="00FA36A6">
            <w:pPr>
              <w:jc w:val="center"/>
              <w:rPr>
                <w:rFonts w:ascii="Sylfaen" w:hAnsi="Sylfaen" w:cs="Arial"/>
                <w:sz w:val="18"/>
                <w:szCs w:val="18"/>
                <w:lang w:val="hy-AM"/>
              </w:rPr>
            </w:pPr>
            <w:r w:rsidRPr="005F0734">
              <w:rPr>
                <w:rFonts w:asciiTheme="minorHAnsi" w:hAnsiTheme="minorHAnsi" w:cstheme="minorBidi"/>
                <w:sz w:val="16"/>
                <w:szCs w:val="16"/>
                <w:lang w:val="hy-AM"/>
              </w:rPr>
              <w:t xml:space="preserve">լուծույթ ներարկման,  5մգ/մլ, 2մլ ամպուլներ </w:t>
            </w:r>
          </w:p>
        </w:tc>
        <w:tc>
          <w:tcPr>
            <w:tcW w:w="709" w:type="dxa"/>
            <w:vAlign w:val="center"/>
          </w:tcPr>
          <w:p w14:paraId="6B3E1C74" w14:textId="795C300B" w:rsidR="00FA36A6" w:rsidRPr="003C5446" w:rsidRDefault="00FA36A6" w:rsidP="00FA36A6">
            <w:pPr>
              <w:jc w:val="center"/>
              <w:rPr>
                <w:rFonts w:ascii="Sylfaen" w:hAnsi="Sylfaen" w:cs="Arial"/>
                <w:sz w:val="14"/>
                <w:szCs w:val="14"/>
                <w:lang w:val="hy-AM"/>
              </w:rPr>
            </w:pPr>
            <w:r w:rsidRPr="005F0734">
              <w:rPr>
                <w:rFonts w:asciiTheme="minorHAnsi" w:hAnsiTheme="minorHAnsi" w:cstheme="minorBidi"/>
                <w:sz w:val="16"/>
                <w:szCs w:val="16"/>
                <w:lang w:val="hy-AM"/>
              </w:rPr>
              <w:t>հատ</w:t>
            </w:r>
          </w:p>
        </w:tc>
        <w:tc>
          <w:tcPr>
            <w:tcW w:w="833" w:type="dxa"/>
            <w:vAlign w:val="bottom"/>
          </w:tcPr>
          <w:p w14:paraId="48D68B45" w14:textId="3964C840" w:rsidR="00FA36A6" w:rsidRPr="002D3DC2" w:rsidRDefault="00FA36A6" w:rsidP="00FA36A6">
            <w:pPr>
              <w:jc w:val="center"/>
              <w:rPr>
                <w:rFonts w:ascii="GHEA Grapalat" w:hAnsi="GHEA Grapalat"/>
                <w:sz w:val="18"/>
                <w:szCs w:val="18"/>
                <w:lang w:val="hy-AM"/>
              </w:rPr>
            </w:pPr>
          </w:p>
        </w:tc>
        <w:tc>
          <w:tcPr>
            <w:tcW w:w="850" w:type="dxa"/>
            <w:vAlign w:val="bottom"/>
          </w:tcPr>
          <w:p w14:paraId="69A9BD17" w14:textId="77777777" w:rsidR="00FA36A6" w:rsidRPr="002D3DC2" w:rsidRDefault="00FA36A6" w:rsidP="00FA36A6">
            <w:pPr>
              <w:jc w:val="center"/>
              <w:rPr>
                <w:rFonts w:ascii="Arial" w:hAnsi="Arial" w:cs="Arial"/>
                <w:sz w:val="16"/>
                <w:szCs w:val="16"/>
                <w:lang w:val="hy-AM"/>
              </w:rPr>
            </w:pPr>
          </w:p>
        </w:tc>
        <w:tc>
          <w:tcPr>
            <w:tcW w:w="727" w:type="dxa"/>
          </w:tcPr>
          <w:p w14:paraId="2FC81231" w14:textId="4B6EA173" w:rsidR="00FA36A6" w:rsidRDefault="00FA36A6" w:rsidP="00FA36A6">
            <w:pPr>
              <w:jc w:val="center"/>
              <w:rPr>
                <w:rFonts w:ascii="Sylfaen" w:hAnsi="Sylfaen"/>
                <w:sz w:val="16"/>
                <w:szCs w:val="16"/>
                <w:lang w:val="hy-AM"/>
              </w:rPr>
            </w:pPr>
            <w:r w:rsidRPr="005F0734">
              <w:rPr>
                <w:sz w:val="16"/>
                <w:szCs w:val="16"/>
                <w:lang w:val="hy-AM"/>
              </w:rPr>
              <w:t>20</w:t>
            </w:r>
          </w:p>
        </w:tc>
        <w:tc>
          <w:tcPr>
            <w:tcW w:w="991" w:type="dxa"/>
            <w:vMerge/>
          </w:tcPr>
          <w:p w14:paraId="296EBECA" w14:textId="77777777" w:rsidR="00FA36A6" w:rsidRPr="003C5446" w:rsidRDefault="00FA36A6" w:rsidP="00FA36A6">
            <w:pPr>
              <w:jc w:val="center"/>
              <w:rPr>
                <w:rFonts w:ascii="GHEA Grapalat" w:hAnsi="GHEA Grapalat"/>
                <w:sz w:val="16"/>
                <w:szCs w:val="16"/>
                <w:lang w:val="hy-AM"/>
              </w:rPr>
            </w:pPr>
          </w:p>
        </w:tc>
        <w:tc>
          <w:tcPr>
            <w:tcW w:w="693" w:type="dxa"/>
          </w:tcPr>
          <w:p w14:paraId="189A0ED2" w14:textId="42450E96" w:rsidR="00FA36A6" w:rsidRDefault="00FA36A6" w:rsidP="00FA36A6">
            <w:pPr>
              <w:jc w:val="center"/>
              <w:rPr>
                <w:rFonts w:ascii="Sylfaen" w:hAnsi="Sylfaen"/>
                <w:sz w:val="16"/>
                <w:szCs w:val="16"/>
                <w:lang w:val="hy-AM"/>
              </w:rPr>
            </w:pPr>
            <w:r w:rsidRPr="005F0734">
              <w:rPr>
                <w:sz w:val="16"/>
                <w:szCs w:val="16"/>
                <w:lang w:val="hy-AM"/>
              </w:rPr>
              <w:t>20</w:t>
            </w:r>
          </w:p>
        </w:tc>
        <w:tc>
          <w:tcPr>
            <w:tcW w:w="1151" w:type="dxa"/>
            <w:vMerge/>
          </w:tcPr>
          <w:p w14:paraId="6937540C" w14:textId="77777777" w:rsidR="00FA36A6" w:rsidRPr="003C5446" w:rsidRDefault="00FA36A6" w:rsidP="00FA36A6">
            <w:pPr>
              <w:jc w:val="center"/>
              <w:rPr>
                <w:rFonts w:ascii="GHEA Grapalat" w:hAnsi="GHEA Grapalat"/>
                <w:sz w:val="20"/>
                <w:lang w:val="hy-AM"/>
              </w:rPr>
            </w:pPr>
          </w:p>
        </w:tc>
      </w:tr>
      <w:tr w:rsidR="00FA36A6" w:rsidRPr="003C5446" w14:paraId="04A03995" w14:textId="77777777" w:rsidTr="00D85945">
        <w:trPr>
          <w:trHeight w:val="246"/>
        </w:trPr>
        <w:tc>
          <w:tcPr>
            <w:tcW w:w="708" w:type="dxa"/>
          </w:tcPr>
          <w:p w14:paraId="3E1DD116" w14:textId="187C0861" w:rsidR="00FA36A6" w:rsidRDefault="00FA36A6" w:rsidP="00FA36A6">
            <w:pPr>
              <w:jc w:val="center"/>
              <w:rPr>
                <w:rFonts w:ascii="GHEA Grapalat" w:hAnsi="GHEA Grapalat"/>
                <w:sz w:val="16"/>
                <w:szCs w:val="16"/>
                <w:lang w:val="hy-AM"/>
              </w:rPr>
            </w:pPr>
            <w:r>
              <w:rPr>
                <w:sz w:val="16"/>
                <w:szCs w:val="16"/>
              </w:rPr>
              <w:t>7</w:t>
            </w:r>
          </w:p>
        </w:tc>
        <w:tc>
          <w:tcPr>
            <w:tcW w:w="1135" w:type="dxa"/>
            <w:vAlign w:val="center"/>
          </w:tcPr>
          <w:p w14:paraId="18EB15E8" w14:textId="60AC08B6" w:rsidR="00FA36A6" w:rsidRPr="00181413" w:rsidRDefault="00FA36A6" w:rsidP="00FA36A6">
            <w:pPr>
              <w:jc w:val="center"/>
              <w:rPr>
                <w:rFonts w:ascii="Arial" w:hAnsi="Arial" w:cs="Arial"/>
                <w:sz w:val="16"/>
                <w:szCs w:val="16"/>
              </w:rPr>
            </w:pPr>
            <w:r w:rsidRPr="005F0734">
              <w:rPr>
                <w:rFonts w:ascii="Sylfaen" w:hAnsi="Sylfaen" w:cstheme="minorBidi"/>
                <w:sz w:val="16"/>
                <w:szCs w:val="16"/>
                <w:lang w:val="hy-AM"/>
              </w:rPr>
              <w:t>33611210</w:t>
            </w:r>
          </w:p>
        </w:tc>
        <w:tc>
          <w:tcPr>
            <w:tcW w:w="1418" w:type="dxa"/>
            <w:vAlign w:val="center"/>
          </w:tcPr>
          <w:p w14:paraId="0DB421C0" w14:textId="42D70B8E" w:rsidR="00FA36A6" w:rsidRPr="00DB028D" w:rsidRDefault="00FA36A6" w:rsidP="00FA36A6">
            <w:pPr>
              <w:jc w:val="center"/>
              <w:rPr>
                <w:rFonts w:ascii="Arial" w:hAnsi="Arial" w:cs="Arial"/>
                <w:sz w:val="14"/>
                <w:szCs w:val="14"/>
              </w:rPr>
            </w:pPr>
            <w:r w:rsidRPr="005F0734">
              <w:rPr>
                <w:rFonts w:asciiTheme="minorHAnsi" w:hAnsiTheme="minorHAnsi" w:cstheme="minorBidi"/>
                <w:sz w:val="16"/>
                <w:szCs w:val="16"/>
                <w:lang w:val="hy-AM"/>
              </w:rPr>
              <w:t>Սուլֆասալազին</w:t>
            </w:r>
          </w:p>
        </w:tc>
        <w:tc>
          <w:tcPr>
            <w:tcW w:w="850" w:type="dxa"/>
          </w:tcPr>
          <w:p w14:paraId="50B80E31" w14:textId="77777777" w:rsidR="00FA36A6" w:rsidRPr="005F0734" w:rsidRDefault="00FA36A6" w:rsidP="00FA36A6">
            <w:pPr>
              <w:jc w:val="center"/>
              <w:rPr>
                <w:rFonts w:asciiTheme="minorHAnsi" w:hAnsiTheme="minorHAnsi" w:cstheme="minorBidi"/>
                <w:sz w:val="16"/>
                <w:szCs w:val="16"/>
                <w:lang w:val="hy-AM"/>
              </w:rPr>
            </w:pPr>
          </w:p>
        </w:tc>
        <w:tc>
          <w:tcPr>
            <w:tcW w:w="5669" w:type="dxa"/>
            <w:vAlign w:val="center"/>
          </w:tcPr>
          <w:p w14:paraId="0242DA14" w14:textId="75FB9CB7" w:rsidR="00FA36A6" w:rsidRPr="00892ECB" w:rsidRDefault="00FA36A6" w:rsidP="00FA36A6">
            <w:pPr>
              <w:jc w:val="center"/>
              <w:rPr>
                <w:rFonts w:ascii="Sylfaen" w:hAnsi="Sylfaen" w:cs="Arial"/>
                <w:sz w:val="18"/>
                <w:szCs w:val="18"/>
                <w:lang w:val="hy-AM"/>
              </w:rPr>
            </w:pPr>
            <w:r w:rsidRPr="005F0734">
              <w:rPr>
                <w:rFonts w:asciiTheme="minorHAnsi" w:hAnsiTheme="minorHAnsi" w:cstheme="minorBidi"/>
                <w:sz w:val="16"/>
                <w:szCs w:val="16"/>
                <w:lang w:val="hy-AM"/>
              </w:rPr>
              <w:t>դեղահատեր թաղանթապատ 500մգ</w:t>
            </w:r>
          </w:p>
        </w:tc>
        <w:tc>
          <w:tcPr>
            <w:tcW w:w="709" w:type="dxa"/>
            <w:vAlign w:val="center"/>
          </w:tcPr>
          <w:p w14:paraId="59B4DFB8" w14:textId="778887FC" w:rsidR="00FA36A6" w:rsidRPr="003C5446" w:rsidRDefault="00FA36A6" w:rsidP="00FA36A6">
            <w:pPr>
              <w:jc w:val="center"/>
              <w:rPr>
                <w:rFonts w:ascii="Sylfaen" w:hAnsi="Sylfaen" w:cs="Arial"/>
                <w:sz w:val="14"/>
                <w:szCs w:val="14"/>
                <w:lang w:val="hy-AM"/>
              </w:rPr>
            </w:pPr>
            <w:r w:rsidRPr="005F0734">
              <w:rPr>
                <w:rFonts w:asciiTheme="minorHAnsi" w:hAnsiTheme="minorHAnsi" w:cstheme="minorBidi"/>
                <w:sz w:val="16"/>
                <w:szCs w:val="16"/>
                <w:lang w:val="hy-AM"/>
              </w:rPr>
              <w:t>հատ</w:t>
            </w:r>
          </w:p>
        </w:tc>
        <w:tc>
          <w:tcPr>
            <w:tcW w:w="833" w:type="dxa"/>
            <w:vAlign w:val="bottom"/>
          </w:tcPr>
          <w:p w14:paraId="0AF7875E" w14:textId="6A630F1F" w:rsidR="00FA36A6" w:rsidRPr="002D3DC2" w:rsidRDefault="00FA36A6" w:rsidP="00FA36A6">
            <w:pPr>
              <w:jc w:val="center"/>
              <w:rPr>
                <w:rFonts w:ascii="GHEA Grapalat" w:hAnsi="GHEA Grapalat"/>
                <w:sz w:val="18"/>
                <w:szCs w:val="18"/>
                <w:lang w:val="hy-AM"/>
              </w:rPr>
            </w:pPr>
          </w:p>
        </w:tc>
        <w:tc>
          <w:tcPr>
            <w:tcW w:w="850" w:type="dxa"/>
            <w:vAlign w:val="bottom"/>
          </w:tcPr>
          <w:p w14:paraId="5510CC62" w14:textId="77777777" w:rsidR="00FA36A6" w:rsidRPr="002D3DC2" w:rsidRDefault="00FA36A6" w:rsidP="00FA36A6">
            <w:pPr>
              <w:jc w:val="center"/>
              <w:rPr>
                <w:rFonts w:ascii="Arial" w:hAnsi="Arial" w:cs="Arial"/>
                <w:sz w:val="16"/>
                <w:szCs w:val="16"/>
                <w:lang w:val="hy-AM"/>
              </w:rPr>
            </w:pPr>
          </w:p>
        </w:tc>
        <w:tc>
          <w:tcPr>
            <w:tcW w:w="727" w:type="dxa"/>
          </w:tcPr>
          <w:p w14:paraId="007D9E07" w14:textId="097024DF" w:rsidR="00FA36A6" w:rsidRDefault="00FA36A6" w:rsidP="00FA36A6">
            <w:pPr>
              <w:jc w:val="center"/>
              <w:rPr>
                <w:rFonts w:ascii="Sylfaen" w:hAnsi="Sylfaen"/>
                <w:sz w:val="16"/>
                <w:szCs w:val="16"/>
                <w:lang w:val="hy-AM"/>
              </w:rPr>
            </w:pPr>
            <w:r>
              <w:rPr>
                <w:sz w:val="16"/>
                <w:szCs w:val="16"/>
                <w:lang w:val="hy-AM"/>
              </w:rPr>
              <w:t>1200</w:t>
            </w:r>
          </w:p>
        </w:tc>
        <w:tc>
          <w:tcPr>
            <w:tcW w:w="991" w:type="dxa"/>
            <w:vMerge/>
          </w:tcPr>
          <w:p w14:paraId="6E241E86" w14:textId="77777777" w:rsidR="00FA36A6" w:rsidRPr="003C5446" w:rsidRDefault="00FA36A6" w:rsidP="00FA36A6">
            <w:pPr>
              <w:jc w:val="center"/>
              <w:rPr>
                <w:rFonts w:ascii="GHEA Grapalat" w:hAnsi="GHEA Grapalat"/>
                <w:sz w:val="16"/>
                <w:szCs w:val="16"/>
                <w:lang w:val="hy-AM"/>
              </w:rPr>
            </w:pPr>
          </w:p>
        </w:tc>
        <w:tc>
          <w:tcPr>
            <w:tcW w:w="693" w:type="dxa"/>
          </w:tcPr>
          <w:p w14:paraId="7AB3EC6B" w14:textId="2B6DCB1F" w:rsidR="00FA36A6" w:rsidRDefault="00FA36A6" w:rsidP="00FA36A6">
            <w:pPr>
              <w:jc w:val="center"/>
              <w:rPr>
                <w:rFonts w:ascii="Sylfaen" w:hAnsi="Sylfaen"/>
                <w:sz w:val="16"/>
                <w:szCs w:val="16"/>
                <w:lang w:val="hy-AM"/>
              </w:rPr>
            </w:pPr>
            <w:r>
              <w:rPr>
                <w:sz w:val="16"/>
                <w:szCs w:val="16"/>
                <w:lang w:val="hy-AM"/>
              </w:rPr>
              <w:t>1200</w:t>
            </w:r>
          </w:p>
        </w:tc>
        <w:tc>
          <w:tcPr>
            <w:tcW w:w="1151" w:type="dxa"/>
            <w:vMerge/>
          </w:tcPr>
          <w:p w14:paraId="6381C645" w14:textId="77777777" w:rsidR="00FA36A6" w:rsidRPr="003C5446" w:rsidRDefault="00FA36A6" w:rsidP="00FA36A6">
            <w:pPr>
              <w:jc w:val="center"/>
              <w:rPr>
                <w:rFonts w:ascii="GHEA Grapalat" w:hAnsi="GHEA Grapalat"/>
                <w:sz w:val="20"/>
                <w:lang w:val="hy-AM"/>
              </w:rPr>
            </w:pPr>
          </w:p>
        </w:tc>
      </w:tr>
      <w:tr w:rsidR="00FA36A6" w:rsidRPr="003C5446" w14:paraId="7F74E743" w14:textId="77777777" w:rsidTr="00D85945">
        <w:trPr>
          <w:trHeight w:val="246"/>
        </w:trPr>
        <w:tc>
          <w:tcPr>
            <w:tcW w:w="708" w:type="dxa"/>
          </w:tcPr>
          <w:p w14:paraId="11CDCDEB" w14:textId="45F6C758" w:rsidR="00FA36A6" w:rsidRDefault="00FA36A6" w:rsidP="00FA36A6">
            <w:pPr>
              <w:jc w:val="center"/>
              <w:rPr>
                <w:rFonts w:ascii="GHEA Grapalat" w:hAnsi="GHEA Grapalat"/>
                <w:sz w:val="16"/>
                <w:szCs w:val="16"/>
                <w:lang w:val="hy-AM"/>
              </w:rPr>
            </w:pPr>
            <w:r>
              <w:rPr>
                <w:sz w:val="16"/>
                <w:szCs w:val="16"/>
              </w:rPr>
              <w:t>8</w:t>
            </w:r>
          </w:p>
        </w:tc>
        <w:tc>
          <w:tcPr>
            <w:tcW w:w="1135" w:type="dxa"/>
            <w:vAlign w:val="center"/>
          </w:tcPr>
          <w:p w14:paraId="1F615A1C" w14:textId="4BD5D51E" w:rsidR="00FA36A6" w:rsidRPr="00181413" w:rsidRDefault="00FA36A6" w:rsidP="00FA36A6">
            <w:pPr>
              <w:jc w:val="center"/>
              <w:rPr>
                <w:rFonts w:ascii="Arial" w:hAnsi="Arial" w:cs="Arial"/>
                <w:sz w:val="16"/>
                <w:szCs w:val="16"/>
              </w:rPr>
            </w:pPr>
            <w:r w:rsidRPr="005F0734">
              <w:rPr>
                <w:rFonts w:ascii="Sylfaen" w:hAnsi="Sylfaen" w:cstheme="minorBidi"/>
                <w:sz w:val="16"/>
                <w:szCs w:val="16"/>
                <w:lang w:val="hy-AM"/>
              </w:rPr>
              <w:t>33621290</w:t>
            </w:r>
          </w:p>
        </w:tc>
        <w:tc>
          <w:tcPr>
            <w:tcW w:w="1418" w:type="dxa"/>
            <w:vAlign w:val="center"/>
          </w:tcPr>
          <w:p w14:paraId="74CA9E50" w14:textId="655DC26D" w:rsidR="00FA36A6" w:rsidRPr="00DB028D" w:rsidRDefault="00FA36A6" w:rsidP="00FA36A6">
            <w:pPr>
              <w:jc w:val="center"/>
              <w:rPr>
                <w:rFonts w:ascii="Arial" w:hAnsi="Arial" w:cs="Arial"/>
                <w:sz w:val="14"/>
                <w:szCs w:val="14"/>
              </w:rPr>
            </w:pPr>
            <w:r w:rsidRPr="005F0734">
              <w:rPr>
                <w:rFonts w:asciiTheme="minorHAnsi" w:hAnsiTheme="minorHAnsi" w:cstheme="minorBidi"/>
                <w:sz w:val="16"/>
                <w:szCs w:val="16"/>
                <w:lang w:val="hy-AM"/>
              </w:rPr>
              <w:t>էպինեֆրին (էպինեֆրինի հիդրոտարտրատ) ամպ 1մլ</w:t>
            </w:r>
          </w:p>
        </w:tc>
        <w:tc>
          <w:tcPr>
            <w:tcW w:w="850" w:type="dxa"/>
          </w:tcPr>
          <w:p w14:paraId="27AB1875" w14:textId="77777777" w:rsidR="00FA36A6" w:rsidRPr="005F0734" w:rsidRDefault="00FA36A6" w:rsidP="00FA36A6">
            <w:pPr>
              <w:jc w:val="center"/>
              <w:rPr>
                <w:rFonts w:asciiTheme="minorHAnsi" w:hAnsiTheme="minorHAnsi" w:cstheme="minorBidi"/>
                <w:sz w:val="16"/>
                <w:szCs w:val="16"/>
                <w:lang w:val="hy-AM"/>
              </w:rPr>
            </w:pPr>
          </w:p>
        </w:tc>
        <w:tc>
          <w:tcPr>
            <w:tcW w:w="5669" w:type="dxa"/>
            <w:vAlign w:val="center"/>
          </w:tcPr>
          <w:p w14:paraId="542FFC8E" w14:textId="4005556D" w:rsidR="00FA36A6" w:rsidRPr="00892ECB" w:rsidRDefault="00FA36A6" w:rsidP="00FA36A6">
            <w:pPr>
              <w:jc w:val="center"/>
              <w:rPr>
                <w:rFonts w:ascii="Sylfaen" w:hAnsi="Sylfaen" w:cs="Arial"/>
                <w:sz w:val="18"/>
                <w:szCs w:val="18"/>
                <w:lang w:val="hy-AM"/>
              </w:rPr>
            </w:pPr>
            <w:r w:rsidRPr="005F0734">
              <w:rPr>
                <w:rFonts w:asciiTheme="minorHAnsi" w:hAnsiTheme="minorHAnsi" w:cstheme="minorBidi"/>
                <w:sz w:val="16"/>
                <w:szCs w:val="16"/>
                <w:lang w:val="hy-AM"/>
              </w:rPr>
              <w:t xml:space="preserve">լուծույթ ներարկման,  1,82մգ/մլ, 1մլ ամպուլներ բլիստերում (5, 10/2x5/), 1մլ ամպուլներ </w:t>
            </w:r>
          </w:p>
        </w:tc>
        <w:tc>
          <w:tcPr>
            <w:tcW w:w="709" w:type="dxa"/>
            <w:vAlign w:val="center"/>
          </w:tcPr>
          <w:p w14:paraId="4FF8A3C2" w14:textId="5B76E695" w:rsidR="00FA36A6" w:rsidRPr="003C5446" w:rsidRDefault="00FA36A6" w:rsidP="00FA36A6">
            <w:pPr>
              <w:jc w:val="center"/>
              <w:rPr>
                <w:rFonts w:ascii="Sylfaen" w:hAnsi="Sylfaen" w:cs="Arial"/>
                <w:sz w:val="14"/>
                <w:szCs w:val="14"/>
                <w:lang w:val="hy-AM"/>
              </w:rPr>
            </w:pPr>
            <w:r w:rsidRPr="005F0734">
              <w:rPr>
                <w:rFonts w:asciiTheme="minorHAnsi" w:hAnsiTheme="minorHAnsi" w:cstheme="minorBidi"/>
                <w:sz w:val="16"/>
                <w:szCs w:val="16"/>
                <w:lang w:val="hy-AM"/>
              </w:rPr>
              <w:t>հատ</w:t>
            </w:r>
          </w:p>
        </w:tc>
        <w:tc>
          <w:tcPr>
            <w:tcW w:w="833" w:type="dxa"/>
            <w:vAlign w:val="bottom"/>
          </w:tcPr>
          <w:p w14:paraId="10AF30F5" w14:textId="75480A3A" w:rsidR="00FA36A6" w:rsidRPr="002D3DC2" w:rsidRDefault="00FA36A6" w:rsidP="00FA36A6">
            <w:pPr>
              <w:jc w:val="center"/>
              <w:rPr>
                <w:rFonts w:ascii="GHEA Grapalat" w:hAnsi="GHEA Grapalat"/>
                <w:sz w:val="18"/>
                <w:szCs w:val="18"/>
                <w:lang w:val="hy-AM"/>
              </w:rPr>
            </w:pPr>
          </w:p>
        </w:tc>
        <w:tc>
          <w:tcPr>
            <w:tcW w:w="850" w:type="dxa"/>
            <w:vAlign w:val="bottom"/>
          </w:tcPr>
          <w:p w14:paraId="2BF5D490" w14:textId="77777777" w:rsidR="00FA36A6" w:rsidRPr="002D3DC2" w:rsidRDefault="00FA36A6" w:rsidP="00FA36A6">
            <w:pPr>
              <w:jc w:val="center"/>
              <w:rPr>
                <w:rFonts w:ascii="Arial" w:hAnsi="Arial" w:cs="Arial"/>
                <w:sz w:val="16"/>
                <w:szCs w:val="16"/>
                <w:lang w:val="hy-AM"/>
              </w:rPr>
            </w:pPr>
          </w:p>
        </w:tc>
        <w:tc>
          <w:tcPr>
            <w:tcW w:w="727" w:type="dxa"/>
          </w:tcPr>
          <w:p w14:paraId="10E85C93" w14:textId="70097EAA" w:rsidR="00FA36A6" w:rsidRDefault="00FA36A6" w:rsidP="00FA36A6">
            <w:pPr>
              <w:jc w:val="center"/>
              <w:rPr>
                <w:rFonts w:ascii="Sylfaen" w:hAnsi="Sylfaen"/>
                <w:sz w:val="16"/>
                <w:szCs w:val="16"/>
                <w:lang w:val="hy-AM"/>
              </w:rPr>
            </w:pPr>
            <w:r w:rsidRPr="005F0734">
              <w:rPr>
                <w:sz w:val="16"/>
                <w:szCs w:val="16"/>
                <w:lang w:val="hy-AM"/>
              </w:rPr>
              <w:t>50</w:t>
            </w:r>
          </w:p>
        </w:tc>
        <w:tc>
          <w:tcPr>
            <w:tcW w:w="991" w:type="dxa"/>
            <w:vMerge/>
          </w:tcPr>
          <w:p w14:paraId="3D343916" w14:textId="77777777" w:rsidR="00FA36A6" w:rsidRPr="003C5446" w:rsidRDefault="00FA36A6" w:rsidP="00FA36A6">
            <w:pPr>
              <w:jc w:val="center"/>
              <w:rPr>
                <w:rFonts w:ascii="GHEA Grapalat" w:hAnsi="GHEA Grapalat"/>
                <w:sz w:val="16"/>
                <w:szCs w:val="16"/>
                <w:lang w:val="hy-AM"/>
              </w:rPr>
            </w:pPr>
          </w:p>
        </w:tc>
        <w:tc>
          <w:tcPr>
            <w:tcW w:w="693" w:type="dxa"/>
          </w:tcPr>
          <w:p w14:paraId="177ED7FD" w14:textId="2356DFC7" w:rsidR="00FA36A6" w:rsidRDefault="00FA36A6" w:rsidP="00FA36A6">
            <w:pPr>
              <w:jc w:val="center"/>
              <w:rPr>
                <w:rFonts w:ascii="Sylfaen" w:hAnsi="Sylfaen"/>
                <w:sz w:val="16"/>
                <w:szCs w:val="16"/>
                <w:lang w:val="hy-AM"/>
              </w:rPr>
            </w:pPr>
            <w:r w:rsidRPr="005F0734">
              <w:rPr>
                <w:sz w:val="16"/>
                <w:szCs w:val="16"/>
                <w:lang w:val="hy-AM"/>
              </w:rPr>
              <w:t>50</w:t>
            </w:r>
          </w:p>
        </w:tc>
        <w:tc>
          <w:tcPr>
            <w:tcW w:w="1151" w:type="dxa"/>
            <w:vMerge/>
          </w:tcPr>
          <w:p w14:paraId="7830B3F6" w14:textId="77777777" w:rsidR="00FA36A6" w:rsidRPr="003C5446" w:rsidRDefault="00FA36A6" w:rsidP="00FA36A6">
            <w:pPr>
              <w:jc w:val="center"/>
              <w:rPr>
                <w:rFonts w:ascii="GHEA Grapalat" w:hAnsi="GHEA Grapalat"/>
                <w:sz w:val="20"/>
                <w:lang w:val="hy-AM"/>
              </w:rPr>
            </w:pPr>
          </w:p>
        </w:tc>
      </w:tr>
      <w:tr w:rsidR="00FA36A6" w:rsidRPr="003C5446" w14:paraId="03608CA8" w14:textId="77777777" w:rsidTr="00D85945">
        <w:trPr>
          <w:trHeight w:val="246"/>
        </w:trPr>
        <w:tc>
          <w:tcPr>
            <w:tcW w:w="708" w:type="dxa"/>
          </w:tcPr>
          <w:p w14:paraId="42D90221" w14:textId="6C1F9E4A" w:rsidR="00FA36A6" w:rsidRDefault="00FA36A6" w:rsidP="00FA36A6">
            <w:pPr>
              <w:jc w:val="center"/>
              <w:rPr>
                <w:rFonts w:ascii="GHEA Grapalat" w:hAnsi="GHEA Grapalat"/>
                <w:sz w:val="16"/>
                <w:szCs w:val="16"/>
                <w:lang w:val="hy-AM"/>
              </w:rPr>
            </w:pPr>
            <w:r>
              <w:rPr>
                <w:sz w:val="16"/>
                <w:szCs w:val="16"/>
                <w:lang w:val="hy-AM"/>
              </w:rPr>
              <w:t>9</w:t>
            </w:r>
          </w:p>
        </w:tc>
        <w:tc>
          <w:tcPr>
            <w:tcW w:w="1135" w:type="dxa"/>
            <w:vAlign w:val="center"/>
          </w:tcPr>
          <w:p w14:paraId="1A339185" w14:textId="7B78DBCF" w:rsidR="00FA36A6" w:rsidRPr="00181413" w:rsidRDefault="00FA36A6" w:rsidP="00FA36A6">
            <w:pPr>
              <w:jc w:val="center"/>
              <w:rPr>
                <w:rFonts w:ascii="Arial" w:hAnsi="Arial" w:cs="Arial"/>
                <w:sz w:val="16"/>
                <w:szCs w:val="16"/>
              </w:rPr>
            </w:pPr>
            <w:r w:rsidRPr="005F0734">
              <w:rPr>
                <w:rFonts w:ascii="Sylfaen" w:hAnsi="Sylfaen" w:cstheme="minorBidi"/>
                <w:sz w:val="16"/>
                <w:szCs w:val="16"/>
                <w:lang w:val="hy-AM"/>
              </w:rPr>
              <w:t>33621340</w:t>
            </w:r>
          </w:p>
        </w:tc>
        <w:tc>
          <w:tcPr>
            <w:tcW w:w="1418" w:type="dxa"/>
            <w:vAlign w:val="center"/>
          </w:tcPr>
          <w:p w14:paraId="47625383" w14:textId="669593CD" w:rsidR="00FA36A6" w:rsidRPr="00DB028D" w:rsidRDefault="00FA36A6" w:rsidP="00FA36A6">
            <w:pPr>
              <w:jc w:val="center"/>
              <w:rPr>
                <w:rFonts w:ascii="Arial" w:hAnsi="Arial" w:cs="Arial"/>
                <w:sz w:val="14"/>
                <w:szCs w:val="14"/>
              </w:rPr>
            </w:pPr>
            <w:r w:rsidRPr="005F0734">
              <w:rPr>
                <w:rFonts w:asciiTheme="minorHAnsi" w:hAnsiTheme="minorHAnsi" w:cstheme="minorBidi"/>
                <w:sz w:val="16"/>
                <w:szCs w:val="16"/>
                <w:lang w:val="hy-AM"/>
              </w:rPr>
              <w:t>կոֆեին նատրիումի բենզոատ</w:t>
            </w:r>
          </w:p>
        </w:tc>
        <w:tc>
          <w:tcPr>
            <w:tcW w:w="850" w:type="dxa"/>
          </w:tcPr>
          <w:p w14:paraId="5145671D" w14:textId="77777777" w:rsidR="00FA36A6" w:rsidRPr="005F0734" w:rsidRDefault="00FA36A6" w:rsidP="00FA36A6">
            <w:pPr>
              <w:jc w:val="center"/>
              <w:rPr>
                <w:rFonts w:asciiTheme="minorHAnsi" w:hAnsiTheme="minorHAnsi" w:cstheme="minorBidi"/>
                <w:sz w:val="16"/>
                <w:szCs w:val="16"/>
                <w:lang w:val="hy-AM"/>
              </w:rPr>
            </w:pPr>
          </w:p>
        </w:tc>
        <w:tc>
          <w:tcPr>
            <w:tcW w:w="5669" w:type="dxa"/>
            <w:vAlign w:val="center"/>
          </w:tcPr>
          <w:p w14:paraId="59F9585F" w14:textId="69D5FC85" w:rsidR="00FA36A6" w:rsidRPr="00892ECB" w:rsidRDefault="00FA36A6" w:rsidP="00FA36A6">
            <w:pPr>
              <w:jc w:val="center"/>
              <w:rPr>
                <w:rFonts w:ascii="Sylfaen" w:hAnsi="Sylfaen" w:cs="Arial"/>
                <w:sz w:val="18"/>
                <w:szCs w:val="18"/>
                <w:lang w:val="hy-AM"/>
              </w:rPr>
            </w:pPr>
            <w:r w:rsidRPr="005F0734">
              <w:rPr>
                <w:rFonts w:asciiTheme="minorHAnsi" w:hAnsiTheme="minorHAnsi" w:cstheme="minorBidi"/>
                <w:sz w:val="16"/>
                <w:szCs w:val="16"/>
                <w:lang w:val="hy-AM"/>
              </w:rPr>
              <w:t xml:space="preserve">լուծույթ ներարկման, 100մգ/մլ, 1մլ ամպուլներ </w:t>
            </w:r>
          </w:p>
        </w:tc>
        <w:tc>
          <w:tcPr>
            <w:tcW w:w="709" w:type="dxa"/>
            <w:vAlign w:val="center"/>
          </w:tcPr>
          <w:p w14:paraId="4DC01A57" w14:textId="197EAD7E" w:rsidR="00FA36A6" w:rsidRPr="003C5446" w:rsidRDefault="00FA36A6" w:rsidP="00FA36A6">
            <w:pPr>
              <w:jc w:val="center"/>
              <w:rPr>
                <w:rFonts w:ascii="Sylfaen" w:hAnsi="Sylfaen" w:cs="Arial"/>
                <w:sz w:val="14"/>
                <w:szCs w:val="14"/>
                <w:lang w:val="hy-AM"/>
              </w:rPr>
            </w:pPr>
            <w:r w:rsidRPr="005F0734">
              <w:rPr>
                <w:rFonts w:asciiTheme="minorHAnsi" w:hAnsiTheme="minorHAnsi" w:cstheme="minorBidi"/>
                <w:sz w:val="16"/>
                <w:szCs w:val="16"/>
                <w:lang w:val="hy-AM"/>
              </w:rPr>
              <w:t>հատ</w:t>
            </w:r>
          </w:p>
        </w:tc>
        <w:tc>
          <w:tcPr>
            <w:tcW w:w="833" w:type="dxa"/>
            <w:vAlign w:val="bottom"/>
          </w:tcPr>
          <w:p w14:paraId="5DBF4FAC" w14:textId="67BD3779" w:rsidR="00FA36A6" w:rsidRPr="002D3DC2" w:rsidRDefault="00FA36A6" w:rsidP="00FA36A6">
            <w:pPr>
              <w:jc w:val="center"/>
              <w:rPr>
                <w:rFonts w:ascii="GHEA Grapalat" w:hAnsi="GHEA Grapalat"/>
                <w:sz w:val="18"/>
                <w:szCs w:val="18"/>
                <w:lang w:val="hy-AM"/>
              </w:rPr>
            </w:pPr>
          </w:p>
        </w:tc>
        <w:tc>
          <w:tcPr>
            <w:tcW w:w="850" w:type="dxa"/>
            <w:vAlign w:val="bottom"/>
          </w:tcPr>
          <w:p w14:paraId="0F60720C" w14:textId="77777777" w:rsidR="00FA36A6" w:rsidRPr="002D3DC2" w:rsidRDefault="00FA36A6" w:rsidP="00FA36A6">
            <w:pPr>
              <w:jc w:val="center"/>
              <w:rPr>
                <w:rFonts w:ascii="Arial" w:hAnsi="Arial" w:cs="Arial"/>
                <w:sz w:val="16"/>
                <w:szCs w:val="16"/>
                <w:lang w:val="hy-AM"/>
              </w:rPr>
            </w:pPr>
          </w:p>
        </w:tc>
        <w:tc>
          <w:tcPr>
            <w:tcW w:w="727" w:type="dxa"/>
          </w:tcPr>
          <w:p w14:paraId="0203F3CE" w14:textId="374D3D43" w:rsidR="00FA36A6" w:rsidRDefault="00FA36A6" w:rsidP="00FA36A6">
            <w:pPr>
              <w:jc w:val="center"/>
              <w:rPr>
                <w:rFonts w:ascii="Sylfaen" w:hAnsi="Sylfaen"/>
                <w:sz w:val="16"/>
                <w:szCs w:val="16"/>
                <w:lang w:val="hy-AM"/>
              </w:rPr>
            </w:pPr>
            <w:r w:rsidRPr="005F0734">
              <w:rPr>
                <w:sz w:val="16"/>
                <w:szCs w:val="16"/>
                <w:lang w:val="hy-AM"/>
              </w:rPr>
              <w:t>150</w:t>
            </w:r>
          </w:p>
        </w:tc>
        <w:tc>
          <w:tcPr>
            <w:tcW w:w="991" w:type="dxa"/>
            <w:vMerge/>
          </w:tcPr>
          <w:p w14:paraId="6CACD736" w14:textId="77777777" w:rsidR="00FA36A6" w:rsidRPr="003C5446" w:rsidRDefault="00FA36A6" w:rsidP="00FA36A6">
            <w:pPr>
              <w:jc w:val="center"/>
              <w:rPr>
                <w:rFonts w:ascii="GHEA Grapalat" w:hAnsi="GHEA Grapalat"/>
                <w:sz w:val="16"/>
                <w:szCs w:val="16"/>
                <w:lang w:val="hy-AM"/>
              </w:rPr>
            </w:pPr>
          </w:p>
        </w:tc>
        <w:tc>
          <w:tcPr>
            <w:tcW w:w="693" w:type="dxa"/>
          </w:tcPr>
          <w:p w14:paraId="3DC9275C" w14:textId="10AACBC5" w:rsidR="00FA36A6" w:rsidRDefault="00FA36A6" w:rsidP="00FA36A6">
            <w:pPr>
              <w:jc w:val="center"/>
              <w:rPr>
                <w:rFonts w:ascii="Sylfaen" w:hAnsi="Sylfaen"/>
                <w:sz w:val="16"/>
                <w:szCs w:val="16"/>
                <w:lang w:val="hy-AM"/>
              </w:rPr>
            </w:pPr>
            <w:r w:rsidRPr="005F0734">
              <w:rPr>
                <w:sz w:val="16"/>
                <w:szCs w:val="16"/>
                <w:lang w:val="hy-AM"/>
              </w:rPr>
              <w:t>150</w:t>
            </w:r>
          </w:p>
        </w:tc>
        <w:tc>
          <w:tcPr>
            <w:tcW w:w="1151" w:type="dxa"/>
            <w:vMerge/>
          </w:tcPr>
          <w:p w14:paraId="68F7BED3" w14:textId="77777777" w:rsidR="00FA36A6" w:rsidRPr="003C5446" w:rsidRDefault="00FA36A6" w:rsidP="00FA36A6">
            <w:pPr>
              <w:jc w:val="center"/>
              <w:rPr>
                <w:rFonts w:ascii="GHEA Grapalat" w:hAnsi="GHEA Grapalat"/>
                <w:sz w:val="20"/>
                <w:lang w:val="hy-AM"/>
              </w:rPr>
            </w:pPr>
          </w:p>
        </w:tc>
      </w:tr>
      <w:tr w:rsidR="00FA36A6" w:rsidRPr="003C5446" w14:paraId="4E84D001" w14:textId="77777777" w:rsidTr="00D85945">
        <w:trPr>
          <w:trHeight w:val="246"/>
        </w:trPr>
        <w:tc>
          <w:tcPr>
            <w:tcW w:w="708" w:type="dxa"/>
          </w:tcPr>
          <w:p w14:paraId="2A00C101" w14:textId="2060D89B" w:rsidR="00FA36A6" w:rsidRDefault="00FA36A6" w:rsidP="00FA36A6">
            <w:pPr>
              <w:jc w:val="center"/>
              <w:rPr>
                <w:rFonts w:ascii="GHEA Grapalat" w:hAnsi="GHEA Grapalat"/>
                <w:sz w:val="16"/>
                <w:szCs w:val="16"/>
                <w:lang w:val="hy-AM"/>
              </w:rPr>
            </w:pPr>
            <w:r>
              <w:rPr>
                <w:sz w:val="16"/>
                <w:szCs w:val="16"/>
                <w:lang w:val="hy-AM"/>
              </w:rPr>
              <w:lastRenderedPageBreak/>
              <w:t>10</w:t>
            </w:r>
          </w:p>
        </w:tc>
        <w:tc>
          <w:tcPr>
            <w:tcW w:w="1135" w:type="dxa"/>
            <w:vAlign w:val="center"/>
          </w:tcPr>
          <w:p w14:paraId="79F91123" w14:textId="2BD281E2" w:rsidR="00FA36A6" w:rsidRPr="00181413" w:rsidRDefault="00FA36A6" w:rsidP="00FA36A6">
            <w:pPr>
              <w:jc w:val="center"/>
              <w:rPr>
                <w:rFonts w:ascii="Arial" w:hAnsi="Arial" w:cs="Arial"/>
                <w:sz w:val="16"/>
                <w:szCs w:val="16"/>
              </w:rPr>
            </w:pPr>
            <w:r w:rsidRPr="005F0734">
              <w:rPr>
                <w:rFonts w:ascii="Sylfaen" w:hAnsi="Sylfaen" w:cstheme="minorBidi"/>
                <w:sz w:val="16"/>
                <w:szCs w:val="16"/>
                <w:lang w:val="hy-AM"/>
              </w:rPr>
              <w:t>33621340</w:t>
            </w:r>
          </w:p>
        </w:tc>
        <w:tc>
          <w:tcPr>
            <w:tcW w:w="1418" w:type="dxa"/>
            <w:vAlign w:val="center"/>
          </w:tcPr>
          <w:p w14:paraId="63135A62" w14:textId="45CD7D0A" w:rsidR="00FA36A6" w:rsidRPr="00DB028D" w:rsidRDefault="00FA36A6" w:rsidP="00FA36A6">
            <w:pPr>
              <w:jc w:val="center"/>
              <w:rPr>
                <w:rFonts w:ascii="Arial" w:hAnsi="Arial" w:cs="Arial"/>
                <w:sz w:val="14"/>
                <w:szCs w:val="14"/>
              </w:rPr>
            </w:pPr>
            <w:r w:rsidRPr="005F0734">
              <w:rPr>
                <w:rFonts w:asciiTheme="minorHAnsi" w:hAnsiTheme="minorHAnsi" w:cstheme="minorBidi"/>
                <w:sz w:val="16"/>
                <w:szCs w:val="16"/>
                <w:lang w:val="hy-AM"/>
              </w:rPr>
              <w:t>Կվամատել</w:t>
            </w:r>
          </w:p>
        </w:tc>
        <w:tc>
          <w:tcPr>
            <w:tcW w:w="850" w:type="dxa"/>
          </w:tcPr>
          <w:p w14:paraId="61D3CE9E" w14:textId="77777777" w:rsidR="00FA36A6" w:rsidRPr="005F0734" w:rsidRDefault="00FA36A6" w:rsidP="00FA36A6">
            <w:pPr>
              <w:jc w:val="center"/>
              <w:rPr>
                <w:rFonts w:asciiTheme="minorHAnsi" w:hAnsiTheme="minorHAnsi" w:cstheme="minorBidi"/>
                <w:sz w:val="16"/>
                <w:szCs w:val="16"/>
                <w:lang w:val="hy-AM"/>
              </w:rPr>
            </w:pPr>
          </w:p>
        </w:tc>
        <w:tc>
          <w:tcPr>
            <w:tcW w:w="5669" w:type="dxa"/>
            <w:vAlign w:val="center"/>
          </w:tcPr>
          <w:p w14:paraId="45BBDCD7" w14:textId="6E91937B" w:rsidR="00FA36A6" w:rsidRPr="00892ECB" w:rsidRDefault="00FA36A6" w:rsidP="00FA36A6">
            <w:pPr>
              <w:jc w:val="center"/>
              <w:rPr>
                <w:rFonts w:ascii="Sylfaen" w:hAnsi="Sylfaen" w:cs="Arial"/>
                <w:sz w:val="18"/>
                <w:szCs w:val="18"/>
                <w:lang w:val="hy-AM"/>
              </w:rPr>
            </w:pPr>
            <w:r w:rsidRPr="005F0734">
              <w:rPr>
                <w:rFonts w:asciiTheme="minorHAnsi" w:hAnsiTheme="minorHAnsi" w:cstheme="minorBidi"/>
                <w:sz w:val="16"/>
                <w:szCs w:val="16"/>
                <w:lang w:val="hy-AM"/>
              </w:rPr>
              <w:t>դեղահատեր թաղանթապատ, 20մգ</w:t>
            </w:r>
          </w:p>
        </w:tc>
        <w:tc>
          <w:tcPr>
            <w:tcW w:w="709" w:type="dxa"/>
            <w:vAlign w:val="center"/>
          </w:tcPr>
          <w:p w14:paraId="531409A2" w14:textId="564577F9" w:rsidR="00FA36A6" w:rsidRPr="003C5446" w:rsidRDefault="00FA36A6" w:rsidP="00FA36A6">
            <w:pPr>
              <w:jc w:val="center"/>
              <w:rPr>
                <w:rFonts w:ascii="Sylfaen" w:hAnsi="Sylfaen" w:cs="Arial"/>
                <w:sz w:val="14"/>
                <w:szCs w:val="14"/>
                <w:lang w:val="hy-AM"/>
              </w:rPr>
            </w:pPr>
            <w:r w:rsidRPr="005F0734">
              <w:rPr>
                <w:rFonts w:asciiTheme="minorHAnsi" w:hAnsiTheme="minorHAnsi" w:cstheme="minorBidi"/>
                <w:sz w:val="16"/>
                <w:szCs w:val="16"/>
                <w:lang w:val="hy-AM"/>
              </w:rPr>
              <w:t>հատ</w:t>
            </w:r>
          </w:p>
        </w:tc>
        <w:tc>
          <w:tcPr>
            <w:tcW w:w="833" w:type="dxa"/>
            <w:vAlign w:val="bottom"/>
          </w:tcPr>
          <w:p w14:paraId="42C26A69" w14:textId="61060614" w:rsidR="00FA36A6" w:rsidRPr="002D3DC2" w:rsidRDefault="00FA36A6" w:rsidP="00FA36A6">
            <w:pPr>
              <w:jc w:val="center"/>
              <w:rPr>
                <w:rFonts w:ascii="GHEA Grapalat" w:hAnsi="GHEA Grapalat"/>
                <w:sz w:val="18"/>
                <w:szCs w:val="18"/>
                <w:lang w:val="hy-AM"/>
              </w:rPr>
            </w:pPr>
          </w:p>
        </w:tc>
        <w:tc>
          <w:tcPr>
            <w:tcW w:w="850" w:type="dxa"/>
            <w:vAlign w:val="bottom"/>
          </w:tcPr>
          <w:p w14:paraId="377920D3" w14:textId="77777777" w:rsidR="00FA36A6" w:rsidRPr="002D3DC2" w:rsidRDefault="00FA36A6" w:rsidP="00FA36A6">
            <w:pPr>
              <w:jc w:val="center"/>
              <w:rPr>
                <w:rFonts w:ascii="Arial" w:hAnsi="Arial" w:cs="Arial"/>
                <w:sz w:val="16"/>
                <w:szCs w:val="16"/>
                <w:lang w:val="hy-AM"/>
              </w:rPr>
            </w:pPr>
          </w:p>
        </w:tc>
        <w:tc>
          <w:tcPr>
            <w:tcW w:w="727" w:type="dxa"/>
          </w:tcPr>
          <w:p w14:paraId="3CED20F5" w14:textId="293416C5" w:rsidR="00FA36A6" w:rsidRDefault="00FA36A6" w:rsidP="00FA36A6">
            <w:pPr>
              <w:jc w:val="center"/>
              <w:rPr>
                <w:rFonts w:ascii="Sylfaen" w:hAnsi="Sylfaen"/>
                <w:sz w:val="16"/>
                <w:szCs w:val="16"/>
                <w:lang w:val="hy-AM"/>
              </w:rPr>
            </w:pPr>
            <w:r w:rsidRPr="005F0734">
              <w:rPr>
                <w:sz w:val="16"/>
                <w:szCs w:val="16"/>
                <w:lang w:val="hy-AM"/>
              </w:rPr>
              <w:t>20</w:t>
            </w:r>
          </w:p>
        </w:tc>
        <w:tc>
          <w:tcPr>
            <w:tcW w:w="991" w:type="dxa"/>
            <w:vMerge/>
          </w:tcPr>
          <w:p w14:paraId="70163CD4" w14:textId="77777777" w:rsidR="00FA36A6" w:rsidRPr="003C5446" w:rsidRDefault="00FA36A6" w:rsidP="00FA36A6">
            <w:pPr>
              <w:jc w:val="center"/>
              <w:rPr>
                <w:rFonts w:ascii="GHEA Grapalat" w:hAnsi="GHEA Grapalat"/>
                <w:sz w:val="16"/>
                <w:szCs w:val="16"/>
                <w:lang w:val="hy-AM"/>
              </w:rPr>
            </w:pPr>
          </w:p>
        </w:tc>
        <w:tc>
          <w:tcPr>
            <w:tcW w:w="693" w:type="dxa"/>
          </w:tcPr>
          <w:p w14:paraId="20288B73" w14:textId="622C8026" w:rsidR="00FA36A6" w:rsidRDefault="00FA36A6" w:rsidP="00FA36A6">
            <w:pPr>
              <w:jc w:val="center"/>
              <w:rPr>
                <w:rFonts w:ascii="Sylfaen" w:hAnsi="Sylfaen"/>
                <w:sz w:val="16"/>
                <w:szCs w:val="16"/>
                <w:lang w:val="hy-AM"/>
              </w:rPr>
            </w:pPr>
            <w:r w:rsidRPr="005F0734">
              <w:rPr>
                <w:sz w:val="16"/>
                <w:szCs w:val="16"/>
                <w:lang w:val="hy-AM"/>
              </w:rPr>
              <w:t>20</w:t>
            </w:r>
          </w:p>
        </w:tc>
        <w:tc>
          <w:tcPr>
            <w:tcW w:w="1151" w:type="dxa"/>
            <w:vMerge/>
          </w:tcPr>
          <w:p w14:paraId="4E7A8D1F" w14:textId="77777777" w:rsidR="00FA36A6" w:rsidRPr="003C5446" w:rsidRDefault="00FA36A6" w:rsidP="00FA36A6">
            <w:pPr>
              <w:jc w:val="center"/>
              <w:rPr>
                <w:rFonts w:ascii="GHEA Grapalat" w:hAnsi="GHEA Grapalat"/>
                <w:sz w:val="20"/>
                <w:lang w:val="hy-AM"/>
              </w:rPr>
            </w:pPr>
          </w:p>
        </w:tc>
      </w:tr>
      <w:tr w:rsidR="00FA36A6" w:rsidRPr="003C5446" w14:paraId="2C964759" w14:textId="77777777" w:rsidTr="00D85945">
        <w:trPr>
          <w:trHeight w:val="246"/>
        </w:trPr>
        <w:tc>
          <w:tcPr>
            <w:tcW w:w="708" w:type="dxa"/>
          </w:tcPr>
          <w:p w14:paraId="582C85DC" w14:textId="63FB12BF" w:rsidR="00FA36A6" w:rsidRDefault="00FA36A6" w:rsidP="00FA36A6">
            <w:pPr>
              <w:jc w:val="center"/>
              <w:rPr>
                <w:rFonts w:ascii="GHEA Grapalat" w:hAnsi="GHEA Grapalat"/>
                <w:sz w:val="16"/>
                <w:szCs w:val="16"/>
                <w:lang w:val="hy-AM"/>
              </w:rPr>
            </w:pPr>
            <w:r>
              <w:rPr>
                <w:sz w:val="16"/>
                <w:szCs w:val="16"/>
                <w:lang w:val="hy-AM"/>
              </w:rPr>
              <w:t>11</w:t>
            </w:r>
          </w:p>
        </w:tc>
        <w:tc>
          <w:tcPr>
            <w:tcW w:w="1135" w:type="dxa"/>
            <w:vAlign w:val="center"/>
          </w:tcPr>
          <w:p w14:paraId="3F183E69" w14:textId="42187BC6" w:rsidR="00FA36A6" w:rsidRPr="00181413" w:rsidRDefault="00FA36A6" w:rsidP="00FA36A6">
            <w:pPr>
              <w:jc w:val="center"/>
              <w:rPr>
                <w:rFonts w:ascii="Arial" w:hAnsi="Arial" w:cs="Arial"/>
                <w:sz w:val="16"/>
                <w:szCs w:val="16"/>
              </w:rPr>
            </w:pPr>
            <w:r w:rsidRPr="005F0734">
              <w:rPr>
                <w:rFonts w:ascii="Sylfaen" w:hAnsi="Sylfaen" w:cstheme="minorBidi"/>
                <w:sz w:val="16"/>
                <w:szCs w:val="16"/>
                <w:lang w:val="hy-AM"/>
              </w:rPr>
              <w:t>33621380</w:t>
            </w:r>
          </w:p>
        </w:tc>
        <w:tc>
          <w:tcPr>
            <w:tcW w:w="1418" w:type="dxa"/>
            <w:vAlign w:val="center"/>
          </w:tcPr>
          <w:p w14:paraId="201F14CB" w14:textId="40513F7C" w:rsidR="00FA36A6" w:rsidRPr="00DB028D" w:rsidRDefault="00FA36A6" w:rsidP="00FA36A6">
            <w:pPr>
              <w:jc w:val="center"/>
              <w:rPr>
                <w:rFonts w:ascii="Arial" w:hAnsi="Arial" w:cs="Arial"/>
                <w:sz w:val="14"/>
                <w:szCs w:val="14"/>
              </w:rPr>
            </w:pPr>
            <w:r w:rsidRPr="005F0734">
              <w:rPr>
                <w:rFonts w:asciiTheme="minorHAnsi" w:hAnsiTheme="minorHAnsi" w:cstheme="minorBidi"/>
                <w:sz w:val="16"/>
                <w:szCs w:val="16"/>
                <w:lang w:val="hy-AM"/>
              </w:rPr>
              <w:t>դիգoքսին 0,25մգ</w:t>
            </w:r>
          </w:p>
        </w:tc>
        <w:tc>
          <w:tcPr>
            <w:tcW w:w="850" w:type="dxa"/>
          </w:tcPr>
          <w:p w14:paraId="44C4B374" w14:textId="77777777" w:rsidR="00FA36A6" w:rsidRPr="005F0734" w:rsidRDefault="00FA36A6" w:rsidP="00FA36A6">
            <w:pPr>
              <w:jc w:val="center"/>
              <w:rPr>
                <w:rFonts w:asciiTheme="minorHAnsi" w:hAnsiTheme="minorHAnsi" w:cstheme="minorBidi"/>
                <w:sz w:val="16"/>
                <w:szCs w:val="16"/>
                <w:lang w:val="hy-AM"/>
              </w:rPr>
            </w:pPr>
          </w:p>
        </w:tc>
        <w:tc>
          <w:tcPr>
            <w:tcW w:w="5669" w:type="dxa"/>
            <w:vAlign w:val="center"/>
          </w:tcPr>
          <w:p w14:paraId="7886DC3A" w14:textId="15AA63D6" w:rsidR="00FA36A6" w:rsidRPr="00892ECB" w:rsidRDefault="00FA36A6" w:rsidP="00FA36A6">
            <w:pPr>
              <w:jc w:val="center"/>
              <w:rPr>
                <w:rFonts w:ascii="Sylfaen" w:hAnsi="Sylfaen" w:cs="Arial"/>
                <w:sz w:val="18"/>
                <w:szCs w:val="18"/>
                <w:lang w:val="hy-AM"/>
              </w:rPr>
            </w:pPr>
            <w:r w:rsidRPr="005F0734">
              <w:rPr>
                <w:rFonts w:asciiTheme="minorHAnsi" w:hAnsiTheme="minorHAnsi" w:cstheme="minorBidi"/>
                <w:sz w:val="16"/>
                <w:szCs w:val="16"/>
                <w:lang w:val="hy-AM"/>
              </w:rPr>
              <w:t>դեղահատեր, 0,25մգ</w:t>
            </w:r>
          </w:p>
        </w:tc>
        <w:tc>
          <w:tcPr>
            <w:tcW w:w="709" w:type="dxa"/>
            <w:vAlign w:val="center"/>
          </w:tcPr>
          <w:p w14:paraId="68BB940E" w14:textId="1ADC92EB" w:rsidR="00FA36A6" w:rsidRPr="003C5446" w:rsidRDefault="00FA36A6" w:rsidP="00FA36A6">
            <w:pPr>
              <w:jc w:val="center"/>
              <w:rPr>
                <w:rFonts w:ascii="Sylfaen" w:hAnsi="Sylfaen" w:cs="Arial"/>
                <w:sz w:val="14"/>
                <w:szCs w:val="14"/>
                <w:lang w:val="hy-AM"/>
              </w:rPr>
            </w:pPr>
            <w:r w:rsidRPr="005F0734">
              <w:rPr>
                <w:rFonts w:asciiTheme="minorHAnsi" w:hAnsiTheme="minorHAnsi" w:cstheme="minorBidi"/>
                <w:sz w:val="16"/>
                <w:szCs w:val="16"/>
                <w:lang w:val="hy-AM"/>
              </w:rPr>
              <w:t>հատ</w:t>
            </w:r>
          </w:p>
        </w:tc>
        <w:tc>
          <w:tcPr>
            <w:tcW w:w="833" w:type="dxa"/>
            <w:vAlign w:val="bottom"/>
          </w:tcPr>
          <w:p w14:paraId="7F2BC801" w14:textId="3F242766" w:rsidR="00FA36A6" w:rsidRPr="002D3DC2" w:rsidRDefault="00FA36A6" w:rsidP="00FA36A6">
            <w:pPr>
              <w:jc w:val="center"/>
              <w:rPr>
                <w:rFonts w:ascii="GHEA Grapalat" w:hAnsi="GHEA Grapalat"/>
                <w:sz w:val="18"/>
                <w:szCs w:val="18"/>
                <w:lang w:val="hy-AM"/>
              </w:rPr>
            </w:pPr>
          </w:p>
        </w:tc>
        <w:tc>
          <w:tcPr>
            <w:tcW w:w="850" w:type="dxa"/>
            <w:vAlign w:val="bottom"/>
          </w:tcPr>
          <w:p w14:paraId="4DA4D648" w14:textId="77777777" w:rsidR="00FA36A6" w:rsidRPr="002D3DC2" w:rsidRDefault="00FA36A6" w:rsidP="00FA36A6">
            <w:pPr>
              <w:jc w:val="center"/>
              <w:rPr>
                <w:rFonts w:ascii="Arial" w:hAnsi="Arial" w:cs="Arial"/>
                <w:sz w:val="16"/>
                <w:szCs w:val="16"/>
                <w:lang w:val="hy-AM"/>
              </w:rPr>
            </w:pPr>
          </w:p>
        </w:tc>
        <w:tc>
          <w:tcPr>
            <w:tcW w:w="727" w:type="dxa"/>
          </w:tcPr>
          <w:p w14:paraId="47BD752D" w14:textId="635C326D" w:rsidR="00FA36A6" w:rsidRDefault="00FA36A6" w:rsidP="00FA36A6">
            <w:pPr>
              <w:jc w:val="center"/>
              <w:rPr>
                <w:rFonts w:ascii="Sylfaen" w:hAnsi="Sylfaen"/>
                <w:sz w:val="16"/>
                <w:szCs w:val="16"/>
                <w:lang w:val="hy-AM"/>
              </w:rPr>
            </w:pPr>
            <w:r w:rsidRPr="005F0734">
              <w:rPr>
                <w:sz w:val="16"/>
                <w:szCs w:val="16"/>
                <w:lang w:val="hy-AM"/>
              </w:rPr>
              <w:t>1</w:t>
            </w:r>
            <w:r>
              <w:rPr>
                <w:sz w:val="16"/>
                <w:szCs w:val="16"/>
                <w:lang w:val="hy-AM"/>
              </w:rPr>
              <w:t>4</w:t>
            </w:r>
            <w:r w:rsidRPr="005F0734">
              <w:rPr>
                <w:sz w:val="16"/>
                <w:szCs w:val="16"/>
                <w:lang w:val="hy-AM"/>
              </w:rPr>
              <w:t>00</w:t>
            </w:r>
          </w:p>
        </w:tc>
        <w:tc>
          <w:tcPr>
            <w:tcW w:w="991" w:type="dxa"/>
            <w:vMerge/>
          </w:tcPr>
          <w:p w14:paraId="4A452433" w14:textId="77777777" w:rsidR="00FA36A6" w:rsidRPr="003C5446" w:rsidRDefault="00FA36A6" w:rsidP="00FA36A6">
            <w:pPr>
              <w:jc w:val="center"/>
              <w:rPr>
                <w:rFonts w:ascii="GHEA Grapalat" w:hAnsi="GHEA Grapalat"/>
                <w:sz w:val="16"/>
                <w:szCs w:val="16"/>
                <w:lang w:val="hy-AM"/>
              </w:rPr>
            </w:pPr>
          </w:p>
        </w:tc>
        <w:tc>
          <w:tcPr>
            <w:tcW w:w="693" w:type="dxa"/>
          </w:tcPr>
          <w:p w14:paraId="598AA519" w14:textId="21844426" w:rsidR="00FA36A6" w:rsidRDefault="00FA36A6" w:rsidP="00FA36A6">
            <w:pPr>
              <w:jc w:val="center"/>
              <w:rPr>
                <w:rFonts w:ascii="Sylfaen" w:hAnsi="Sylfaen"/>
                <w:sz w:val="16"/>
                <w:szCs w:val="16"/>
                <w:lang w:val="hy-AM"/>
              </w:rPr>
            </w:pPr>
            <w:r w:rsidRPr="005F0734">
              <w:rPr>
                <w:sz w:val="16"/>
                <w:szCs w:val="16"/>
                <w:lang w:val="hy-AM"/>
              </w:rPr>
              <w:t>1</w:t>
            </w:r>
            <w:r>
              <w:rPr>
                <w:sz w:val="16"/>
                <w:szCs w:val="16"/>
                <w:lang w:val="hy-AM"/>
              </w:rPr>
              <w:t>4</w:t>
            </w:r>
            <w:r w:rsidRPr="005F0734">
              <w:rPr>
                <w:sz w:val="16"/>
                <w:szCs w:val="16"/>
                <w:lang w:val="hy-AM"/>
              </w:rPr>
              <w:t>00</w:t>
            </w:r>
          </w:p>
        </w:tc>
        <w:tc>
          <w:tcPr>
            <w:tcW w:w="1151" w:type="dxa"/>
            <w:vMerge/>
          </w:tcPr>
          <w:p w14:paraId="36EC917D" w14:textId="77777777" w:rsidR="00FA36A6" w:rsidRPr="003C5446" w:rsidRDefault="00FA36A6" w:rsidP="00FA36A6">
            <w:pPr>
              <w:jc w:val="center"/>
              <w:rPr>
                <w:rFonts w:ascii="GHEA Grapalat" w:hAnsi="GHEA Grapalat"/>
                <w:sz w:val="20"/>
                <w:lang w:val="hy-AM"/>
              </w:rPr>
            </w:pPr>
          </w:p>
        </w:tc>
      </w:tr>
      <w:tr w:rsidR="00FA36A6" w:rsidRPr="003C5446" w14:paraId="392C1318" w14:textId="77777777" w:rsidTr="00D85945">
        <w:trPr>
          <w:trHeight w:val="246"/>
        </w:trPr>
        <w:tc>
          <w:tcPr>
            <w:tcW w:w="708" w:type="dxa"/>
          </w:tcPr>
          <w:p w14:paraId="1C3BDA21" w14:textId="6B7EFA21" w:rsidR="00FA36A6" w:rsidRDefault="00FA36A6" w:rsidP="00FA36A6">
            <w:pPr>
              <w:jc w:val="center"/>
              <w:rPr>
                <w:rFonts w:ascii="GHEA Grapalat" w:hAnsi="GHEA Grapalat"/>
                <w:sz w:val="16"/>
                <w:szCs w:val="16"/>
                <w:lang w:val="hy-AM"/>
              </w:rPr>
            </w:pPr>
            <w:r>
              <w:rPr>
                <w:sz w:val="16"/>
                <w:szCs w:val="16"/>
              </w:rPr>
              <w:t>12</w:t>
            </w:r>
          </w:p>
        </w:tc>
        <w:tc>
          <w:tcPr>
            <w:tcW w:w="1135" w:type="dxa"/>
            <w:vAlign w:val="center"/>
          </w:tcPr>
          <w:p w14:paraId="3F2BF1B0" w14:textId="1AFCF872" w:rsidR="00FA36A6" w:rsidRPr="00181413" w:rsidRDefault="00FA36A6" w:rsidP="00FA36A6">
            <w:pPr>
              <w:jc w:val="center"/>
              <w:rPr>
                <w:rFonts w:ascii="Arial" w:hAnsi="Arial" w:cs="Arial"/>
                <w:sz w:val="16"/>
                <w:szCs w:val="16"/>
              </w:rPr>
            </w:pPr>
            <w:r w:rsidRPr="005F0734">
              <w:rPr>
                <w:rFonts w:asciiTheme="minorHAnsi" w:hAnsiTheme="minorHAnsi" w:cstheme="minorBidi"/>
                <w:sz w:val="16"/>
                <w:szCs w:val="16"/>
                <w:lang w:val="hy-AM"/>
              </w:rPr>
              <w:t>33621420</w:t>
            </w:r>
          </w:p>
        </w:tc>
        <w:tc>
          <w:tcPr>
            <w:tcW w:w="1418" w:type="dxa"/>
            <w:vAlign w:val="center"/>
          </w:tcPr>
          <w:p w14:paraId="13E3D4A4" w14:textId="75D3F44B" w:rsidR="00FA36A6" w:rsidRPr="00DB028D" w:rsidRDefault="00FA36A6" w:rsidP="00FA36A6">
            <w:pPr>
              <w:jc w:val="center"/>
              <w:rPr>
                <w:rFonts w:ascii="Arial" w:hAnsi="Arial" w:cs="Arial"/>
                <w:sz w:val="14"/>
                <w:szCs w:val="14"/>
              </w:rPr>
            </w:pPr>
            <w:r w:rsidRPr="005F0734">
              <w:rPr>
                <w:rFonts w:asciiTheme="minorHAnsi" w:hAnsiTheme="minorHAnsi" w:cstheme="minorBidi"/>
                <w:sz w:val="16"/>
                <w:szCs w:val="16"/>
                <w:lang w:val="hy-AM"/>
              </w:rPr>
              <w:t>ատորվաստատին (ատորվաստատին կալցիումի հեմիհիդրատ)</w:t>
            </w:r>
          </w:p>
        </w:tc>
        <w:tc>
          <w:tcPr>
            <w:tcW w:w="850" w:type="dxa"/>
          </w:tcPr>
          <w:p w14:paraId="32DB47A3" w14:textId="77777777" w:rsidR="00FA36A6" w:rsidRPr="005F0734" w:rsidRDefault="00FA36A6" w:rsidP="00FA36A6">
            <w:pPr>
              <w:jc w:val="center"/>
              <w:rPr>
                <w:rFonts w:asciiTheme="minorHAnsi" w:hAnsiTheme="minorHAnsi" w:cstheme="minorBidi"/>
                <w:sz w:val="16"/>
                <w:szCs w:val="16"/>
                <w:lang w:val="hy-AM"/>
              </w:rPr>
            </w:pPr>
          </w:p>
        </w:tc>
        <w:tc>
          <w:tcPr>
            <w:tcW w:w="5669" w:type="dxa"/>
            <w:vAlign w:val="center"/>
          </w:tcPr>
          <w:p w14:paraId="7FC80FE4" w14:textId="49253125" w:rsidR="00FA36A6" w:rsidRPr="00892ECB" w:rsidRDefault="00FA36A6" w:rsidP="00FA36A6">
            <w:pPr>
              <w:jc w:val="center"/>
              <w:rPr>
                <w:rFonts w:ascii="Sylfaen" w:hAnsi="Sylfaen" w:cs="Arial"/>
                <w:sz w:val="18"/>
                <w:szCs w:val="18"/>
                <w:lang w:val="hy-AM"/>
              </w:rPr>
            </w:pPr>
            <w:r w:rsidRPr="005F0734">
              <w:rPr>
                <w:rFonts w:asciiTheme="minorHAnsi" w:hAnsiTheme="minorHAnsi" w:cstheme="minorBidi"/>
                <w:sz w:val="16"/>
                <w:szCs w:val="16"/>
                <w:lang w:val="hy-AM"/>
              </w:rPr>
              <w:t>դեղահատեր թաղանթապատ, 10մգ</w:t>
            </w:r>
          </w:p>
        </w:tc>
        <w:tc>
          <w:tcPr>
            <w:tcW w:w="709" w:type="dxa"/>
            <w:vAlign w:val="center"/>
          </w:tcPr>
          <w:p w14:paraId="39168B00" w14:textId="159195A6" w:rsidR="00FA36A6" w:rsidRPr="003C5446" w:rsidRDefault="00FA36A6" w:rsidP="00FA36A6">
            <w:pPr>
              <w:jc w:val="center"/>
              <w:rPr>
                <w:rFonts w:ascii="Sylfaen" w:hAnsi="Sylfaen" w:cs="Arial"/>
                <w:sz w:val="14"/>
                <w:szCs w:val="14"/>
                <w:lang w:val="hy-AM"/>
              </w:rPr>
            </w:pPr>
            <w:r w:rsidRPr="005F0734">
              <w:rPr>
                <w:rFonts w:asciiTheme="minorHAnsi" w:hAnsiTheme="minorHAnsi" w:cstheme="minorBidi"/>
                <w:sz w:val="16"/>
                <w:szCs w:val="16"/>
                <w:lang w:val="hy-AM"/>
              </w:rPr>
              <w:t>հատ</w:t>
            </w:r>
          </w:p>
        </w:tc>
        <w:tc>
          <w:tcPr>
            <w:tcW w:w="833" w:type="dxa"/>
            <w:vAlign w:val="bottom"/>
          </w:tcPr>
          <w:p w14:paraId="30DF4B81" w14:textId="690850BD" w:rsidR="00FA36A6" w:rsidRPr="002D3DC2" w:rsidRDefault="00FA36A6" w:rsidP="00FA36A6">
            <w:pPr>
              <w:jc w:val="center"/>
              <w:rPr>
                <w:rFonts w:ascii="GHEA Grapalat" w:hAnsi="GHEA Grapalat"/>
                <w:sz w:val="18"/>
                <w:szCs w:val="18"/>
                <w:lang w:val="hy-AM"/>
              </w:rPr>
            </w:pPr>
          </w:p>
        </w:tc>
        <w:tc>
          <w:tcPr>
            <w:tcW w:w="850" w:type="dxa"/>
            <w:vAlign w:val="bottom"/>
          </w:tcPr>
          <w:p w14:paraId="016058CD" w14:textId="77777777" w:rsidR="00FA36A6" w:rsidRPr="002D3DC2" w:rsidRDefault="00FA36A6" w:rsidP="00FA36A6">
            <w:pPr>
              <w:jc w:val="center"/>
              <w:rPr>
                <w:rFonts w:ascii="Arial" w:hAnsi="Arial" w:cs="Arial"/>
                <w:sz w:val="16"/>
                <w:szCs w:val="16"/>
                <w:lang w:val="hy-AM"/>
              </w:rPr>
            </w:pPr>
          </w:p>
        </w:tc>
        <w:tc>
          <w:tcPr>
            <w:tcW w:w="727" w:type="dxa"/>
          </w:tcPr>
          <w:p w14:paraId="683B6824" w14:textId="233F1B09" w:rsidR="00FA36A6" w:rsidRDefault="00FA36A6" w:rsidP="00FA36A6">
            <w:pPr>
              <w:jc w:val="center"/>
              <w:rPr>
                <w:rFonts w:ascii="Sylfaen" w:hAnsi="Sylfaen"/>
                <w:sz w:val="16"/>
                <w:szCs w:val="16"/>
                <w:lang w:val="hy-AM"/>
              </w:rPr>
            </w:pPr>
            <w:r>
              <w:rPr>
                <w:sz w:val="16"/>
                <w:szCs w:val="16"/>
                <w:lang w:val="hy-AM"/>
              </w:rPr>
              <w:t>10</w:t>
            </w:r>
            <w:r w:rsidRPr="005F0734">
              <w:rPr>
                <w:sz w:val="16"/>
                <w:szCs w:val="16"/>
                <w:lang w:val="hy-AM"/>
              </w:rPr>
              <w:t>000</w:t>
            </w:r>
          </w:p>
        </w:tc>
        <w:tc>
          <w:tcPr>
            <w:tcW w:w="991" w:type="dxa"/>
            <w:vMerge/>
          </w:tcPr>
          <w:p w14:paraId="4A172BB5" w14:textId="77777777" w:rsidR="00FA36A6" w:rsidRPr="003C5446" w:rsidRDefault="00FA36A6" w:rsidP="00FA36A6">
            <w:pPr>
              <w:jc w:val="center"/>
              <w:rPr>
                <w:rFonts w:ascii="GHEA Grapalat" w:hAnsi="GHEA Grapalat"/>
                <w:sz w:val="16"/>
                <w:szCs w:val="16"/>
                <w:lang w:val="hy-AM"/>
              </w:rPr>
            </w:pPr>
          </w:p>
        </w:tc>
        <w:tc>
          <w:tcPr>
            <w:tcW w:w="693" w:type="dxa"/>
          </w:tcPr>
          <w:p w14:paraId="75F4A301" w14:textId="625E07F6" w:rsidR="00FA36A6" w:rsidRDefault="00FA36A6" w:rsidP="00FA36A6">
            <w:pPr>
              <w:jc w:val="center"/>
              <w:rPr>
                <w:rFonts w:ascii="Sylfaen" w:hAnsi="Sylfaen"/>
                <w:sz w:val="16"/>
                <w:szCs w:val="16"/>
                <w:lang w:val="hy-AM"/>
              </w:rPr>
            </w:pPr>
            <w:r>
              <w:rPr>
                <w:sz w:val="16"/>
                <w:szCs w:val="16"/>
                <w:lang w:val="hy-AM"/>
              </w:rPr>
              <w:t>10</w:t>
            </w:r>
            <w:r w:rsidRPr="005F0734">
              <w:rPr>
                <w:sz w:val="16"/>
                <w:szCs w:val="16"/>
                <w:lang w:val="hy-AM"/>
              </w:rPr>
              <w:t>000</w:t>
            </w:r>
          </w:p>
        </w:tc>
        <w:tc>
          <w:tcPr>
            <w:tcW w:w="1151" w:type="dxa"/>
            <w:vMerge/>
          </w:tcPr>
          <w:p w14:paraId="451E5EEA" w14:textId="77777777" w:rsidR="00FA36A6" w:rsidRPr="003C5446" w:rsidRDefault="00FA36A6" w:rsidP="00FA36A6">
            <w:pPr>
              <w:jc w:val="center"/>
              <w:rPr>
                <w:rFonts w:ascii="GHEA Grapalat" w:hAnsi="GHEA Grapalat"/>
                <w:sz w:val="20"/>
                <w:lang w:val="hy-AM"/>
              </w:rPr>
            </w:pPr>
          </w:p>
        </w:tc>
      </w:tr>
      <w:tr w:rsidR="00FA36A6" w:rsidRPr="003C5446" w14:paraId="447EA476" w14:textId="77777777" w:rsidTr="00D85945">
        <w:trPr>
          <w:trHeight w:val="246"/>
        </w:trPr>
        <w:tc>
          <w:tcPr>
            <w:tcW w:w="708" w:type="dxa"/>
          </w:tcPr>
          <w:p w14:paraId="6AE5629F" w14:textId="41D2AB46" w:rsidR="00FA36A6" w:rsidRDefault="00FA36A6" w:rsidP="00FA36A6">
            <w:pPr>
              <w:jc w:val="center"/>
              <w:rPr>
                <w:rFonts w:ascii="GHEA Grapalat" w:hAnsi="GHEA Grapalat"/>
                <w:sz w:val="16"/>
                <w:szCs w:val="16"/>
                <w:lang w:val="hy-AM"/>
              </w:rPr>
            </w:pPr>
            <w:r>
              <w:rPr>
                <w:sz w:val="16"/>
                <w:szCs w:val="16"/>
              </w:rPr>
              <w:t>13</w:t>
            </w:r>
          </w:p>
        </w:tc>
        <w:tc>
          <w:tcPr>
            <w:tcW w:w="1135" w:type="dxa"/>
            <w:vAlign w:val="center"/>
          </w:tcPr>
          <w:p w14:paraId="7D0564F8" w14:textId="0D26C472" w:rsidR="00FA36A6" w:rsidRPr="00181413" w:rsidRDefault="00FA36A6" w:rsidP="00FA36A6">
            <w:pPr>
              <w:jc w:val="center"/>
              <w:rPr>
                <w:rFonts w:ascii="Arial" w:hAnsi="Arial" w:cs="Arial"/>
                <w:sz w:val="16"/>
                <w:szCs w:val="16"/>
              </w:rPr>
            </w:pPr>
            <w:r w:rsidRPr="005F0734">
              <w:rPr>
                <w:rFonts w:asciiTheme="minorHAnsi" w:hAnsiTheme="minorHAnsi" w:cstheme="minorBidi"/>
                <w:sz w:val="16"/>
                <w:szCs w:val="16"/>
                <w:lang w:val="hy-AM"/>
              </w:rPr>
              <w:t>33621520</w:t>
            </w:r>
          </w:p>
        </w:tc>
        <w:tc>
          <w:tcPr>
            <w:tcW w:w="1418" w:type="dxa"/>
            <w:vAlign w:val="center"/>
          </w:tcPr>
          <w:p w14:paraId="52FF7DFF" w14:textId="234AF34D" w:rsidR="00FA36A6" w:rsidRPr="00DB028D" w:rsidRDefault="00FA36A6" w:rsidP="00FA36A6">
            <w:pPr>
              <w:jc w:val="center"/>
              <w:rPr>
                <w:rFonts w:ascii="Arial" w:hAnsi="Arial" w:cs="Arial"/>
                <w:sz w:val="14"/>
                <w:szCs w:val="14"/>
              </w:rPr>
            </w:pPr>
            <w:r w:rsidRPr="005F0734">
              <w:rPr>
                <w:rFonts w:asciiTheme="minorHAnsi" w:hAnsiTheme="minorHAnsi" w:cstheme="minorBidi"/>
                <w:sz w:val="16"/>
                <w:szCs w:val="16"/>
                <w:lang w:val="hy-AM"/>
              </w:rPr>
              <w:t>էնալապրիլ (էնալապրիլի մալեատ)</w:t>
            </w:r>
          </w:p>
        </w:tc>
        <w:tc>
          <w:tcPr>
            <w:tcW w:w="850" w:type="dxa"/>
          </w:tcPr>
          <w:p w14:paraId="482A123E" w14:textId="77777777" w:rsidR="00FA36A6" w:rsidRPr="005F0734" w:rsidRDefault="00FA36A6" w:rsidP="00FA36A6">
            <w:pPr>
              <w:jc w:val="center"/>
              <w:rPr>
                <w:rFonts w:asciiTheme="minorHAnsi" w:hAnsiTheme="minorHAnsi" w:cstheme="minorBidi"/>
                <w:sz w:val="16"/>
                <w:szCs w:val="16"/>
                <w:lang w:val="hy-AM"/>
              </w:rPr>
            </w:pPr>
          </w:p>
        </w:tc>
        <w:tc>
          <w:tcPr>
            <w:tcW w:w="5669" w:type="dxa"/>
            <w:vAlign w:val="center"/>
          </w:tcPr>
          <w:p w14:paraId="1E4A0ADB" w14:textId="215800F9" w:rsidR="00FA36A6" w:rsidRPr="00892ECB" w:rsidRDefault="00FA36A6" w:rsidP="00FA36A6">
            <w:pPr>
              <w:jc w:val="center"/>
              <w:rPr>
                <w:rFonts w:ascii="Sylfaen" w:hAnsi="Sylfaen" w:cs="Arial"/>
                <w:sz w:val="18"/>
                <w:szCs w:val="18"/>
                <w:lang w:val="hy-AM"/>
              </w:rPr>
            </w:pPr>
            <w:r w:rsidRPr="005F0734">
              <w:rPr>
                <w:rFonts w:asciiTheme="minorHAnsi" w:hAnsiTheme="minorHAnsi" w:cstheme="minorBidi"/>
                <w:sz w:val="16"/>
                <w:szCs w:val="16"/>
                <w:lang w:val="hy-AM"/>
              </w:rPr>
              <w:t>դեղահատեր, 20մգ</w:t>
            </w:r>
          </w:p>
        </w:tc>
        <w:tc>
          <w:tcPr>
            <w:tcW w:w="709" w:type="dxa"/>
            <w:vAlign w:val="center"/>
          </w:tcPr>
          <w:p w14:paraId="198F3C2B" w14:textId="67507DE2" w:rsidR="00FA36A6" w:rsidRPr="003C5446" w:rsidRDefault="00FA36A6" w:rsidP="00FA36A6">
            <w:pPr>
              <w:jc w:val="center"/>
              <w:rPr>
                <w:rFonts w:ascii="Sylfaen" w:hAnsi="Sylfaen" w:cs="Arial"/>
                <w:sz w:val="14"/>
                <w:szCs w:val="14"/>
                <w:lang w:val="hy-AM"/>
              </w:rPr>
            </w:pPr>
            <w:r w:rsidRPr="005F0734">
              <w:rPr>
                <w:rFonts w:asciiTheme="minorHAnsi" w:hAnsiTheme="minorHAnsi" w:cstheme="minorBidi"/>
                <w:sz w:val="16"/>
                <w:szCs w:val="16"/>
                <w:lang w:val="hy-AM"/>
              </w:rPr>
              <w:t>հատ</w:t>
            </w:r>
          </w:p>
        </w:tc>
        <w:tc>
          <w:tcPr>
            <w:tcW w:w="833" w:type="dxa"/>
            <w:vAlign w:val="bottom"/>
          </w:tcPr>
          <w:p w14:paraId="2703F179" w14:textId="7F0E56F2" w:rsidR="00FA36A6" w:rsidRPr="002D3DC2" w:rsidRDefault="00FA36A6" w:rsidP="00FA36A6">
            <w:pPr>
              <w:jc w:val="center"/>
              <w:rPr>
                <w:rFonts w:ascii="GHEA Grapalat" w:hAnsi="GHEA Grapalat"/>
                <w:sz w:val="18"/>
                <w:szCs w:val="18"/>
                <w:lang w:val="hy-AM"/>
              </w:rPr>
            </w:pPr>
          </w:p>
        </w:tc>
        <w:tc>
          <w:tcPr>
            <w:tcW w:w="850" w:type="dxa"/>
            <w:vAlign w:val="bottom"/>
          </w:tcPr>
          <w:p w14:paraId="5D537D1B" w14:textId="77777777" w:rsidR="00FA36A6" w:rsidRPr="002D3DC2" w:rsidRDefault="00FA36A6" w:rsidP="00FA36A6">
            <w:pPr>
              <w:jc w:val="center"/>
              <w:rPr>
                <w:rFonts w:ascii="Arial" w:hAnsi="Arial" w:cs="Arial"/>
                <w:sz w:val="16"/>
                <w:szCs w:val="16"/>
                <w:lang w:val="hy-AM"/>
              </w:rPr>
            </w:pPr>
          </w:p>
        </w:tc>
        <w:tc>
          <w:tcPr>
            <w:tcW w:w="727" w:type="dxa"/>
          </w:tcPr>
          <w:p w14:paraId="66F35FF4" w14:textId="33BC35E4" w:rsidR="00FA36A6" w:rsidRDefault="00FA36A6" w:rsidP="00FA36A6">
            <w:pPr>
              <w:jc w:val="center"/>
              <w:rPr>
                <w:rFonts w:ascii="Sylfaen" w:hAnsi="Sylfaen"/>
                <w:sz w:val="16"/>
                <w:szCs w:val="16"/>
                <w:lang w:val="hy-AM"/>
              </w:rPr>
            </w:pPr>
            <w:r>
              <w:rPr>
                <w:sz w:val="16"/>
                <w:szCs w:val="16"/>
                <w:lang w:val="hy-AM"/>
              </w:rPr>
              <w:t>30</w:t>
            </w:r>
            <w:r w:rsidRPr="005F0734">
              <w:rPr>
                <w:sz w:val="16"/>
                <w:szCs w:val="16"/>
                <w:lang w:val="hy-AM"/>
              </w:rPr>
              <w:t>000</w:t>
            </w:r>
          </w:p>
        </w:tc>
        <w:tc>
          <w:tcPr>
            <w:tcW w:w="991" w:type="dxa"/>
            <w:vMerge/>
          </w:tcPr>
          <w:p w14:paraId="21B50A1B" w14:textId="77777777" w:rsidR="00FA36A6" w:rsidRPr="003C5446" w:rsidRDefault="00FA36A6" w:rsidP="00FA36A6">
            <w:pPr>
              <w:jc w:val="center"/>
              <w:rPr>
                <w:rFonts w:ascii="GHEA Grapalat" w:hAnsi="GHEA Grapalat"/>
                <w:sz w:val="16"/>
                <w:szCs w:val="16"/>
                <w:lang w:val="hy-AM"/>
              </w:rPr>
            </w:pPr>
          </w:p>
        </w:tc>
        <w:tc>
          <w:tcPr>
            <w:tcW w:w="693" w:type="dxa"/>
          </w:tcPr>
          <w:p w14:paraId="395167F4" w14:textId="3D8BFA15" w:rsidR="00FA36A6" w:rsidRDefault="00FA36A6" w:rsidP="00FA36A6">
            <w:pPr>
              <w:jc w:val="center"/>
              <w:rPr>
                <w:rFonts w:ascii="Sylfaen" w:hAnsi="Sylfaen"/>
                <w:sz w:val="16"/>
                <w:szCs w:val="16"/>
                <w:lang w:val="hy-AM"/>
              </w:rPr>
            </w:pPr>
            <w:r>
              <w:rPr>
                <w:sz w:val="16"/>
                <w:szCs w:val="16"/>
                <w:lang w:val="hy-AM"/>
              </w:rPr>
              <w:t>30</w:t>
            </w:r>
            <w:r w:rsidRPr="005F0734">
              <w:rPr>
                <w:sz w:val="16"/>
                <w:szCs w:val="16"/>
                <w:lang w:val="hy-AM"/>
              </w:rPr>
              <w:t>000</w:t>
            </w:r>
          </w:p>
        </w:tc>
        <w:tc>
          <w:tcPr>
            <w:tcW w:w="1151" w:type="dxa"/>
            <w:vMerge/>
          </w:tcPr>
          <w:p w14:paraId="030DD3AF" w14:textId="77777777" w:rsidR="00FA36A6" w:rsidRPr="003C5446" w:rsidRDefault="00FA36A6" w:rsidP="00FA36A6">
            <w:pPr>
              <w:jc w:val="center"/>
              <w:rPr>
                <w:rFonts w:ascii="GHEA Grapalat" w:hAnsi="GHEA Grapalat"/>
                <w:sz w:val="20"/>
                <w:lang w:val="hy-AM"/>
              </w:rPr>
            </w:pPr>
          </w:p>
        </w:tc>
      </w:tr>
      <w:tr w:rsidR="00FA36A6" w:rsidRPr="003C5446" w14:paraId="2D3B590A" w14:textId="77777777" w:rsidTr="00D85945">
        <w:trPr>
          <w:trHeight w:val="246"/>
        </w:trPr>
        <w:tc>
          <w:tcPr>
            <w:tcW w:w="708" w:type="dxa"/>
          </w:tcPr>
          <w:p w14:paraId="49780C13" w14:textId="36B2A03A" w:rsidR="00FA36A6" w:rsidRDefault="00FA36A6" w:rsidP="00FA36A6">
            <w:pPr>
              <w:jc w:val="center"/>
              <w:rPr>
                <w:rFonts w:ascii="GHEA Grapalat" w:hAnsi="GHEA Grapalat"/>
                <w:sz w:val="16"/>
                <w:szCs w:val="16"/>
                <w:lang w:val="hy-AM"/>
              </w:rPr>
            </w:pPr>
            <w:r>
              <w:rPr>
                <w:sz w:val="16"/>
                <w:szCs w:val="16"/>
              </w:rPr>
              <w:t>14</w:t>
            </w:r>
          </w:p>
        </w:tc>
        <w:tc>
          <w:tcPr>
            <w:tcW w:w="1135" w:type="dxa"/>
            <w:vAlign w:val="center"/>
          </w:tcPr>
          <w:p w14:paraId="1D741124" w14:textId="15FA321A" w:rsidR="00FA36A6" w:rsidRPr="00181413" w:rsidRDefault="00FA36A6" w:rsidP="00FA36A6">
            <w:pPr>
              <w:jc w:val="center"/>
              <w:rPr>
                <w:rFonts w:ascii="Arial" w:hAnsi="Arial" w:cs="Arial"/>
                <w:sz w:val="16"/>
                <w:szCs w:val="16"/>
              </w:rPr>
            </w:pPr>
            <w:r w:rsidRPr="005F0734">
              <w:rPr>
                <w:rFonts w:asciiTheme="minorHAnsi" w:hAnsiTheme="minorHAnsi" w:cstheme="minorBidi"/>
                <w:sz w:val="16"/>
                <w:szCs w:val="16"/>
                <w:lang w:val="hy-AM"/>
              </w:rPr>
              <w:t>33621580</w:t>
            </w:r>
          </w:p>
        </w:tc>
        <w:tc>
          <w:tcPr>
            <w:tcW w:w="1418" w:type="dxa"/>
            <w:vAlign w:val="center"/>
          </w:tcPr>
          <w:p w14:paraId="08C25C8F" w14:textId="3A60D19C" w:rsidR="00FA36A6" w:rsidRPr="00DB028D" w:rsidRDefault="00FA36A6" w:rsidP="00FA36A6">
            <w:pPr>
              <w:jc w:val="center"/>
              <w:rPr>
                <w:rFonts w:ascii="Arial" w:hAnsi="Arial" w:cs="Arial"/>
                <w:sz w:val="14"/>
                <w:szCs w:val="14"/>
              </w:rPr>
            </w:pPr>
            <w:r w:rsidRPr="005F0734">
              <w:rPr>
                <w:rFonts w:asciiTheme="minorHAnsi" w:hAnsiTheme="minorHAnsi" w:cstheme="minorBidi"/>
                <w:sz w:val="16"/>
                <w:szCs w:val="16"/>
                <w:lang w:val="hy-AM"/>
              </w:rPr>
              <w:t>Հիդրոքլորոթիազիդ</w:t>
            </w:r>
          </w:p>
        </w:tc>
        <w:tc>
          <w:tcPr>
            <w:tcW w:w="850" w:type="dxa"/>
          </w:tcPr>
          <w:p w14:paraId="649317A4" w14:textId="77777777" w:rsidR="00FA36A6" w:rsidRPr="005F0734" w:rsidRDefault="00FA36A6" w:rsidP="00FA36A6">
            <w:pPr>
              <w:jc w:val="center"/>
              <w:rPr>
                <w:rFonts w:asciiTheme="minorHAnsi" w:hAnsiTheme="minorHAnsi" w:cstheme="minorBidi"/>
                <w:sz w:val="16"/>
                <w:szCs w:val="16"/>
                <w:lang w:val="hy-AM"/>
              </w:rPr>
            </w:pPr>
          </w:p>
        </w:tc>
        <w:tc>
          <w:tcPr>
            <w:tcW w:w="5669" w:type="dxa"/>
            <w:vAlign w:val="center"/>
          </w:tcPr>
          <w:p w14:paraId="0D19FBCE" w14:textId="110AC0CC" w:rsidR="00FA36A6" w:rsidRPr="00892ECB" w:rsidRDefault="00FA36A6" w:rsidP="00FA36A6">
            <w:pPr>
              <w:jc w:val="center"/>
              <w:rPr>
                <w:rFonts w:ascii="Sylfaen" w:hAnsi="Sylfaen" w:cs="Arial"/>
                <w:sz w:val="18"/>
                <w:szCs w:val="18"/>
                <w:lang w:val="hy-AM"/>
              </w:rPr>
            </w:pPr>
            <w:r w:rsidRPr="005F0734">
              <w:rPr>
                <w:rFonts w:asciiTheme="minorHAnsi" w:hAnsiTheme="minorHAnsi" w:cstheme="minorBidi"/>
                <w:sz w:val="16"/>
                <w:szCs w:val="16"/>
                <w:lang w:val="hy-AM"/>
              </w:rPr>
              <w:t>դեղահատեր  25մգ</w:t>
            </w:r>
          </w:p>
        </w:tc>
        <w:tc>
          <w:tcPr>
            <w:tcW w:w="709" w:type="dxa"/>
            <w:vAlign w:val="center"/>
          </w:tcPr>
          <w:p w14:paraId="38DDB5A0" w14:textId="13B2E6BE" w:rsidR="00FA36A6" w:rsidRPr="003C5446" w:rsidRDefault="00FA36A6" w:rsidP="00FA36A6">
            <w:pPr>
              <w:jc w:val="center"/>
              <w:rPr>
                <w:rFonts w:ascii="Sylfaen" w:hAnsi="Sylfaen" w:cs="Arial"/>
                <w:sz w:val="14"/>
                <w:szCs w:val="14"/>
                <w:lang w:val="hy-AM"/>
              </w:rPr>
            </w:pPr>
            <w:r w:rsidRPr="005F0734">
              <w:rPr>
                <w:rFonts w:asciiTheme="minorHAnsi" w:hAnsiTheme="minorHAnsi" w:cstheme="minorBidi"/>
                <w:sz w:val="16"/>
                <w:szCs w:val="16"/>
                <w:lang w:val="hy-AM"/>
              </w:rPr>
              <w:t>հատ</w:t>
            </w:r>
          </w:p>
        </w:tc>
        <w:tc>
          <w:tcPr>
            <w:tcW w:w="833" w:type="dxa"/>
            <w:vAlign w:val="bottom"/>
          </w:tcPr>
          <w:p w14:paraId="2C8D7FE9" w14:textId="642A7E85" w:rsidR="00FA36A6" w:rsidRPr="002D3DC2" w:rsidRDefault="00FA36A6" w:rsidP="00FA36A6">
            <w:pPr>
              <w:jc w:val="center"/>
              <w:rPr>
                <w:rFonts w:ascii="GHEA Grapalat" w:hAnsi="GHEA Grapalat"/>
                <w:sz w:val="18"/>
                <w:szCs w:val="18"/>
                <w:lang w:val="hy-AM"/>
              </w:rPr>
            </w:pPr>
          </w:p>
        </w:tc>
        <w:tc>
          <w:tcPr>
            <w:tcW w:w="850" w:type="dxa"/>
            <w:vAlign w:val="bottom"/>
          </w:tcPr>
          <w:p w14:paraId="4B70DDBE" w14:textId="77777777" w:rsidR="00FA36A6" w:rsidRPr="002D3DC2" w:rsidRDefault="00FA36A6" w:rsidP="00FA36A6">
            <w:pPr>
              <w:jc w:val="center"/>
              <w:rPr>
                <w:rFonts w:ascii="Arial" w:hAnsi="Arial" w:cs="Arial"/>
                <w:sz w:val="16"/>
                <w:szCs w:val="16"/>
                <w:lang w:val="hy-AM"/>
              </w:rPr>
            </w:pPr>
          </w:p>
        </w:tc>
        <w:tc>
          <w:tcPr>
            <w:tcW w:w="727" w:type="dxa"/>
          </w:tcPr>
          <w:p w14:paraId="43F7A288" w14:textId="21D90055" w:rsidR="00FA36A6" w:rsidRDefault="00FA36A6" w:rsidP="00FA36A6">
            <w:pPr>
              <w:jc w:val="center"/>
              <w:rPr>
                <w:rFonts w:ascii="Sylfaen" w:hAnsi="Sylfaen"/>
                <w:sz w:val="16"/>
                <w:szCs w:val="16"/>
                <w:lang w:val="hy-AM"/>
              </w:rPr>
            </w:pPr>
            <w:r w:rsidRPr="005F0734">
              <w:rPr>
                <w:sz w:val="16"/>
                <w:szCs w:val="16"/>
                <w:lang w:val="hy-AM"/>
              </w:rPr>
              <w:t>2</w:t>
            </w:r>
            <w:r>
              <w:rPr>
                <w:sz w:val="16"/>
                <w:szCs w:val="16"/>
                <w:lang w:val="hy-AM"/>
              </w:rPr>
              <w:t>5</w:t>
            </w:r>
            <w:r w:rsidRPr="005F0734">
              <w:rPr>
                <w:sz w:val="16"/>
                <w:szCs w:val="16"/>
                <w:lang w:val="hy-AM"/>
              </w:rPr>
              <w:t>00</w:t>
            </w:r>
          </w:p>
        </w:tc>
        <w:tc>
          <w:tcPr>
            <w:tcW w:w="991" w:type="dxa"/>
            <w:vMerge/>
          </w:tcPr>
          <w:p w14:paraId="0E231373" w14:textId="77777777" w:rsidR="00FA36A6" w:rsidRPr="003C5446" w:rsidRDefault="00FA36A6" w:rsidP="00FA36A6">
            <w:pPr>
              <w:jc w:val="center"/>
              <w:rPr>
                <w:rFonts w:ascii="GHEA Grapalat" w:hAnsi="GHEA Grapalat"/>
                <w:sz w:val="16"/>
                <w:szCs w:val="16"/>
                <w:lang w:val="hy-AM"/>
              </w:rPr>
            </w:pPr>
          </w:p>
        </w:tc>
        <w:tc>
          <w:tcPr>
            <w:tcW w:w="693" w:type="dxa"/>
          </w:tcPr>
          <w:p w14:paraId="72ADE6A9" w14:textId="7E19D318" w:rsidR="00FA36A6" w:rsidRDefault="00FA36A6" w:rsidP="00FA36A6">
            <w:pPr>
              <w:jc w:val="center"/>
              <w:rPr>
                <w:rFonts w:ascii="Sylfaen" w:hAnsi="Sylfaen"/>
                <w:sz w:val="16"/>
                <w:szCs w:val="16"/>
                <w:lang w:val="hy-AM"/>
              </w:rPr>
            </w:pPr>
            <w:r w:rsidRPr="005F0734">
              <w:rPr>
                <w:sz w:val="16"/>
                <w:szCs w:val="16"/>
                <w:lang w:val="hy-AM"/>
              </w:rPr>
              <w:t>2</w:t>
            </w:r>
            <w:r>
              <w:rPr>
                <w:sz w:val="16"/>
                <w:szCs w:val="16"/>
                <w:lang w:val="hy-AM"/>
              </w:rPr>
              <w:t>5</w:t>
            </w:r>
            <w:r w:rsidRPr="005F0734">
              <w:rPr>
                <w:sz w:val="16"/>
                <w:szCs w:val="16"/>
                <w:lang w:val="hy-AM"/>
              </w:rPr>
              <w:t>00</w:t>
            </w:r>
          </w:p>
        </w:tc>
        <w:tc>
          <w:tcPr>
            <w:tcW w:w="1151" w:type="dxa"/>
            <w:vMerge/>
          </w:tcPr>
          <w:p w14:paraId="1476D0F7" w14:textId="77777777" w:rsidR="00FA36A6" w:rsidRPr="003C5446" w:rsidRDefault="00FA36A6" w:rsidP="00FA36A6">
            <w:pPr>
              <w:jc w:val="center"/>
              <w:rPr>
                <w:rFonts w:ascii="GHEA Grapalat" w:hAnsi="GHEA Grapalat"/>
                <w:sz w:val="20"/>
                <w:lang w:val="hy-AM"/>
              </w:rPr>
            </w:pPr>
          </w:p>
        </w:tc>
      </w:tr>
      <w:tr w:rsidR="00FA36A6" w:rsidRPr="003C5446" w14:paraId="7A98EA70" w14:textId="77777777" w:rsidTr="00D85945">
        <w:trPr>
          <w:trHeight w:val="246"/>
        </w:trPr>
        <w:tc>
          <w:tcPr>
            <w:tcW w:w="708" w:type="dxa"/>
          </w:tcPr>
          <w:p w14:paraId="58D3AF25" w14:textId="55FE4867" w:rsidR="00FA36A6" w:rsidRDefault="00FA36A6" w:rsidP="00FA36A6">
            <w:pPr>
              <w:jc w:val="center"/>
              <w:rPr>
                <w:rFonts w:ascii="GHEA Grapalat" w:hAnsi="GHEA Grapalat"/>
                <w:sz w:val="16"/>
                <w:szCs w:val="16"/>
                <w:lang w:val="hy-AM"/>
              </w:rPr>
            </w:pPr>
            <w:r>
              <w:rPr>
                <w:sz w:val="16"/>
                <w:szCs w:val="16"/>
                <w:lang w:val="hy-AM"/>
              </w:rPr>
              <w:t>15</w:t>
            </w:r>
          </w:p>
        </w:tc>
        <w:tc>
          <w:tcPr>
            <w:tcW w:w="1135" w:type="dxa"/>
            <w:vAlign w:val="center"/>
          </w:tcPr>
          <w:p w14:paraId="4BF30877" w14:textId="514AD1F3" w:rsidR="00FA36A6" w:rsidRPr="00181413" w:rsidRDefault="00FA36A6" w:rsidP="00FA36A6">
            <w:pPr>
              <w:jc w:val="center"/>
              <w:rPr>
                <w:rFonts w:ascii="Arial" w:hAnsi="Arial" w:cs="Arial"/>
                <w:sz w:val="16"/>
                <w:szCs w:val="16"/>
              </w:rPr>
            </w:pPr>
            <w:r w:rsidRPr="005F0734">
              <w:rPr>
                <w:rFonts w:asciiTheme="minorHAnsi" w:hAnsiTheme="minorHAnsi" w:cstheme="minorBidi"/>
                <w:sz w:val="16"/>
                <w:szCs w:val="16"/>
                <w:lang w:val="hy-AM"/>
              </w:rPr>
              <w:t>33621590</w:t>
            </w:r>
          </w:p>
        </w:tc>
        <w:tc>
          <w:tcPr>
            <w:tcW w:w="1418" w:type="dxa"/>
            <w:vAlign w:val="center"/>
          </w:tcPr>
          <w:p w14:paraId="459897E5" w14:textId="3E6549B1" w:rsidR="00FA36A6" w:rsidRPr="00DB028D" w:rsidRDefault="00FA36A6" w:rsidP="00FA36A6">
            <w:pPr>
              <w:jc w:val="center"/>
              <w:rPr>
                <w:rFonts w:ascii="Arial" w:hAnsi="Arial" w:cs="Arial"/>
                <w:sz w:val="14"/>
                <w:szCs w:val="14"/>
              </w:rPr>
            </w:pPr>
            <w:r w:rsidRPr="005F0734">
              <w:rPr>
                <w:rFonts w:asciiTheme="minorHAnsi" w:hAnsiTheme="minorHAnsi" w:cstheme="minorBidi"/>
                <w:sz w:val="16"/>
                <w:szCs w:val="16"/>
                <w:lang w:val="hy-AM"/>
              </w:rPr>
              <w:t>ֆուրոսեմիդ 40մգ</w:t>
            </w:r>
          </w:p>
        </w:tc>
        <w:tc>
          <w:tcPr>
            <w:tcW w:w="850" w:type="dxa"/>
          </w:tcPr>
          <w:p w14:paraId="41975D4C" w14:textId="77777777" w:rsidR="00FA36A6" w:rsidRPr="005F0734" w:rsidRDefault="00FA36A6" w:rsidP="00FA36A6">
            <w:pPr>
              <w:jc w:val="center"/>
              <w:rPr>
                <w:rFonts w:asciiTheme="minorHAnsi" w:hAnsiTheme="minorHAnsi" w:cstheme="minorBidi"/>
                <w:sz w:val="16"/>
                <w:szCs w:val="16"/>
                <w:lang w:val="hy-AM"/>
              </w:rPr>
            </w:pPr>
          </w:p>
        </w:tc>
        <w:tc>
          <w:tcPr>
            <w:tcW w:w="5669" w:type="dxa"/>
            <w:vAlign w:val="center"/>
          </w:tcPr>
          <w:p w14:paraId="6FA000CD" w14:textId="79FEDDFE" w:rsidR="00FA36A6" w:rsidRPr="00892ECB" w:rsidRDefault="00FA36A6" w:rsidP="00FA36A6">
            <w:pPr>
              <w:jc w:val="center"/>
              <w:rPr>
                <w:rFonts w:ascii="Sylfaen" w:hAnsi="Sylfaen" w:cs="Arial"/>
                <w:sz w:val="18"/>
                <w:szCs w:val="18"/>
                <w:lang w:val="hy-AM"/>
              </w:rPr>
            </w:pPr>
            <w:r w:rsidRPr="005F0734">
              <w:rPr>
                <w:rFonts w:asciiTheme="minorHAnsi" w:hAnsiTheme="minorHAnsi" w:cstheme="minorBidi"/>
                <w:sz w:val="16"/>
                <w:szCs w:val="16"/>
                <w:lang w:val="hy-AM"/>
              </w:rPr>
              <w:t xml:space="preserve">դեղահատեր  40մգ,  </w:t>
            </w:r>
          </w:p>
        </w:tc>
        <w:tc>
          <w:tcPr>
            <w:tcW w:w="709" w:type="dxa"/>
            <w:vAlign w:val="center"/>
          </w:tcPr>
          <w:p w14:paraId="684BB12E" w14:textId="0E24EF92" w:rsidR="00FA36A6" w:rsidRPr="003C5446" w:rsidRDefault="00FA36A6" w:rsidP="00FA36A6">
            <w:pPr>
              <w:jc w:val="center"/>
              <w:rPr>
                <w:rFonts w:ascii="Sylfaen" w:hAnsi="Sylfaen" w:cs="Arial"/>
                <w:sz w:val="14"/>
                <w:szCs w:val="14"/>
                <w:lang w:val="hy-AM"/>
              </w:rPr>
            </w:pPr>
            <w:r w:rsidRPr="005F0734">
              <w:rPr>
                <w:rFonts w:asciiTheme="minorHAnsi" w:hAnsiTheme="minorHAnsi" w:cstheme="minorBidi"/>
                <w:sz w:val="16"/>
                <w:szCs w:val="16"/>
                <w:lang w:val="hy-AM"/>
              </w:rPr>
              <w:t>հատ</w:t>
            </w:r>
          </w:p>
        </w:tc>
        <w:tc>
          <w:tcPr>
            <w:tcW w:w="833" w:type="dxa"/>
            <w:vAlign w:val="bottom"/>
          </w:tcPr>
          <w:p w14:paraId="3AD92387" w14:textId="4D4490DA" w:rsidR="00FA36A6" w:rsidRPr="002D3DC2" w:rsidRDefault="00FA36A6" w:rsidP="00FA36A6">
            <w:pPr>
              <w:jc w:val="center"/>
              <w:rPr>
                <w:rFonts w:ascii="GHEA Grapalat" w:hAnsi="GHEA Grapalat"/>
                <w:sz w:val="18"/>
                <w:szCs w:val="18"/>
                <w:lang w:val="hy-AM"/>
              </w:rPr>
            </w:pPr>
          </w:p>
        </w:tc>
        <w:tc>
          <w:tcPr>
            <w:tcW w:w="850" w:type="dxa"/>
            <w:vAlign w:val="bottom"/>
          </w:tcPr>
          <w:p w14:paraId="3734C883" w14:textId="77777777" w:rsidR="00FA36A6" w:rsidRPr="002D3DC2" w:rsidRDefault="00FA36A6" w:rsidP="00FA36A6">
            <w:pPr>
              <w:jc w:val="center"/>
              <w:rPr>
                <w:rFonts w:ascii="Arial" w:hAnsi="Arial" w:cs="Arial"/>
                <w:sz w:val="16"/>
                <w:szCs w:val="16"/>
                <w:lang w:val="hy-AM"/>
              </w:rPr>
            </w:pPr>
          </w:p>
        </w:tc>
        <w:tc>
          <w:tcPr>
            <w:tcW w:w="727" w:type="dxa"/>
          </w:tcPr>
          <w:p w14:paraId="7EFD1497" w14:textId="664C8DC6" w:rsidR="00FA36A6" w:rsidRDefault="00FA36A6" w:rsidP="00FA36A6">
            <w:pPr>
              <w:jc w:val="center"/>
              <w:rPr>
                <w:rFonts w:ascii="Sylfaen" w:hAnsi="Sylfaen"/>
                <w:sz w:val="16"/>
                <w:szCs w:val="16"/>
                <w:lang w:val="hy-AM"/>
              </w:rPr>
            </w:pPr>
            <w:r>
              <w:rPr>
                <w:sz w:val="16"/>
                <w:szCs w:val="16"/>
              </w:rPr>
              <w:t>4</w:t>
            </w:r>
            <w:r w:rsidRPr="005F0734">
              <w:rPr>
                <w:sz w:val="16"/>
                <w:szCs w:val="16"/>
                <w:lang w:val="hy-AM"/>
              </w:rPr>
              <w:t>000</w:t>
            </w:r>
          </w:p>
        </w:tc>
        <w:tc>
          <w:tcPr>
            <w:tcW w:w="991" w:type="dxa"/>
            <w:vMerge/>
          </w:tcPr>
          <w:p w14:paraId="4E0BDE3D" w14:textId="77777777" w:rsidR="00FA36A6" w:rsidRPr="003C5446" w:rsidRDefault="00FA36A6" w:rsidP="00FA36A6">
            <w:pPr>
              <w:jc w:val="center"/>
              <w:rPr>
                <w:rFonts w:ascii="GHEA Grapalat" w:hAnsi="GHEA Grapalat"/>
                <w:sz w:val="16"/>
                <w:szCs w:val="16"/>
                <w:lang w:val="hy-AM"/>
              </w:rPr>
            </w:pPr>
          </w:p>
        </w:tc>
        <w:tc>
          <w:tcPr>
            <w:tcW w:w="693" w:type="dxa"/>
          </w:tcPr>
          <w:p w14:paraId="3859ADE4" w14:textId="649BEC16" w:rsidR="00FA36A6" w:rsidRDefault="00FA36A6" w:rsidP="00FA36A6">
            <w:pPr>
              <w:jc w:val="center"/>
              <w:rPr>
                <w:rFonts w:ascii="Sylfaen" w:hAnsi="Sylfaen"/>
                <w:sz w:val="16"/>
                <w:szCs w:val="16"/>
                <w:lang w:val="hy-AM"/>
              </w:rPr>
            </w:pPr>
            <w:r>
              <w:rPr>
                <w:sz w:val="16"/>
                <w:szCs w:val="16"/>
              </w:rPr>
              <w:t>4</w:t>
            </w:r>
            <w:r w:rsidRPr="005F0734">
              <w:rPr>
                <w:sz w:val="16"/>
                <w:szCs w:val="16"/>
                <w:lang w:val="hy-AM"/>
              </w:rPr>
              <w:t>000</w:t>
            </w:r>
          </w:p>
        </w:tc>
        <w:tc>
          <w:tcPr>
            <w:tcW w:w="1151" w:type="dxa"/>
            <w:vMerge/>
          </w:tcPr>
          <w:p w14:paraId="6370D499" w14:textId="77777777" w:rsidR="00FA36A6" w:rsidRPr="003C5446" w:rsidRDefault="00FA36A6" w:rsidP="00FA36A6">
            <w:pPr>
              <w:jc w:val="center"/>
              <w:rPr>
                <w:rFonts w:ascii="GHEA Grapalat" w:hAnsi="GHEA Grapalat"/>
                <w:sz w:val="20"/>
                <w:lang w:val="hy-AM"/>
              </w:rPr>
            </w:pPr>
          </w:p>
        </w:tc>
      </w:tr>
      <w:tr w:rsidR="00FA36A6" w:rsidRPr="003C5446" w14:paraId="6B48B49A" w14:textId="77777777" w:rsidTr="00D85945">
        <w:trPr>
          <w:trHeight w:val="246"/>
        </w:trPr>
        <w:tc>
          <w:tcPr>
            <w:tcW w:w="708" w:type="dxa"/>
          </w:tcPr>
          <w:p w14:paraId="5766CA5D" w14:textId="211E2A56" w:rsidR="00FA36A6" w:rsidRDefault="00FA36A6" w:rsidP="00FA36A6">
            <w:pPr>
              <w:jc w:val="center"/>
              <w:rPr>
                <w:rFonts w:ascii="GHEA Grapalat" w:hAnsi="GHEA Grapalat"/>
                <w:sz w:val="16"/>
                <w:szCs w:val="16"/>
                <w:lang w:val="hy-AM"/>
              </w:rPr>
            </w:pPr>
            <w:r>
              <w:rPr>
                <w:sz w:val="16"/>
                <w:szCs w:val="16"/>
                <w:lang w:val="hy-AM"/>
              </w:rPr>
              <w:t>16</w:t>
            </w:r>
          </w:p>
        </w:tc>
        <w:tc>
          <w:tcPr>
            <w:tcW w:w="1135" w:type="dxa"/>
            <w:vAlign w:val="center"/>
          </w:tcPr>
          <w:p w14:paraId="1D6E3F68" w14:textId="3A0763B2" w:rsidR="00FA36A6" w:rsidRPr="00181413" w:rsidRDefault="00FA36A6" w:rsidP="00FA36A6">
            <w:pPr>
              <w:jc w:val="center"/>
              <w:rPr>
                <w:rFonts w:ascii="Arial" w:hAnsi="Arial" w:cs="Arial"/>
                <w:sz w:val="16"/>
                <w:szCs w:val="16"/>
              </w:rPr>
            </w:pPr>
            <w:r w:rsidRPr="005F0734">
              <w:rPr>
                <w:rFonts w:asciiTheme="minorHAnsi" w:hAnsiTheme="minorHAnsi" w:cstheme="minorBidi"/>
                <w:sz w:val="16"/>
                <w:szCs w:val="16"/>
                <w:lang w:val="hy-AM"/>
              </w:rPr>
              <w:t>33621590</w:t>
            </w:r>
          </w:p>
        </w:tc>
        <w:tc>
          <w:tcPr>
            <w:tcW w:w="1418" w:type="dxa"/>
            <w:vAlign w:val="center"/>
          </w:tcPr>
          <w:p w14:paraId="298348A8" w14:textId="48886B38" w:rsidR="00FA36A6" w:rsidRPr="00DB028D" w:rsidRDefault="00FA36A6" w:rsidP="00FA36A6">
            <w:pPr>
              <w:jc w:val="center"/>
              <w:rPr>
                <w:rFonts w:ascii="Arial" w:hAnsi="Arial" w:cs="Arial"/>
                <w:sz w:val="14"/>
                <w:szCs w:val="14"/>
              </w:rPr>
            </w:pPr>
            <w:r w:rsidRPr="005F0734">
              <w:rPr>
                <w:rFonts w:asciiTheme="minorHAnsi" w:hAnsiTheme="minorHAnsi" w:cstheme="minorBidi"/>
                <w:sz w:val="16"/>
                <w:szCs w:val="16"/>
                <w:lang w:val="hy-AM"/>
              </w:rPr>
              <w:t>ֆուրոսեմիդ 2մլ</w:t>
            </w:r>
          </w:p>
        </w:tc>
        <w:tc>
          <w:tcPr>
            <w:tcW w:w="850" w:type="dxa"/>
          </w:tcPr>
          <w:p w14:paraId="2ECBB7D4" w14:textId="77777777" w:rsidR="00FA36A6" w:rsidRPr="005F0734" w:rsidRDefault="00FA36A6" w:rsidP="00FA36A6">
            <w:pPr>
              <w:jc w:val="center"/>
              <w:rPr>
                <w:rFonts w:asciiTheme="minorHAnsi" w:hAnsiTheme="minorHAnsi" w:cstheme="minorBidi"/>
                <w:sz w:val="16"/>
                <w:szCs w:val="16"/>
                <w:lang w:val="hy-AM"/>
              </w:rPr>
            </w:pPr>
          </w:p>
        </w:tc>
        <w:tc>
          <w:tcPr>
            <w:tcW w:w="5669" w:type="dxa"/>
            <w:vAlign w:val="center"/>
          </w:tcPr>
          <w:p w14:paraId="56FBCB41" w14:textId="66E3088B" w:rsidR="00FA36A6" w:rsidRPr="00892ECB" w:rsidRDefault="00FA36A6" w:rsidP="00FA36A6">
            <w:pPr>
              <w:jc w:val="center"/>
              <w:rPr>
                <w:rFonts w:ascii="Sylfaen" w:hAnsi="Sylfaen" w:cs="Arial"/>
                <w:sz w:val="18"/>
                <w:szCs w:val="18"/>
                <w:lang w:val="hy-AM"/>
              </w:rPr>
            </w:pPr>
            <w:r w:rsidRPr="005F0734">
              <w:rPr>
                <w:rFonts w:asciiTheme="minorHAnsi" w:hAnsiTheme="minorHAnsi" w:cstheme="minorBidi"/>
                <w:sz w:val="16"/>
                <w:szCs w:val="16"/>
                <w:lang w:val="hy-AM"/>
              </w:rPr>
              <w:t>լուծույթ ներարկման 10մգ/մլ, 2մլ ամպուլներ (10)</w:t>
            </w:r>
          </w:p>
        </w:tc>
        <w:tc>
          <w:tcPr>
            <w:tcW w:w="709" w:type="dxa"/>
            <w:vAlign w:val="center"/>
          </w:tcPr>
          <w:p w14:paraId="14B165BE" w14:textId="1AC966D7" w:rsidR="00FA36A6" w:rsidRPr="003C5446" w:rsidRDefault="00FA36A6" w:rsidP="00FA36A6">
            <w:pPr>
              <w:jc w:val="center"/>
              <w:rPr>
                <w:rFonts w:ascii="Sylfaen" w:hAnsi="Sylfaen" w:cs="Arial"/>
                <w:sz w:val="14"/>
                <w:szCs w:val="14"/>
                <w:lang w:val="hy-AM"/>
              </w:rPr>
            </w:pPr>
            <w:r w:rsidRPr="005F0734">
              <w:rPr>
                <w:rFonts w:asciiTheme="minorHAnsi" w:hAnsiTheme="minorHAnsi" w:cstheme="minorBidi"/>
                <w:sz w:val="16"/>
                <w:szCs w:val="16"/>
                <w:lang w:val="hy-AM"/>
              </w:rPr>
              <w:t>հատ</w:t>
            </w:r>
          </w:p>
        </w:tc>
        <w:tc>
          <w:tcPr>
            <w:tcW w:w="833" w:type="dxa"/>
            <w:vAlign w:val="bottom"/>
          </w:tcPr>
          <w:p w14:paraId="7498D76D" w14:textId="5A75E18C" w:rsidR="00FA36A6" w:rsidRPr="002D3DC2" w:rsidRDefault="00FA36A6" w:rsidP="00FA36A6">
            <w:pPr>
              <w:jc w:val="center"/>
              <w:rPr>
                <w:rFonts w:ascii="GHEA Grapalat" w:hAnsi="GHEA Grapalat"/>
                <w:sz w:val="18"/>
                <w:szCs w:val="18"/>
                <w:lang w:val="hy-AM"/>
              </w:rPr>
            </w:pPr>
          </w:p>
        </w:tc>
        <w:tc>
          <w:tcPr>
            <w:tcW w:w="850" w:type="dxa"/>
            <w:vAlign w:val="bottom"/>
          </w:tcPr>
          <w:p w14:paraId="268D73A6" w14:textId="77777777" w:rsidR="00FA36A6" w:rsidRPr="002D3DC2" w:rsidRDefault="00FA36A6" w:rsidP="00FA36A6">
            <w:pPr>
              <w:jc w:val="center"/>
              <w:rPr>
                <w:rFonts w:ascii="Arial" w:hAnsi="Arial" w:cs="Arial"/>
                <w:sz w:val="16"/>
                <w:szCs w:val="16"/>
                <w:lang w:val="hy-AM"/>
              </w:rPr>
            </w:pPr>
          </w:p>
        </w:tc>
        <w:tc>
          <w:tcPr>
            <w:tcW w:w="727" w:type="dxa"/>
          </w:tcPr>
          <w:p w14:paraId="1B9A754F" w14:textId="07E6A562" w:rsidR="00FA36A6" w:rsidRDefault="00FA36A6" w:rsidP="00FA36A6">
            <w:pPr>
              <w:jc w:val="center"/>
              <w:rPr>
                <w:rFonts w:ascii="Sylfaen" w:hAnsi="Sylfaen"/>
                <w:sz w:val="16"/>
                <w:szCs w:val="16"/>
                <w:lang w:val="hy-AM"/>
              </w:rPr>
            </w:pPr>
            <w:r w:rsidRPr="005F0734">
              <w:rPr>
                <w:sz w:val="16"/>
                <w:szCs w:val="16"/>
                <w:lang w:val="hy-AM"/>
              </w:rPr>
              <w:t>200</w:t>
            </w:r>
          </w:p>
        </w:tc>
        <w:tc>
          <w:tcPr>
            <w:tcW w:w="991" w:type="dxa"/>
            <w:vMerge/>
          </w:tcPr>
          <w:p w14:paraId="0F930E8D" w14:textId="77777777" w:rsidR="00FA36A6" w:rsidRPr="003C5446" w:rsidRDefault="00FA36A6" w:rsidP="00FA36A6">
            <w:pPr>
              <w:jc w:val="center"/>
              <w:rPr>
                <w:rFonts w:ascii="GHEA Grapalat" w:hAnsi="GHEA Grapalat"/>
                <w:sz w:val="16"/>
                <w:szCs w:val="16"/>
                <w:lang w:val="hy-AM"/>
              </w:rPr>
            </w:pPr>
          </w:p>
        </w:tc>
        <w:tc>
          <w:tcPr>
            <w:tcW w:w="693" w:type="dxa"/>
          </w:tcPr>
          <w:p w14:paraId="17A1E934" w14:textId="07B73CF5" w:rsidR="00FA36A6" w:rsidRDefault="00FA36A6" w:rsidP="00FA36A6">
            <w:pPr>
              <w:jc w:val="center"/>
              <w:rPr>
                <w:rFonts w:ascii="Sylfaen" w:hAnsi="Sylfaen"/>
                <w:sz w:val="16"/>
                <w:szCs w:val="16"/>
                <w:lang w:val="hy-AM"/>
              </w:rPr>
            </w:pPr>
            <w:r w:rsidRPr="005F0734">
              <w:rPr>
                <w:sz w:val="16"/>
                <w:szCs w:val="16"/>
                <w:lang w:val="hy-AM"/>
              </w:rPr>
              <w:t>200</w:t>
            </w:r>
          </w:p>
        </w:tc>
        <w:tc>
          <w:tcPr>
            <w:tcW w:w="1151" w:type="dxa"/>
            <w:vMerge/>
          </w:tcPr>
          <w:p w14:paraId="397C2949" w14:textId="77777777" w:rsidR="00FA36A6" w:rsidRPr="003C5446" w:rsidRDefault="00FA36A6" w:rsidP="00FA36A6">
            <w:pPr>
              <w:jc w:val="center"/>
              <w:rPr>
                <w:rFonts w:ascii="GHEA Grapalat" w:hAnsi="GHEA Grapalat"/>
                <w:sz w:val="20"/>
                <w:lang w:val="hy-AM"/>
              </w:rPr>
            </w:pPr>
          </w:p>
        </w:tc>
      </w:tr>
      <w:tr w:rsidR="00FA36A6" w:rsidRPr="003C5446" w14:paraId="019FBC78" w14:textId="77777777" w:rsidTr="00D85945">
        <w:trPr>
          <w:trHeight w:val="246"/>
        </w:trPr>
        <w:tc>
          <w:tcPr>
            <w:tcW w:w="708" w:type="dxa"/>
          </w:tcPr>
          <w:p w14:paraId="5E59B846" w14:textId="5FF7E802" w:rsidR="00FA36A6" w:rsidRDefault="00FA36A6" w:rsidP="00FA36A6">
            <w:pPr>
              <w:jc w:val="center"/>
              <w:rPr>
                <w:rFonts w:ascii="GHEA Grapalat" w:hAnsi="GHEA Grapalat"/>
                <w:sz w:val="16"/>
                <w:szCs w:val="16"/>
                <w:lang w:val="hy-AM"/>
              </w:rPr>
            </w:pPr>
            <w:r>
              <w:rPr>
                <w:sz w:val="16"/>
                <w:szCs w:val="16"/>
                <w:lang w:val="hy-AM"/>
              </w:rPr>
              <w:t>17</w:t>
            </w:r>
          </w:p>
        </w:tc>
        <w:tc>
          <w:tcPr>
            <w:tcW w:w="1135" w:type="dxa"/>
            <w:vAlign w:val="center"/>
          </w:tcPr>
          <w:p w14:paraId="32FF490C" w14:textId="3B7B05A5" w:rsidR="00FA36A6" w:rsidRPr="00181413" w:rsidRDefault="00FA36A6" w:rsidP="00FA36A6">
            <w:pPr>
              <w:jc w:val="center"/>
              <w:rPr>
                <w:rFonts w:ascii="Arial" w:hAnsi="Arial" w:cs="Arial"/>
                <w:sz w:val="16"/>
                <w:szCs w:val="16"/>
              </w:rPr>
            </w:pPr>
            <w:r w:rsidRPr="005F0734">
              <w:rPr>
                <w:rFonts w:asciiTheme="minorHAnsi" w:hAnsiTheme="minorHAnsi" w:cstheme="minorBidi"/>
                <w:sz w:val="16"/>
                <w:szCs w:val="16"/>
                <w:lang w:val="hy-AM"/>
              </w:rPr>
              <w:t>33621620</w:t>
            </w:r>
          </w:p>
        </w:tc>
        <w:tc>
          <w:tcPr>
            <w:tcW w:w="1418" w:type="dxa"/>
            <w:vAlign w:val="center"/>
          </w:tcPr>
          <w:p w14:paraId="06A20F41" w14:textId="799465FA" w:rsidR="00FA36A6" w:rsidRPr="00DB028D" w:rsidRDefault="00FA36A6" w:rsidP="00FA36A6">
            <w:pPr>
              <w:jc w:val="center"/>
              <w:rPr>
                <w:rFonts w:ascii="Arial" w:hAnsi="Arial" w:cs="Arial"/>
                <w:sz w:val="14"/>
                <w:szCs w:val="14"/>
              </w:rPr>
            </w:pPr>
            <w:r w:rsidRPr="005F0734">
              <w:rPr>
                <w:rFonts w:asciiTheme="minorHAnsi" w:hAnsiTheme="minorHAnsi" w:cstheme="minorBidi"/>
                <w:sz w:val="16"/>
                <w:szCs w:val="16"/>
                <w:lang w:val="hy-AM"/>
              </w:rPr>
              <w:t>Սպիրոնոլակտոն</w:t>
            </w:r>
          </w:p>
        </w:tc>
        <w:tc>
          <w:tcPr>
            <w:tcW w:w="850" w:type="dxa"/>
          </w:tcPr>
          <w:p w14:paraId="46C7F986" w14:textId="77777777" w:rsidR="00FA36A6" w:rsidRPr="005F0734" w:rsidRDefault="00FA36A6" w:rsidP="00FA36A6">
            <w:pPr>
              <w:jc w:val="center"/>
              <w:rPr>
                <w:rFonts w:asciiTheme="minorHAnsi" w:hAnsiTheme="minorHAnsi" w:cstheme="minorBidi"/>
                <w:sz w:val="16"/>
                <w:szCs w:val="16"/>
                <w:lang w:val="hy-AM"/>
              </w:rPr>
            </w:pPr>
          </w:p>
        </w:tc>
        <w:tc>
          <w:tcPr>
            <w:tcW w:w="5669" w:type="dxa"/>
            <w:vAlign w:val="center"/>
          </w:tcPr>
          <w:p w14:paraId="5281D5B3" w14:textId="5858191B" w:rsidR="00FA36A6" w:rsidRPr="00892ECB" w:rsidRDefault="00FA36A6" w:rsidP="00FA36A6">
            <w:pPr>
              <w:jc w:val="center"/>
              <w:rPr>
                <w:rFonts w:ascii="Sylfaen" w:hAnsi="Sylfaen" w:cs="Arial"/>
                <w:sz w:val="18"/>
                <w:szCs w:val="18"/>
                <w:lang w:val="hy-AM"/>
              </w:rPr>
            </w:pPr>
            <w:r w:rsidRPr="005F0734">
              <w:rPr>
                <w:rFonts w:asciiTheme="minorHAnsi" w:hAnsiTheme="minorHAnsi" w:cstheme="minorBidi"/>
                <w:sz w:val="16"/>
                <w:szCs w:val="16"/>
                <w:lang w:val="hy-AM"/>
              </w:rPr>
              <w:t>դեղահատեր, 25մգ</w:t>
            </w:r>
          </w:p>
        </w:tc>
        <w:tc>
          <w:tcPr>
            <w:tcW w:w="709" w:type="dxa"/>
            <w:vAlign w:val="center"/>
          </w:tcPr>
          <w:p w14:paraId="59F00FF7" w14:textId="575DF44E" w:rsidR="00FA36A6" w:rsidRPr="003C5446" w:rsidRDefault="00FA36A6" w:rsidP="00FA36A6">
            <w:pPr>
              <w:jc w:val="center"/>
              <w:rPr>
                <w:rFonts w:ascii="Sylfaen" w:hAnsi="Sylfaen" w:cs="Arial"/>
                <w:sz w:val="14"/>
                <w:szCs w:val="14"/>
                <w:lang w:val="hy-AM"/>
              </w:rPr>
            </w:pPr>
            <w:r w:rsidRPr="005F0734">
              <w:rPr>
                <w:rFonts w:asciiTheme="minorHAnsi" w:hAnsiTheme="minorHAnsi" w:cstheme="minorBidi"/>
                <w:sz w:val="16"/>
                <w:szCs w:val="16"/>
                <w:lang w:val="hy-AM"/>
              </w:rPr>
              <w:t>հատ</w:t>
            </w:r>
          </w:p>
        </w:tc>
        <w:tc>
          <w:tcPr>
            <w:tcW w:w="833" w:type="dxa"/>
            <w:vAlign w:val="bottom"/>
          </w:tcPr>
          <w:p w14:paraId="69A14BB2" w14:textId="775A9657" w:rsidR="00FA36A6" w:rsidRPr="002D3DC2" w:rsidRDefault="00FA36A6" w:rsidP="00FA36A6">
            <w:pPr>
              <w:jc w:val="center"/>
              <w:rPr>
                <w:rFonts w:ascii="GHEA Grapalat" w:hAnsi="GHEA Grapalat"/>
                <w:sz w:val="18"/>
                <w:szCs w:val="18"/>
                <w:lang w:val="hy-AM"/>
              </w:rPr>
            </w:pPr>
          </w:p>
        </w:tc>
        <w:tc>
          <w:tcPr>
            <w:tcW w:w="850" w:type="dxa"/>
            <w:vAlign w:val="bottom"/>
          </w:tcPr>
          <w:p w14:paraId="6BE1EB1D" w14:textId="77777777" w:rsidR="00FA36A6" w:rsidRPr="002D3DC2" w:rsidRDefault="00FA36A6" w:rsidP="00FA36A6">
            <w:pPr>
              <w:jc w:val="center"/>
              <w:rPr>
                <w:rFonts w:ascii="Arial" w:hAnsi="Arial" w:cs="Arial"/>
                <w:sz w:val="16"/>
                <w:szCs w:val="16"/>
                <w:lang w:val="hy-AM"/>
              </w:rPr>
            </w:pPr>
          </w:p>
        </w:tc>
        <w:tc>
          <w:tcPr>
            <w:tcW w:w="727" w:type="dxa"/>
          </w:tcPr>
          <w:p w14:paraId="5505B69D" w14:textId="04E5A761" w:rsidR="00FA36A6" w:rsidRDefault="00FA36A6" w:rsidP="00FA36A6">
            <w:pPr>
              <w:jc w:val="center"/>
              <w:rPr>
                <w:rFonts w:ascii="Sylfaen" w:hAnsi="Sylfaen"/>
                <w:sz w:val="16"/>
                <w:szCs w:val="16"/>
                <w:lang w:val="hy-AM"/>
              </w:rPr>
            </w:pPr>
            <w:r>
              <w:rPr>
                <w:sz w:val="16"/>
                <w:szCs w:val="16"/>
                <w:lang w:val="hy-AM"/>
              </w:rPr>
              <w:t>6</w:t>
            </w:r>
            <w:r w:rsidRPr="005F0734">
              <w:rPr>
                <w:sz w:val="16"/>
                <w:szCs w:val="16"/>
                <w:lang w:val="hy-AM"/>
              </w:rPr>
              <w:t>000</w:t>
            </w:r>
          </w:p>
        </w:tc>
        <w:tc>
          <w:tcPr>
            <w:tcW w:w="991" w:type="dxa"/>
            <w:vMerge/>
          </w:tcPr>
          <w:p w14:paraId="573B8145" w14:textId="77777777" w:rsidR="00FA36A6" w:rsidRPr="003C5446" w:rsidRDefault="00FA36A6" w:rsidP="00FA36A6">
            <w:pPr>
              <w:jc w:val="center"/>
              <w:rPr>
                <w:rFonts w:ascii="GHEA Grapalat" w:hAnsi="GHEA Grapalat"/>
                <w:sz w:val="16"/>
                <w:szCs w:val="16"/>
                <w:lang w:val="hy-AM"/>
              </w:rPr>
            </w:pPr>
          </w:p>
        </w:tc>
        <w:tc>
          <w:tcPr>
            <w:tcW w:w="693" w:type="dxa"/>
          </w:tcPr>
          <w:p w14:paraId="20DB24E9" w14:textId="6AED8A61" w:rsidR="00FA36A6" w:rsidRDefault="00FA36A6" w:rsidP="00FA36A6">
            <w:pPr>
              <w:jc w:val="center"/>
              <w:rPr>
                <w:rFonts w:ascii="Sylfaen" w:hAnsi="Sylfaen"/>
                <w:sz w:val="16"/>
                <w:szCs w:val="16"/>
                <w:lang w:val="hy-AM"/>
              </w:rPr>
            </w:pPr>
            <w:r>
              <w:rPr>
                <w:sz w:val="16"/>
                <w:szCs w:val="16"/>
                <w:lang w:val="hy-AM"/>
              </w:rPr>
              <w:t>6</w:t>
            </w:r>
            <w:r w:rsidRPr="005F0734">
              <w:rPr>
                <w:sz w:val="16"/>
                <w:szCs w:val="16"/>
                <w:lang w:val="hy-AM"/>
              </w:rPr>
              <w:t>000</w:t>
            </w:r>
          </w:p>
        </w:tc>
        <w:tc>
          <w:tcPr>
            <w:tcW w:w="1151" w:type="dxa"/>
            <w:vMerge/>
          </w:tcPr>
          <w:p w14:paraId="1223C741" w14:textId="77777777" w:rsidR="00FA36A6" w:rsidRPr="003C5446" w:rsidRDefault="00FA36A6" w:rsidP="00FA36A6">
            <w:pPr>
              <w:jc w:val="center"/>
              <w:rPr>
                <w:rFonts w:ascii="GHEA Grapalat" w:hAnsi="GHEA Grapalat"/>
                <w:sz w:val="20"/>
                <w:lang w:val="hy-AM"/>
              </w:rPr>
            </w:pPr>
          </w:p>
        </w:tc>
      </w:tr>
      <w:tr w:rsidR="00FA36A6" w:rsidRPr="003C5446" w14:paraId="1DDCA2CB" w14:textId="77777777" w:rsidTr="00D85945">
        <w:trPr>
          <w:trHeight w:val="246"/>
        </w:trPr>
        <w:tc>
          <w:tcPr>
            <w:tcW w:w="708" w:type="dxa"/>
          </w:tcPr>
          <w:p w14:paraId="680DEF61" w14:textId="5CA26984" w:rsidR="00FA36A6" w:rsidRDefault="00FA36A6" w:rsidP="00FA36A6">
            <w:pPr>
              <w:jc w:val="center"/>
              <w:rPr>
                <w:rFonts w:ascii="GHEA Grapalat" w:hAnsi="GHEA Grapalat"/>
                <w:sz w:val="16"/>
                <w:szCs w:val="16"/>
                <w:lang w:val="hy-AM"/>
              </w:rPr>
            </w:pPr>
            <w:r>
              <w:rPr>
                <w:rFonts w:ascii="Sylfaen" w:hAnsi="Sylfaen"/>
                <w:sz w:val="16"/>
                <w:szCs w:val="16"/>
                <w:lang w:val="hy-AM"/>
              </w:rPr>
              <w:t>18</w:t>
            </w:r>
          </w:p>
        </w:tc>
        <w:tc>
          <w:tcPr>
            <w:tcW w:w="1135" w:type="dxa"/>
            <w:vAlign w:val="center"/>
          </w:tcPr>
          <w:p w14:paraId="79A54762" w14:textId="4A72367E" w:rsidR="00FA36A6" w:rsidRPr="00181413" w:rsidRDefault="00FA36A6" w:rsidP="00FA36A6">
            <w:pPr>
              <w:jc w:val="center"/>
              <w:rPr>
                <w:rFonts w:ascii="Arial" w:hAnsi="Arial" w:cs="Arial"/>
                <w:sz w:val="16"/>
                <w:szCs w:val="16"/>
              </w:rPr>
            </w:pPr>
            <w:r w:rsidRPr="005F0734">
              <w:rPr>
                <w:rFonts w:asciiTheme="minorHAnsi" w:hAnsiTheme="minorHAnsi" w:cstheme="minorBidi"/>
                <w:sz w:val="16"/>
                <w:szCs w:val="16"/>
                <w:lang w:val="hy-AM"/>
              </w:rPr>
              <w:t>33621710</w:t>
            </w:r>
          </w:p>
        </w:tc>
        <w:tc>
          <w:tcPr>
            <w:tcW w:w="1418" w:type="dxa"/>
            <w:vAlign w:val="center"/>
          </w:tcPr>
          <w:p w14:paraId="54B07C87" w14:textId="1AA157AB" w:rsidR="00FA36A6" w:rsidRPr="00DB028D" w:rsidRDefault="00FA36A6" w:rsidP="00FA36A6">
            <w:pPr>
              <w:jc w:val="center"/>
              <w:rPr>
                <w:rFonts w:ascii="Arial" w:hAnsi="Arial" w:cs="Arial"/>
                <w:sz w:val="14"/>
                <w:szCs w:val="14"/>
              </w:rPr>
            </w:pPr>
            <w:r w:rsidRPr="005F0734">
              <w:rPr>
                <w:rFonts w:asciiTheme="minorHAnsi" w:hAnsiTheme="minorHAnsi" w:cstheme="minorBidi"/>
                <w:sz w:val="16"/>
                <w:szCs w:val="16"/>
                <w:lang w:val="hy-AM"/>
              </w:rPr>
              <w:t>ատենոլոլ 50մգ</w:t>
            </w:r>
          </w:p>
        </w:tc>
        <w:tc>
          <w:tcPr>
            <w:tcW w:w="850" w:type="dxa"/>
          </w:tcPr>
          <w:p w14:paraId="569EB2D9" w14:textId="77777777" w:rsidR="00FA36A6" w:rsidRPr="005F0734" w:rsidRDefault="00FA36A6" w:rsidP="00FA36A6">
            <w:pPr>
              <w:jc w:val="center"/>
              <w:rPr>
                <w:rFonts w:asciiTheme="minorHAnsi" w:hAnsiTheme="minorHAnsi" w:cstheme="minorBidi"/>
                <w:sz w:val="16"/>
                <w:szCs w:val="16"/>
                <w:lang w:val="hy-AM"/>
              </w:rPr>
            </w:pPr>
          </w:p>
        </w:tc>
        <w:tc>
          <w:tcPr>
            <w:tcW w:w="5669" w:type="dxa"/>
            <w:vAlign w:val="center"/>
          </w:tcPr>
          <w:p w14:paraId="2D1A51D8" w14:textId="00BC65EC" w:rsidR="00FA36A6" w:rsidRPr="00892ECB" w:rsidRDefault="00FA36A6" w:rsidP="00FA36A6">
            <w:pPr>
              <w:jc w:val="center"/>
              <w:rPr>
                <w:rFonts w:ascii="Sylfaen" w:hAnsi="Sylfaen" w:cs="Arial"/>
                <w:sz w:val="18"/>
                <w:szCs w:val="18"/>
                <w:lang w:val="hy-AM"/>
              </w:rPr>
            </w:pPr>
            <w:r w:rsidRPr="005F0734">
              <w:rPr>
                <w:rFonts w:asciiTheme="minorHAnsi" w:hAnsiTheme="minorHAnsi" w:cstheme="minorBidi"/>
                <w:sz w:val="16"/>
                <w:szCs w:val="16"/>
                <w:lang w:val="hy-AM"/>
              </w:rPr>
              <w:t>դեղահատեր թաղանթապատ, 50մգ</w:t>
            </w:r>
          </w:p>
        </w:tc>
        <w:tc>
          <w:tcPr>
            <w:tcW w:w="709" w:type="dxa"/>
            <w:vAlign w:val="center"/>
          </w:tcPr>
          <w:p w14:paraId="65C29A11" w14:textId="17A910FD" w:rsidR="00FA36A6" w:rsidRPr="003C5446" w:rsidRDefault="00FA36A6" w:rsidP="00FA36A6">
            <w:pPr>
              <w:jc w:val="center"/>
              <w:rPr>
                <w:rFonts w:ascii="Sylfaen" w:hAnsi="Sylfaen" w:cs="Arial"/>
                <w:sz w:val="14"/>
                <w:szCs w:val="14"/>
                <w:lang w:val="hy-AM"/>
              </w:rPr>
            </w:pPr>
            <w:r w:rsidRPr="005F0734">
              <w:rPr>
                <w:rFonts w:asciiTheme="minorHAnsi" w:hAnsiTheme="minorHAnsi" w:cstheme="minorBidi"/>
                <w:sz w:val="16"/>
                <w:szCs w:val="16"/>
                <w:lang w:val="hy-AM"/>
              </w:rPr>
              <w:t>հատ</w:t>
            </w:r>
          </w:p>
        </w:tc>
        <w:tc>
          <w:tcPr>
            <w:tcW w:w="833" w:type="dxa"/>
            <w:vAlign w:val="bottom"/>
          </w:tcPr>
          <w:p w14:paraId="759D6CC4" w14:textId="694689AE" w:rsidR="00FA36A6" w:rsidRPr="002D3DC2" w:rsidRDefault="00FA36A6" w:rsidP="00FA36A6">
            <w:pPr>
              <w:jc w:val="center"/>
              <w:rPr>
                <w:rFonts w:ascii="GHEA Grapalat" w:hAnsi="GHEA Grapalat"/>
                <w:sz w:val="18"/>
                <w:szCs w:val="18"/>
                <w:lang w:val="hy-AM"/>
              </w:rPr>
            </w:pPr>
          </w:p>
        </w:tc>
        <w:tc>
          <w:tcPr>
            <w:tcW w:w="850" w:type="dxa"/>
            <w:vAlign w:val="bottom"/>
          </w:tcPr>
          <w:p w14:paraId="33629F4E" w14:textId="77777777" w:rsidR="00FA36A6" w:rsidRPr="002D3DC2" w:rsidRDefault="00FA36A6" w:rsidP="00FA36A6">
            <w:pPr>
              <w:jc w:val="center"/>
              <w:rPr>
                <w:rFonts w:ascii="Arial" w:hAnsi="Arial" w:cs="Arial"/>
                <w:sz w:val="16"/>
                <w:szCs w:val="16"/>
                <w:lang w:val="hy-AM"/>
              </w:rPr>
            </w:pPr>
          </w:p>
        </w:tc>
        <w:tc>
          <w:tcPr>
            <w:tcW w:w="727" w:type="dxa"/>
          </w:tcPr>
          <w:p w14:paraId="69862FCD" w14:textId="6C2700F5" w:rsidR="00FA36A6" w:rsidRDefault="00FA36A6" w:rsidP="00FA36A6">
            <w:pPr>
              <w:jc w:val="center"/>
              <w:rPr>
                <w:rFonts w:ascii="Sylfaen" w:hAnsi="Sylfaen"/>
                <w:sz w:val="16"/>
                <w:szCs w:val="16"/>
                <w:lang w:val="hy-AM"/>
              </w:rPr>
            </w:pPr>
            <w:r>
              <w:rPr>
                <w:sz w:val="16"/>
                <w:szCs w:val="16"/>
                <w:lang w:val="hy-AM"/>
              </w:rPr>
              <w:t>1</w:t>
            </w:r>
            <w:r w:rsidRPr="005F0734">
              <w:rPr>
                <w:sz w:val="16"/>
                <w:szCs w:val="16"/>
                <w:lang w:val="hy-AM"/>
              </w:rPr>
              <w:t>000</w:t>
            </w:r>
          </w:p>
        </w:tc>
        <w:tc>
          <w:tcPr>
            <w:tcW w:w="991" w:type="dxa"/>
            <w:vMerge/>
          </w:tcPr>
          <w:p w14:paraId="5BE4BBB7" w14:textId="77777777" w:rsidR="00FA36A6" w:rsidRPr="003C5446" w:rsidRDefault="00FA36A6" w:rsidP="00FA36A6">
            <w:pPr>
              <w:jc w:val="center"/>
              <w:rPr>
                <w:rFonts w:ascii="GHEA Grapalat" w:hAnsi="GHEA Grapalat"/>
                <w:sz w:val="16"/>
                <w:szCs w:val="16"/>
                <w:lang w:val="hy-AM"/>
              </w:rPr>
            </w:pPr>
          </w:p>
        </w:tc>
        <w:tc>
          <w:tcPr>
            <w:tcW w:w="693" w:type="dxa"/>
          </w:tcPr>
          <w:p w14:paraId="71023910" w14:textId="53B84125" w:rsidR="00FA36A6" w:rsidRDefault="00FA36A6" w:rsidP="00FA36A6">
            <w:pPr>
              <w:jc w:val="center"/>
              <w:rPr>
                <w:rFonts w:ascii="Sylfaen" w:hAnsi="Sylfaen"/>
                <w:sz w:val="16"/>
                <w:szCs w:val="16"/>
                <w:lang w:val="hy-AM"/>
              </w:rPr>
            </w:pPr>
            <w:r>
              <w:rPr>
                <w:sz w:val="16"/>
                <w:szCs w:val="16"/>
                <w:lang w:val="hy-AM"/>
              </w:rPr>
              <w:t>1</w:t>
            </w:r>
            <w:r w:rsidRPr="005F0734">
              <w:rPr>
                <w:sz w:val="16"/>
                <w:szCs w:val="16"/>
                <w:lang w:val="hy-AM"/>
              </w:rPr>
              <w:t>000</w:t>
            </w:r>
          </w:p>
        </w:tc>
        <w:tc>
          <w:tcPr>
            <w:tcW w:w="1151" w:type="dxa"/>
            <w:vMerge/>
          </w:tcPr>
          <w:p w14:paraId="7D5415FE" w14:textId="77777777" w:rsidR="00FA36A6" w:rsidRPr="003C5446" w:rsidRDefault="00FA36A6" w:rsidP="00FA36A6">
            <w:pPr>
              <w:jc w:val="center"/>
              <w:rPr>
                <w:rFonts w:ascii="GHEA Grapalat" w:hAnsi="GHEA Grapalat"/>
                <w:sz w:val="20"/>
                <w:lang w:val="hy-AM"/>
              </w:rPr>
            </w:pPr>
          </w:p>
        </w:tc>
      </w:tr>
      <w:tr w:rsidR="00FA36A6" w:rsidRPr="003C5446" w14:paraId="7DBF5EB2" w14:textId="77777777" w:rsidTr="00D85945">
        <w:trPr>
          <w:trHeight w:val="246"/>
        </w:trPr>
        <w:tc>
          <w:tcPr>
            <w:tcW w:w="708" w:type="dxa"/>
          </w:tcPr>
          <w:p w14:paraId="345E006A" w14:textId="4A0BD35D" w:rsidR="00FA36A6" w:rsidRDefault="00FA36A6" w:rsidP="00FA36A6">
            <w:pPr>
              <w:jc w:val="center"/>
              <w:rPr>
                <w:rFonts w:ascii="GHEA Grapalat" w:hAnsi="GHEA Grapalat"/>
                <w:sz w:val="16"/>
                <w:szCs w:val="16"/>
                <w:lang w:val="hy-AM"/>
              </w:rPr>
            </w:pPr>
            <w:r>
              <w:rPr>
                <w:sz w:val="16"/>
                <w:szCs w:val="16"/>
                <w:lang w:val="hy-AM"/>
              </w:rPr>
              <w:t>19</w:t>
            </w:r>
          </w:p>
        </w:tc>
        <w:tc>
          <w:tcPr>
            <w:tcW w:w="1135" w:type="dxa"/>
            <w:vAlign w:val="center"/>
          </w:tcPr>
          <w:p w14:paraId="1542C4F7" w14:textId="4BFD7E65" w:rsidR="00FA36A6" w:rsidRPr="00181413" w:rsidRDefault="00FA36A6" w:rsidP="00FA36A6">
            <w:pPr>
              <w:jc w:val="center"/>
              <w:rPr>
                <w:rFonts w:ascii="Arial" w:hAnsi="Arial" w:cs="Arial"/>
                <w:sz w:val="16"/>
                <w:szCs w:val="16"/>
              </w:rPr>
            </w:pPr>
            <w:r w:rsidRPr="005F0734">
              <w:rPr>
                <w:rFonts w:asciiTheme="minorHAnsi" w:hAnsiTheme="minorHAnsi" w:cstheme="minorBidi"/>
                <w:sz w:val="16"/>
                <w:szCs w:val="16"/>
                <w:lang w:val="hy-AM"/>
              </w:rPr>
              <w:t>33621710</w:t>
            </w:r>
          </w:p>
        </w:tc>
        <w:tc>
          <w:tcPr>
            <w:tcW w:w="1418" w:type="dxa"/>
            <w:vAlign w:val="center"/>
          </w:tcPr>
          <w:p w14:paraId="3D8B0522" w14:textId="56E6C347" w:rsidR="00FA36A6" w:rsidRPr="00DB028D" w:rsidRDefault="00FA36A6" w:rsidP="00FA36A6">
            <w:pPr>
              <w:jc w:val="center"/>
              <w:rPr>
                <w:rFonts w:ascii="Arial" w:hAnsi="Arial" w:cs="Arial"/>
                <w:sz w:val="14"/>
                <w:szCs w:val="14"/>
              </w:rPr>
            </w:pPr>
            <w:r w:rsidRPr="005F0734">
              <w:rPr>
                <w:rFonts w:asciiTheme="minorHAnsi" w:hAnsiTheme="minorHAnsi" w:cstheme="minorBidi"/>
                <w:sz w:val="16"/>
                <w:szCs w:val="16"/>
                <w:lang w:val="hy-AM"/>
              </w:rPr>
              <w:t>ատենոլոլ 100մգ</w:t>
            </w:r>
          </w:p>
        </w:tc>
        <w:tc>
          <w:tcPr>
            <w:tcW w:w="850" w:type="dxa"/>
          </w:tcPr>
          <w:p w14:paraId="33C42727" w14:textId="77777777" w:rsidR="00FA36A6" w:rsidRPr="005F0734" w:rsidRDefault="00FA36A6" w:rsidP="00FA36A6">
            <w:pPr>
              <w:jc w:val="center"/>
              <w:rPr>
                <w:rFonts w:asciiTheme="minorHAnsi" w:hAnsiTheme="minorHAnsi" w:cstheme="minorBidi"/>
                <w:sz w:val="16"/>
                <w:szCs w:val="16"/>
                <w:lang w:val="hy-AM"/>
              </w:rPr>
            </w:pPr>
          </w:p>
        </w:tc>
        <w:tc>
          <w:tcPr>
            <w:tcW w:w="5669" w:type="dxa"/>
            <w:vAlign w:val="center"/>
          </w:tcPr>
          <w:p w14:paraId="484378A8" w14:textId="21401DCE" w:rsidR="00FA36A6" w:rsidRPr="00892ECB" w:rsidRDefault="00FA36A6" w:rsidP="00FA36A6">
            <w:pPr>
              <w:jc w:val="center"/>
              <w:rPr>
                <w:rFonts w:ascii="Sylfaen" w:hAnsi="Sylfaen" w:cs="Arial"/>
                <w:sz w:val="18"/>
                <w:szCs w:val="18"/>
                <w:lang w:val="hy-AM"/>
              </w:rPr>
            </w:pPr>
            <w:r w:rsidRPr="005F0734">
              <w:rPr>
                <w:rFonts w:asciiTheme="minorHAnsi" w:hAnsiTheme="minorHAnsi" w:cstheme="minorBidi"/>
                <w:sz w:val="16"/>
                <w:szCs w:val="16"/>
                <w:lang w:val="hy-AM"/>
              </w:rPr>
              <w:t>դեղահատեր թաղանթապատ, 100մգ</w:t>
            </w:r>
          </w:p>
        </w:tc>
        <w:tc>
          <w:tcPr>
            <w:tcW w:w="709" w:type="dxa"/>
            <w:vAlign w:val="center"/>
          </w:tcPr>
          <w:p w14:paraId="5F78A1CA" w14:textId="08D9D491" w:rsidR="00FA36A6" w:rsidRPr="003C5446" w:rsidRDefault="00FA36A6" w:rsidP="00FA36A6">
            <w:pPr>
              <w:jc w:val="center"/>
              <w:rPr>
                <w:rFonts w:ascii="Sylfaen" w:hAnsi="Sylfaen" w:cs="Arial"/>
                <w:sz w:val="14"/>
                <w:szCs w:val="14"/>
                <w:lang w:val="hy-AM"/>
              </w:rPr>
            </w:pPr>
            <w:r w:rsidRPr="005F0734">
              <w:rPr>
                <w:rFonts w:asciiTheme="minorHAnsi" w:hAnsiTheme="minorHAnsi" w:cstheme="minorBidi"/>
                <w:sz w:val="16"/>
                <w:szCs w:val="16"/>
                <w:lang w:val="hy-AM"/>
              </w:rPr>
              <w:t>հատ</w:t>
            </w:r>
          </w:p>
        </w:tc>
        <w:tc>
          <w:tcPr>
            <w:tcW w:w="833" w:type="dxa"/>
            <w:vAlign w:val="bottom"/>
          </w:tcPr>
          <w:p w14:paraId="31E3BDA4" w14:textId="521CBEA3" w:rsidR="00FA36A6" w:rsidRPr="002D3DC2" w:rsidRDefault="00FA36A6" w:rsidP="00FA36A6">
            <w:pPr>
              <w:jc w:val="center"/>
              <w:rPr>
                <w:rFonts w:ascii="GHEA Grapalat" w:hAnsi="GHEA Grapalat"/>
                <w:sz w:val="18"/>
                <w:szCs w:val="18"/>
                <w:lang w:val="hy-AM"/>
              </w:rPr>
            </w:pPr>
          </w:p>
        </w:tc>
        <w:tc>
          <w:tcPr>
            <w:tcW w:w="850" w:type="dxa"/>
            <w:vAlign w:val="bottom"/>
          </w:tcPr>
          <w:p w14:paraId="08EF0EB4" w14:textId="77777777" w:rsidR="00FA36A6" w:rsidRPr="002D3DC2" w:rsidRDefault="00FA36A6" w:rsidP="00FA36A6">
            <w:pPr>
              <w:jc w:val="center"/>
              <w:rPr>
                <w:rFonts w:ascii="Arial" w:hAnsi="Arial" w:cs="Arial"/>
                <w:sz w:val="16"/>
                <w:szCs w:val="16"/>
                <w:lang w:val="hy-AM"/>
              </w:rPr>
            </w:pPr>
          </w:p>
        </w:tc>
        <w:tc>
          <w:tcPr>
            <w:tcW w:w="727" w:type="dxa"/>
          </w:tcPr>
          <w:p w14:paraId="5613C5DD" w14:textId="7A48A367" w:rsidR="00FA36A6" w:rsidRDefault="00FA36A6" w:rsidP="00FA36A6">
            <w:pPr>
              <w:jc w:val="center"/>
              <w:rPr>
                <w:rFonts w:ascii="Sylfaen" w:hAnsi="Sylfaen"/>
                <w:sz w:val="16"/>
                <w:szCs w:val="16"/>
                <w:lang w:val="hy-AM"/>
              </w:rPr>
            </w:pPr>
            <w:r>
              <w:rPr>
                <w:sz w:val="16"/>
                <w:szCs w:val="16"/>
                <w:lang w:val="hy-AM"/>
              </w:rPr>
              <w:t>1</w:t>
            </w:r>
            <w:r w:rsidRPr="005F0734">
              <w:rPr>
                <w:sz w:val="16"/>
                <w:szCs w:val="16"/>
                <w:lang w:val="hy-AM"/>
              </w:rPr>
              <w:t>000</w:t>
            </w:r>
          </w:p>
        </w:tc>
        <w:tc>
          <w:tcPr>
            <w:tcW w:w="991" w:type="dxa"/>
            <w:vMerge/>
          </w:tcPr>
          <w:p w14:paraId="4F9A8B26" w14:textId="77777777" w:rsidR="00FA36A6" w:rsidRPr="003C5446" w:rsidRDefault="00FA36A6" w:rsidP="00FA36A6">
            <w:pPr>
              <w:jc w:val="center"/>
              <w:rPr>
                <w:rFonts w:ascii="GHEA Grapalat" w:hAnsi="GHEA Grapalat"/>
                <w:sz w:val="16"/>
                <w:szCs w:val="16"/>
                <w:lang w:val="hy-AM"/>
              </w:rPr>
            </w:pPr>
          </w:p>
        </w:tc>
        <w:tc>
          <w:tcPr>
            <w:tcW w:w="693" w:type="dxa"/>
          </w:tcPr>
          <w:p w14:paraId="76D8FECD" w14:textId="6F666A93" w:rsidR="00FA36A6" w:rsidRDefault="00FA36A6" w:rsidP="00FA36A6">
            <w:pPr>
              <w:jc w:val="center"/>
              <w:rPr>
                <w:rFonts w:ascii="Sylfaen" w:hAnsi="Sylfaen"/>
                <w:sz w:val="16"/>
                <w:szCs w:val="16"/>
                <w:lang w:val="hy-AM"/>
              </w:rPr>
            </w:pPr>
            <w:r>
              <w:rPr>
                <w:sz w:val="16"/>
                <w:szCs w:val="16"/>
                <w:lang w:val="hy-AM"/>
              </w:rPr>
              <w:t>1</w:t>
            </w:r>
            <w:r w:rsidRPr="005F0734">
              <w:rPr>
                <w:sz w:val="16"/>
                <w:szCs w:val="16"/>
                <w:lang w:val="hy-AM"/>
              </w:rPr>
              <w:t>000</w:t>
            </w:r>
          </w:p>
        </w:tc>
        <w:tc>
          <w:tcPr>
            <w:tcW w:w="1151" w:type="dxa"/>
            <w:vMerge/>
          </w:tcPr>
          <w:p w14:paraId="7DB4020B" w14:textId="77777777" w:rsidR="00FA36A6" w:rsidRPr="003C5446" w:rsidRDefault="00FA36A6" w:rsidP="00FA36A6">
            <w:pPr>
              <w:jc w:val="center"/>
              <w:rPr>
                <w:rFonts w:ascii="GHEA Grapalat" w:hAnsi="GHEA Grapalat"/>
                <w:sz w:val="20"/>
                <w:lang w:val="hy-AM"/>
              </w:rPr>
            </w:pPr>
          </w:p>
        </w:tc>
      </w:tr>
      <w:tr w:rsidR="00FA36A6" w:rsidRPr="003C5446" w14:paraId="1B79C1B4" w14:textId="77777777" w:rsidTr="00D85945">
        <w:trPr>
          <w:trHeight w:val="246"/>
        </w:trPr>
        <w:tc>
          <w:tcPr>
            <w:tcW w:w="708" w:type="dxa"/>
          </w:tcPr>
          <w:p w14:paraId="31A0D8DD" w14:textId="38D0FB48" w:rsidR="00FA36A6" w:rsidRDefault="00FA36A6" w:rsidP="00FA36A6">
            <w:pPr>
              <w:jc w:val="center"/>
              <w:rPr>
                <w:rFonts w:ascii="GHEA Grapalat" w:hAnsi="GHEA Grapalat"/>
                <w:sz w:val="16"/>
                <w:szCs w:val="16"/>
                <w:lang w:val="hy-AM"/>
              </w:rPr>
            </w:pPr>
            <w:r>
              <w:rPr>
                <w:rFonts w:ascii="Sylfaen" w:hAnsi="Sylfaen"/>
                <w:sz w:val="16"/>
                <w:szCs w:val="16"/>
                <w:lang w:val="hy-AM"/>
              </w:rPr>
              <w:t>20</w:t>
            </w:r>
          </w:p>
        </w:tc>
        <w:tc>
          <w:tcPr>
            <w:tcW w:w="1135" w:type="dxa"/>
            <w:vAlign w:val="center"/>
          </w:tcPr>
          <w:p w14:paraId="02AC560E" w14:textId="27BC6A5C" w:rsidR="00FA36A6" w:rsidRPr="00181413" w:rsidRDefault="00FA36A6" w:rsidP="00FA36A6">
            <w:pPr>
              <w:jc w:val="center"/>
              <w:rPr>
                <w:rFonts w:ascii="Arial" w:hAnsi="Arial" w:cs="Arial"/>
                <w:sz w:val="16"/>
                <w:szCs w:val="16"/>
              </w:rPr>
            </w:pPr>
            <w:r w:rsidRPr="005F0734">
              <w:rPr>
                <w:rFonts w:asciiTheme="minorHAnsi" w:hAnsiTheme="minorHAnsi" w:cstheme="minorBidi"/>
                <w:sz w:val="16"/>
                <w:szCs w:val="16"/>
                <w:lang w:val="hy-AM"/>
              </w:rPr>
              <w:t>33621740</w:t>
            </w:r>
          </w:p>
        </w:tc>
        <w:tc>
          <w:tcPr>
            <w:tcW w:w="1418" w:type="dxa"/>
            <w:vAlign w:val="center"/>
          </w:tcPr>
          <w:p w14:paraId="286DFA4E" w14:textId="0249214B" w:rsidR="00FA36A6" w:rsidRPr="00DB028D" w:rsidRDefault="00FA36A6" w:rsidP="00FA36A6">
            <w:pPr>
              <w:jc w:val="center"/>
              <w:rPr>
                <w:rFonts w:ascii="Arial" w:hAnsi="Arial" w:cs="Arial"/>
                <w:sz w:val="14"/>
                <w:szCs w:val="14"/>
              </w:rPr>
            </w:pPr>
            <w:r w:rsidRPr="005F0734">
              <w:rPr>
                <w:rFonts w:asciiTheme="minorHAnsi" w:hAnsiTheme="minorHAnsi" w:cstheme="minorBidi"/>
                <w:sz w:val="16"/>
                <w:szCs w:val="16"/>
                <w:lang w:val="hy-AM"/>
              </w:rPr>
              <w:t>ամլոդիպին (ամլոդիպինի բեզիլատ), պերինդոպրիլ (պերինդոպրիլի տերտ-բուտիլամին)</w:t>
            </w:r>
          </w:p>
        </w:tc>
        <w:tc>
          <w:tcPr>
            <w:tcW w:w="850" w:type="dxa"/>
          </w:tcPr>
          <w:p w14:paraId="431D6969" w14:textId="77777777" w:rsidR="00FA36A6" w:rsidRPr="005F0734" w:rsidRDefault="00FA36A6" w:rsidP="00FA36A6">
            <w:pPr>
              <w:jc w:val="center"/>
              <w:rPr>
                <w:rFonts w:asciiTheme="minorHAnsi" w:hAnsiTheme="minorHAnsi" w:cstheme="minorBidi"/>
                <w:sz w:val="16"/>
                <w:szCs w:val="16"/>
                <w:lang w:val="hy-AM"/>
              </w:rPr>
            </w:pPr>
          </w:p>
        </w:tc>
        <w:tc>
          <w:tcPr>
            <w:tcW w:w="5669" w:type="dxa"/>
            <w:vAlign w:val="center"/>
          </w:tcPr>
          <w:p w14:paraId="09C77CAB" w14:textId="46EC62F4" w:rsidR="00FA36A6" w:rsidRPr="00892ECB" w:rsidRDefault="00FA36A6" w:rsidP="00FA36A6">
            <w:pPr>
              <w:jc w:val="center"/>
              <w:rPr>
                <w:rFonts w:ascii="Sylfaen" w:hAnsi="Sylfaen" w:cs="Arial"/>
                <w:sz w:val="18"/>
                <w:szCs w:val="18"/>
                <w:lang w:val="hy-AM"/>
              </w:rPr>
            </w:pPr>
            <w:r w:rsidRPr="005F0734">
              <w:rPr>
                <w:rFonts w:asciiTheme="minorHAnsi" w:hAnsiTheme="minorHAnsi" w:cstheme="minorBidi"/>
                <w:sz w:val="16"/>
                <w:szCs w:val="16"/>
                <w:lang w:val="hy-AM"/>
              </w:rPr>
              <w:t>դեղահատեր,  10մգ+</w:t>
            </w:r>
            <w:r>
              <w:rPr>
                <w:rFonts w:asciiTheme="minorHAnsi" w:hAnsiTheme="minorHAnsi" w:cstheme="minorBidi"/>
                <w:sz w:val="16"/>
                <w:szCs w:val="16"/>
                <w:lang w:val="hy-AM"/>
              </w:rPr>
              <w:t>5</w:t>
            </w:r>
            <w:r w:rsidRPr="005F0734">
              <w:rPr>
                <w:rFonts w:asciiTheme="minorHAnsi" w:hAnsiTheme="minorHAnsi" w:cstheme="minorBidi"/>
                <w:sz w:val="16"/>
                <w:szCs w:val="16"/>
                <w:lang w:val="hy-AM"/>
              </w:rPr>
              <w:t>մգ,</w:t>
            </w:r>
          </w:p>
        </w:tc>
        <w:tc>
          <w:tcPr>
            <w:tcW w:w="709" w:type="dxa"/>
            <w:vAlign w:val="center"/>
          </w:tcPr>
          <w:p w14:paraId="45066CB6" w14:textId="692E5946" w:rsidR="00FA36A6" w:rsidRPr="003C5446" w:rsidRDefault="00FA36A6" w:rsidP="00FA36A6">
            <w:pPr>
              <w:jc w:val="center"/>
              <w:rPr>
                <w:rFonts w:ascii="Sylfaen" w:hAnsi="Sylfaen" w:cs="Arial"/>
                <w:sz w:val="14"/>
                <w:szCs w:val="14"/>
                <w:lang w:val="hy-AM"/>
              </w:rPr>
            </w:pPr>
            <w:r w:rsidRPr="005F0734">
              <w:rPr>
                <w:rFonts w:asciiTheme="minorHAnsi" w:hAnsiTheme="minorHAnsi" w:cstheme="minorBidi"/>
                <w:sz w:val="16"/>
                <w:szCs w:val="16"/>
                <w:lang w:val="hy-AM"/>
              </w:rPr>
              <w:t>հատ</w:t>
            </w:r>
          </w:p>
        </w:tc>
        <w:tc>
          <w:tcPr>
            <w:tcW w:w="833" w:type="dxa"/>
            <w:vAlign w:val="bottom"/>
          </w:tcPr>
          <w:p w14:paraId="22854BA0" w14:textId="33CA58AB" w:rsidR="00FA36A6" w:rsidRPr="002D3DC2" w:rsidRDefault="00FA36A6" w:rsidP="00FA36A6">
            <w:pPr>
              <w:jc w:val="center"/>
              <w:rPr>
                <w:rFonts w:ascii="GHEA Grapalat" w:hAnsi="GHEA Grapalat"/>
                <w:sz w:val="18"/>
                <w:szCs w:val="18"/>
                <w:lang w:val="hy-AM"/>
              </w:rPr>
            </w:pPr>
          </w:p>
        </w:tc>
        <w:tc>
          <w:tcPr>
            <w:tcW w:w="850" w:type="dxa"/>
            <w:vAlign w:val="bottom"/>
          </w:tcPr>
          <w:p w14:paraId="6EB2F3DE" w14:textId="77777777" w:rsidR="00FA36A6" w:rsidRPr="002D3DC2" w:rsidRDefault="00FA36A6" w:rsidP="00FA36A6">
            <w:pPr>
              <w:jc w:val="center"/>
              <w:rPr>
                <w:rFonts w:ascii="Arial" w:hAnsi="Arial" w:cs="Arial"/>
                <w:sz w:val="16"/>
                <w:szCs w:val="16"/>
                <w:lang w:val="hy-AM"/>
              </w:rPr>
            </w:pPr>
          </w:p>
        </w:tc>
        <w:tc>
          <w:tcPr>
            <w:tcW w:w="727" w:type="dxa"/>
          </w:tcPr>
          <w:p w14:paraId="62427512" w14:textId="223B4261" w:rsidR="00FA36A6" w:rsidRPr="00465036" w:rsidRDefault="00FA36A6" w:rsidP="00FA36A6">
            <w:pPr>
              <w:jc w:val="center"/>
              <w:rPr>
                <w:rFonts w:ascii="Sylfaen" w:hAnsi="Sylfaen"/>
                <w:sz w:val="16"/>
                <w:szCs w:val="16"/>
              </w:rPr>
            </w:pPr>
            <w:r>
              <w:rPr>
                <w:sz w:val="16"/>
                <w:szCs w:val="16"/>
              </w:rPr>
              <w:t>1600</w:t>
            </w:r>
          </w:p>
        </w:tc>
        <w:tc>
          <w:tcPr>
            <w:tcW w:w="991" w:type="dxa"/>
            <w:vMerge/>
          </w:tcPr>
          <w:p w14:paraId="2A922342" w14:textId="77777777" w:rsidR="00FA36A6" w:rsidRPr="003C5446" w:rsidRDefault="00FA36A6" w:rsidP="00FA36A6">
            <w:pPr>
              <w:jc w:val="center"/>
              <w:rPr>
                <w:rFonts w:ascii="GHEA Grapalat" w:hAnsi="GHEA Grapalat"/>
                <w:sz w:val="16"/>
                <w:szCs w:val="16"/>
                <w:lang w:val="hy-AM"/>
              </w:rPr>
            </w:pPr>
          </w:p>
        </w:tc>
        <w:tc>
          <w:tcPr>
            <w:tcW w:w="693" w:type="dxa"/>
          </w:tcPr>
          <w:p w14:paraId="435F6E26" w14:textId="5184C8A5" w:rsidR="00FA36A6" w:rsidRDefault="00FA36A6" w:rsidP="00FA36A6">
            <w:pPr>
              <w:jc w:val="center"/>
              <w:rPr>
                <w:rFonts w:ascii="Sylfaen" w:hAnsi="Sylfaen"/>
                <w:sz w:val="16"/>
                <w:szCs w:val="16"/>
                <w:lang w:val="hy-AM"/>
              </w:rPr>
            </w:pPr>
            <w:r>
              <w:rPr>
                <w:sz w:val="16"/>
                <w:szCs w:val="16"/>
              </w:rPr>
              <w:t>1600</w:t>
            </w:r>
          </w:p>
        </w:tc>
        <w:tc>
          <w:tcPr>
            <w:tcW w:w="1151" w:type="dxa"/>
            <w:vMerge/>
          </w:tcPr>
          <w:p w14:paraId="3F11731C" w14:textId="77777777" w:rsidR="00FA36A6" w:rsidRPr="003C5446" w:rsidRDefault="00FA36A6" w:rsidP="00FA36A6">
            <w:pPr>
              <w:jc w:val="center"/>
              <w:rPr>
                <w:rFonts w:ascii="GHEA Grapalat" w:hAnsi="GHEA Grapalat"/>
                <w:sz w:val="20"/>
                <w:lang w:val="hy-AM"/>
              </w:rPr>
            </w:pPr>
          </w:p>
        </w:tc>
      </w:tr>
      <w:tr w:rsidR="00FA36A6" w:rsidRPr="003C5446" w14:paraId="6665C654" w14:textId="77777777" w:rsidTr="00D85945">
        <w:trPr>
          <w:trHeight w:val="246"/>
        </w:trPr>
        <w:tc>
          <w:tcPr>
            <w:tcW w:w="708" w:type="dxa"/>
          </w:tcPr>
          <w:p w14:paraId="2908E9A3" w14:textId="1CD5AF8A" w:rsidR="00FA36A6" w:rsidRDefault="00FA36A6" w:rsidP="00FA36A6">
            <w:pPr>
              <w:jc w:val="center"/>
              <w:rPr>
                <w:rFonts w:ascii="GHEA Grapalat" w:hAnsi="GHEA Grapalat"/>
                <w:sz w:val="16"/>
                <w:szCs w:val="16"/>
                <w:lang w:val="hy-AM"/>
              </w:rPr>
            </w:pPr>
            <w:r>
              <w:rPr>
                <w:sz w:val="16"/>
                <w:szCs w:val="16"/>
              </w:rPr>
              <w:t>21</w:t>
            </w:r>
          </w:p>
        </w:tc>
        <w:tc>
          <w:tcPr>
            <w:tcW w:w="1135" w:type="dxa"/>
            <w:vAlign w:val="center"/>
          </w:tcPr>
          <w:p w14:paraId="55F7E47C" w14:textId="3223CA2B" w:rsidR="00FA36A6" w:rsidRPr="00181413" w:rsidRDefault="00FA36A6" w:rsidP="00FA36A6">
            <w:pPr>
              <w:jc w:val="center"/>
              <w:rPr>
                <w:rFonts w:ascii="Arial" w:hAnsi="Arial" w:cs="Arial"/>
                <w:sz w:val="16"/>
                <w:szCs w:val="16"/>
              </w:rPr>
            </w:pPr>
            <w:r w:rsidRPr="005F0734">
              <w:rPr>
                <w:rFonts w:asciiTheme="minorHAnsi" w:hAnsiTheme="minorHAnsi" w:cstheme="minorBidi"/>
                <w:sz w:val="16"/>
                <w:szCs w:val="16"/>
                <w:lang w:val="hy-AM"/>
              </w:rPr>
              <w:t>33621750</w:t>
            </w:r>
          </w:p>
        </w:tc>
        <w:tc>
          <w:tcPr>
            <w:tcW w:w="1418" w:type="dxa"/>
            <w:vAlign w:val="center"/>
          </w:tcPr>
          <w:p w14:paraId="220553D2" w14:textId="220F9124" w:rsidR="00FA36A6" w:rsidRPr="00DB028D" w:rsidRDefault="00FA36A6" w:rsidP="00FA36A6">
            <w:pPr>
              <w:jc w:val="center"/>
              <w:rPr>
                <w:rFonts w:ascii="Arial" w:hAnsi="Arial" w:cs="Arial"/>
                <w:sz w:val="14"/>
                <w:szCs w:val="14"/>
              </w:rPr>
            </w:pPr>
            <w:r w:rsidRPr="005F0734">
              <w:rPr>
                <w:rFonts w:asciiTheme="minorHAnsi" w:hAnsiTheme="minorHAnsi" w:cstheme="minorBidi"/>
                <w:sz w:val="16"/>
                <w:szCs w:val="16"/>
                <w:lang w:val="hy-AM"/>
              </w:rPr>
              <w:t>նիֆեդիպին դ/հ</w:t>
            </w:r>
          </w:p>
        </w:tc>
        <w:tc>
          <w:tcPr>
            <w:tcW w:w="850" w:type="dxa"/>
          </w:tcPr>
          <w:p w14:paraId="73B0B74F" w14:textId="77777777" w:rsidR="00FA36A6" w:rsidRPr="005F0734" w:rsidRDefault="00FA36A6" w:rsidP="00FA36A6">
            <w:pPr>
              <w:jc w:val="center"/>
              <w:rPr>
                <w:rFonts w:asciiTheme="minorHAnsi" w:hAnsiTheme="minorHAnsi" w:cstheme="minorBidi"/>
                <w:sz w:val="16"/>
                <w:szCs w:val="16"/>
                <w:lang w:val="hy-AM"/>
              </w:rPr>
            </w:pPr>
          </w:p>
        </w:tc>
        <w:tc>
          <w:tcPr>
            <w:tcW w:w="5669" w:type="dxa"/>
            <w:vAlign w:val="center"/>
          </w:tcPr>
          <w:p w14:paraId="1EDE2366" w14:textId="5A61C433" w:rsidR="00FA36A6" w:rsidRPr="00892ECB" w:rsidRDefault="00FA36A6" w:rsidP="00FA36A6">
            <w:pPr>
              <w:jc w:val="center"/>
              <w:rPr>
                <w:rFonts w:ascii="Sylfaen" w:hAnsi="Sylfaen" w:cs="Arial"/>
                <w:sz w:val="18"/>
                <w:szCs w:val="18"/>
                <w:lang w:val="hy-AM"/>
              </w:rPr>
            </w:pPr>
            <w:r w:rsidRPr="005F0734">
              <w:rPr>
                <w:rFonts w:asciiTheme="minorHAnsi" w:hAnsiTheme="minorHAnsi" w:cstheme="minorBidi"/>
                <w:sz w:val="16"/>
                <w:szCs w:val="16"/>
                <w:lang w:val="hy-AM"/>
              </w:rPr>
              <w:t>դեղահատեր թաղանթապատ, 10մգ</w:t>
            </w:r>
          </w:p>
        </w:tc>
        <w:tc>
          <w:tcPr>
            <w:tcW w:w="709" w:type="dxa"/>
            <w:vAlign w:val="center"/>
          </w:tcPr>
          <w:p w14:paraId="4B00AFDC" w14:textId="0C4581DB" w:rsidR="00FA36A6" w:rsidRPr="003C5446" w:rsidRDefault="00FA36A6" w:rsidP="00FA36A6">
            <w:pPr>
              <w:jc w:val="center"/>
              <w:rPr>
                <w:rFonts w:ascii="Sylfaen" w:hAnsi="Sylfaen" w:cs="Arial"/>
                <w:sz w:val="14"/>
                <w:szCs w:val="14"/>
                <w:lang w:val="hy-AM"/>
              </w:rPr>
            </w:pPr>
            <w:r w:rsidRPr="005F0734">
              <w:rPr>
                <w:rFonts w:asciiTheme="minorHAnsi" w:hAnsiTheme="minorHAnsi" w:cstheme="minorBidi"/>
                <w:sz w:val="16"/>
                <w:szCs w:val="16"/>
                <w:lang w:val="hy-AM"/>
              </w:rPr>
              <w:t>հատ</w:t>
            </w:r>
          </w:p>
        </w:tc>
        <w:tc>
          <w:tcPr>
            <w:tcW w:w="833" w:type="dxa"/>
            <w:vAlign w:val="bottom"/>
          </w:tcPr>
          <w:p w14:paraId="7467606A" w14:textId="74B86FB6" w:rsidR="00FA36A6" w:rsidRPr="002D3DC2" w:rsidRDefault="00FA36A6" w:rsidP="00FA36A6">
            <w:pPr>
              <w:jc w:val="center"/>
              <w:rPr>
                <w:rFonts w:ascii="GHEA Grapalat" w:hAnsi="GHEA Grapalat"/>
                <w:sz w:val="18"/>
                <w:szCs w:val="18"/>
                <w:lang w:val="hy-AM"/>
              </w:rPr>
            </w:pPr>
          </w:p>
        </w:tc>
        <w:tc>
          <w:tcPr>
            <w:tcW w:w="850" w:type="dxa"/>
            <w:vAlign w:val="bottom"/>
          </w:tcPr>
          <w:p w14:paraId="3CEAA603" w14:textId="77777777" w:rsidR="00FA36A6" w:rsidRPr="002D3DC2" w:rsidRDefault="00FA36A6" w:rsidP="00FA36A6">
            <w:pPr>
              <w:jc w:val="center"/>
              <w:rPr>
                <w:rFonts w:ascii="Arial" w:hAnsi="Arial" w:cs="Arial"/>
                <w:sz w:val="16"/>
                <w:szCs w:val="16"/>
                <w:lang w:val="hy-AM"/>
              </w:rPr>
            </w:pPr>
          </w:p>
        </w:tc>
        <w:tc>
          <w:tcPr>
            <w:tcW w:w="727" w:type="dxa"/>
          </w:tcPr>
          <w:p w14:paraId="10EFA353" w14:textId="7801ADC3" w:rsidR="00FA36A6" w:rsidRDefault="00FA36A6" w:rsidP="00FA36A6">
            <w:pPr>
              <w:jc w:val="center"/>
              <w:rPr>
                <w:rFonts w:ascii="Sylfaen" w:hAnsi="Sylfaen"/>
                <w:sz w:val="16"/>
                <w:szCs w:val="16"/>
                <w:lang w:val="hy-AM"/>
              </w:rPr>
            </w:pPr>
            <w:r w:rsidRPr="005F0734">
              <w:rPr>
                <w:sz w:val="16"/>
                <w:szCs w:val="16"/>
                <w:lang w:val="hy-AM"/>
              </w:rPr>
              <w:t>300</w:t>
            </w:r>
          </w:p>
        </w:tc>
        <w:tc>
          <w:tcPr>
            <w:tcW w:w="991" w:type="dxa"/>
            <w:vMerge/>
          </w:tcPr>
          <w:p w14:paraId="54595FA6" w14:textId="77777777" w:rsidR="00FA36A6" w:rsidRPr="003C5446" w:rsidRDefault="00FA36A6" w:rsidP="00FA36A6">
            <w:pPr>
              <w:jc w:val="center"/>
              <w:rPr>
                <w:rFonts w:ascii="GHEA Grapalat" w:hAnsi="GHEA Grapalat"/>
                <w:sz w:val="16"/>
                <w:szCs w:val="16"/>
                <w:lang w:val="hy-AM"/>
              </w:rPr>
            </w:pPr>
          </w:p>
        </w:tc>
        <w:tc>
          <w:tcPr>
            <w:tcW w:w="693" w:type="dxa"/>
          </w:tcPr>
          <w:p w14:paraId="03B73B80" w14:textId="5043AE85" w:rsidR="00FA36A6" w:rsidRDefault="00FA36A6" w:rsidP="00FA36A6">
            <w:pPr>
              <w:jc w:val="center"/>
              <w:rPr>
                <w:rFonts w:ascii="Sylfaen" w:hAnsi="Sylfaen"/>
                <w:sz w:val="16"/>
                <w:szCs w:val="16"/>
                <w:lang w:val="hy-AM"/>
              </w:rPr>
            </w:pPr>
            <w:r w:rsidRPr="005F0734">
              <w:rPr>
                <w:sz w:val="16"/>
                <w:szCs w:val="16"/>
                <w:lang w:val="hy-AM"/>
              </w:rPr>
              <w:t>300</w:t>
            </w:r>
          </w:p>
        </w:tc>
        <w:tc>
          <w:tcPr>
            <w:tcW w:w="1151" w:type="dxa"/>
            <w:vMerge/>
          </w:tcPr>
          <w:p w14:paraId="277248F6" w14:textId="77777777" w:rsidR="00FA36A6" w:rsidRPr="003C5446" w:rsidRDefault="00FA36A6" w:rsidP="00FA36A6">
            <w:pPr>
              <w:jc w:val="center"/>
              <w:rPr>
                <w:rFonts w:ascii="GHEA Grapalat" w:hAnsi="GHEA Grapalat"/>
                <w:sz w:val="20"/>
                <w:lang w:val="hy-AM"/>
              </w:rPr>
            </w:pPr>
          </w:p>
        </w:tc>
      </w:tr>
      <w:tr w:rsidR="00FA36A6" w:rsidRPr="003C5446" w14:paraId="6E8E20A6" w14:textId="77777777" w:rsidTr="00D85945">
        <w:trPr>
          <w:trHeight w:val="246"/>
        </w:trPr>
        <w:tc>
          <w:tcPr>
            <w:tcW w:w="708" w:type="dxa"/>
          </w:tcPr>
          <w:p w14:paraId="697670DC" w14:textId="632AC4C1" w:rsidR="00FA36A6" w:rsidRDefault="00FA36A6" w:rsidP="00FA36A6">
            <w:pPr>
              <w:jc w:val="center"/>
              <w:rPr>
                <w:rFonts w:ascii="GHEA Grapalat" w:hAnsi="GHEA Grapalat"/>
                <w:sz w:val="16"/>
                <w:szCs w:val="16"/>
                <w:lang w:val="hy-AM"/>
              </w:rPr>
            </w:pPr>
            <w:r>
              <w:rPr>
                <w:sz w:val="16"/>
                <w:szCs w:val="16"/>
              </w:rPr>
              <w:t>22</w:t>
            </w:r>
          </w:p>
        </w:tc>
        <w:tc>
          <w:tcPr>
            <w:tcW w:w="1135" w:type="dxa"/>
            <w:vAlign w:val="center"/>
          </w:tcPr>
          <w:p w14:paraId="7FD49AC9" w14:textId="61936242" w:rsidR="00FA36A6" w:rsidRPr="00181413" w:rsidRDefault="00FA36A6" w:rsidP="00FA36A6">
            <w:pPr>
              <w:jc w:val="center"/>
              <w:rPr>
                <w:rFonts w:ascii="Arial" w:hAnsi="Arial" w:cs="Arial"/>
                <w:sz w:val="16"/>
                <w:szCs w:val="16"/>
              </w:rPr>
            </w:pPr>
            <w:r w:rsidRPr="005F0734">
              <w:rPr>
                <w:rFonts w:asciiTheme="minorHAnsi" w:hAnsiTheme="minorHAnsi" w:cstheme="minorBidi"/>
                <w:sz w:val="16"/>
                <w:szCs w:val="16"/>
                <w:lang w:val="hy-AM"/>
              </w:rPr>
              <w:t>33621764</w:t>
            </w:r>
          </w:p>
        </w:tc>
        <w:tc>
          <w:tcPr>
            <w:tcW w:w="1418" w:type="dxa"/>
            <w:vAlign w:val="center"/>
          </w:tcPr>
          <w:p w14:paraId="1A42FC52" w14:textId="6E2D648D" w:rsidR="00FA36A6" w:rsidRPr="00DB028D" w:rsidRDefault="00FA36A6" w:rsidP="00FA36A6">
            <w:pPr>
              <w:jc w:val="center"/>
              <w:rPr>
                <w:rFonts w:ascii="Arial" w:hAnsi="Arial" w:cs="Arial"/>
                <w:sz w:val="14"/>
                <w:szCs w:val="14"/>
              </w:rPr>
            </w:pPr>
            <w:r w:rsidRPr="005F0734">
              <w:rPr>
                <w:rFonts w:asciiTheme="minorHAnsi" w:hAnsiTheme="minorHAnsi" w:cstheme="minorBidi"/>
                <w:sz w:val="16"/>
                <w:szCs w:val="16"/>
                <w:lang w:val="hy-AM"/>
              </w:rPr>
              <w:t>պերինդոպրիլ (պերինդոպրիլի տերտ-բուտիլամին),ինդապամիդ, ամլոդիպին (ամլոդիպինի բեզիլատ)</w:t>
            </w:r>
          </w:p>
        </w:tc>
        <w:tc>
          <w:tcPr>
            <w:tcW w:w="850" w:type="dxa"/>
          </w:tcPr>
          <w:p w14:paraId="77894B76" w14:textId="77777777" w:rsidR="00FA36A6" w:rsidRPr="005F0734" w:rsidRDefault="00FA36A6" w:rsidP="00FA36A6">
            <w:pPr>
              <w:jc w:val="center"/>
              <w:rPr>
                <w:rFonts w:asciiTheme="minorHAnsi" w:hAnsiTheme="minorHAnsi" w:cstheme="minorBidi"/>
                <w:sz w:val="16"/>
                <w:szCs w:val="16"/>
                <w:lang w:val="hy-AM"/>
              </w:rPr>
            </w:pPr>
          </w:p>
        </w:tc>
        <w:tc>
          <w:tcPr>
            <w:tcW w:w="5669" w:type="dxa"/>
            <w:vAlign w:val="center"/>
          </w:tcPr>
          <w:p w14:paraId="3FFDC022" w14:textId="7F429C56" w:rsidR="00FA36A6" w:rsidRPr="00892ECB" w:rsidRDefault="00FA36A6" w:rsidP="00FA36A6">
            <w:pPr>
              <w:jc w:val="center"/>
              <w:rPr>
                <w:rFonts w:ascii="Sylfaen" w:hAnsi="Sylfaen" w:cs="Arial"/>
                <w:sz w:val="18"/>
                <w:szCs w:val="18"/>
                <w:lang w:val="hy-AM"/>
              </w:rPr>
            </w:pPr>
            <w:r w:rsidRPr="005F0734">
              <w:rPr>
                <w:rFonts w:asciiTheme="minorHAnsi" w:hAnsiTheme="minorHAnsi" w:cstheme="minorBidi"/>
                <w:sz w:val="16"/>
                <w:szCs w:val="16"/>
                <w:lang w:val="hy-AM"/>
              </w:rPr>
              <w:t>դեղահատեր, 4</w:t>
            </w:r>
            <w:r>
              <w:rPr>
                <w:rFonts w:asciiTheme="minorHAnsi" w:hAnsiTheme="minorHAnsi" w:cstheme="minorBidi"/>
                <w:sz w:val="16"/>
                <w:szCs w:val="16"/>
                <w:lang w:val="hy-AM"/>
              </w:rPr>
              <w:t>․8</w:t>
            </w:r>
            <w:r w:rsidRPr="005F0734">
              <w:rPr>
                <w:rFonts w:asciiTheme="minorHAnsi" w:hAnsiTheme="minorHAnsi" w:cstheme="minorBidi"/>
                <w:sz w:val="16"/>
                <w:szCs w:val="16"/>
                <w:lang w:val="hy-AM"/>
              </w:rPr>
              <w:t xml:space="preserve">մգ+1,25մգ+10մգ, </w:t>
            </w:r>
          </w:p>
        </w:tc>
        <w:tc>
          <w:tcPr>
            <w:tcW w:w="709" w:type="dxa"/>
            <w:vAlign w:val="center"/>
          </w:tcPr>
          <w:p w14:paraId="04C0B125" w14:textId="25F51E63" w:rsidR="00FA36A6" w:rsidRPr="003C5446" w:rsidRDefault="00FA36A6" w:rsidP="00FA36A6">
            <w:pPr>
              <w:jc w:val="center"/>
              <w:rPr>
                <w:rFonts w:ascii="Sylfaen" w:hAnsi="Sylfaen" w:cs="Arial"/>
                <w:sz w:val="14"/>
                <w:szCs w:val="14"/>
                <w:lang w:val="hy-AM"/>
              </w:rPr>
            </w:pPr>
            <w:r w:rsidRPr="005F0734">
              <w:rPr>
                <w:rFonts w:asciiTheme="minorHAnsi" w:hAnsiTheme="minorHAnsi" w:cstheme="minorBidi"/>
                <w:sz w:val="16"/>
                <w:szCs w:val="16"/>
                <w:lang w:val="hy-AM"/>
              </w:rPr>
              <w:t>հատ</w:t>
            </w:r>
          </w:p>
        </w:tc>
        <w:tc>
          <w:tcPr>
            <w:tcW w:w="833" w:type="dxa"/>
            <w:vAlign w:val="bottom"/>
          </w:tcPr>
          <w:p w14:paraId="6F589548" w14:textId="62A27FEB" w:rsidR="00FA36A6" w:rsidRPr="002D3DC2" w:rsidRDefault="00FA36A6" w:rsidP="00FA36A6">
            <w:pPr>
              <w:jc w:val="center"/>
              <w:rPr>
                <w:rFonts w:ascii="GHEA Grapalat" w:hAnsi="GHEA Grapalat"/>
                <w:sz w:val="18"/>
                <w:szCs w:val="18"/>
                <w:lang w:val="hy-AM"/>
              </w:rPr>
            </w:pPr>
          </w:p>
        </w:tc>
        <w:tc>
          <w:tcPr>
            <w:tcW w:w="850" w:type="dxa"/>
            <w:vAlign w:val="bottom"/>
          </w:tcPr>
          <w:p w14:paraId="3463D7E1" w14:textId="77777777" w:rsidR="00FA36A6" w:rsidRPr="002D3DC2" w:rsidRDefault="00FA36A6" w:rsidP="00FA36A6">
            <w:pPr>
              <w:jc w:val="center"/>
              <w:rPr>
                <w:rFonts w:ascii="Arial" w:hAnsi="Arial" w:cs="Arial"/>
                <w:sz w:val="16"/>
                <w:szCs w:val="16"/>
                <w:lang w:val="hy-AM"/>
              </w:rPr>
            </w:pPr>
          </w:p>
        </w:tc>
        <w:tc>
          <w:tcPr>
            <w:tcW w:w="727" w:type="dxa"/>
          </w:tcPr>
          <w:p w14:paraId="755D9BCA" w14:textId="7B53A49D" w:rsidR="00FA36A6" w:rsidRPr="00465036" w:rsidRDefault="00FA36A6" w:rsidP="00FA36A6">
            <w:pPr>
              <w:jc w:val="center"/>
              <w:rPr>
                <w:rFonts w:ascii="Sylfaen" w:hAnsi="Sylfaen"/>
                <w:sz w:val="16"/>
                <w:szCs w:val="16"/>
              </w:rPr>
            </w:pPr>
            <w:r>
              <w:rPr>
                <w:sz w:val="16"/>
                <w:szCs w:val="16"/>
              </w:rPr>
              <w:t>2600</w:t>
            </w:r>
          </w:p>
        </w:tc>
        <w:tc>
          <w:tcPr>
            <w:tcW w:w="991" w:type="dxa"/>
            <w:vMerge/>
          </w:tcPr>
          <w:p w14:paraId="232E9869" w14:textId="77777777" w:rsidR="00FA36A6" w:rsidRPr="003C5446" w:rsidRDefault="00FA36A6" w:rsidP="00FA36A6">
            <w:pPr>
              <w:jc w:val="center"/>
              <w:rPr>
                <w:rFonts w:ascii="GHEA Grapalat" w:hAnsi="GHEA Grapalat"/>
                <w:sz w:val="16"/>
                <w:szCs w:val="16"/>
                <w:lang w:val="hy-AM"/>
              </w:rPr>
            </w:pPr>
          </w:p>
        </w:tc>
        <w:tc>
          <w:tcPr>
            <w:tcW w:w="693" w:type="dxa"/>
          </w:tcPr>
          <w:p w14:paraId="4D99A9B8" w14:textId="24C3397F" w:rsidR="00FA36A6" w:rsidRDefault="00FA36A6" w:rsidP="00FA36A6">
            <w:pPr>
              <w:jc w:val="center"/>
              <w:rPr>
                <w:rFonts w:ascii="Sylfaen" w:hAnsi="Sylfaen"/>
                <w:sz w:val="16"/>
                <w:szCs w:val="16"/>
                <w:lang w:val="hy-AM"/>
              </w:rPr>
            </w:pPr>
            <w:r>
              <w:rPr>
                <w:sz w:val="16"/>
                <w:szCs w:val="16"/>
              </w:rPr>
              <w:t>2600</w:t>
            </w:r>
          </w:p>
        </w:tc>
        <w:tc>
          <w:tcPr>
            <w:tcW w:w="1151" w:type="dxa"/>
            <w:vMerge/>
          </w:tcPr>
          <w:p w14:paraId="1B10CCD1" w14:textId="77777777" w:rsidR="00FA36A6" w:rsidRPr="003C5446" w:rsidRDefault="00FA36A6" w:rsidP="00FA36A6">
            <w:pPr>
              <w:jc w:val="center"/>
              <w:rPr>
                <w:rFonts w:ascii="GHEA Grapalat" w:hAnsi="GHEA Grapalat"/>
                <w:sz w:val="20"/>
                <w:lang w:val="hy-AM"/>
              </w:rPr>
            </w:pPr>
          </w:p>
        </w:tc>
      </w:tr>
      <w:tr w:rsidR="00FA36A6" w:rsidRPr="003C5446" w14:paraId="54833CD6" w14:textId="77777777" w:rsidTr="00D85945">
        <w:trPr>
          <w:trHeight w:val="246"/>
        </w:trPr>
        <w:tc>
          <w:tcPr>
            <w:tcW w:w="708" w:type="dxa"/>
          </w:tcPr>
          <w:p w14:paraId="5D877F62" w14:textId="5A117E39" w:rsidR="00FA36A6" w:rsidRDefault="00FA36A6" w:rsidP="00FA36A6">
            <w:pPr>
              <w:jc w:val="center"/>
              <w:rPr>
                <w:rFonts w:ascii="GHEA Grapalat" w:hAnsi="GHEA Grapalat"/>
                <w:sz w:val="16"/>
                <w:szCs w:val="16"/>
                <w:lang w:val="hy-AM"/>
              </w:rPr>
            </w:pPr>
            <w:r>
              <w:rPr>
                <w:sz w:val="16"/>
                <w:szCs w:val="16"/>
              </w:rPr>
              <w:t>23</w:t>
            </w:r>
          </w:p>
        </w:tc>
        <w:tc>
          <w:tcPr>
            <w:tcW w:w="1135" w:type="dxa"/>
            <w:vAlign w:val="center"/>
          </w:tcPr>
          <w:p w14:paraId="322EAED7" w14:textId="479B7D27" w:rsidR="00FA36A6" w:rsidRPr="00181413" w:rsidRDefault="00FA36A6" w:rsidP="00FA36A6">
            <w:pPr>
              <w:jc w:val="center"/>
              <w:rPr>
                <w:rFonts w:ascii="Arial" w:hAnsi="Arial" w:cs="Arial"/>
                <w:sz w:val="16"/>
                <w:szCs w:val="16"/>
              </w:rPr>
            </w:pPr>
            <w:r w:rsidRPr="005F0734">
              <w:rPr>
                <w:rFonts w:asciiTheme="minorHAnsi" w:hAnsiTheme="minorHAnsi" w:cstheme="minorBidi"/>
                <w:sz w:val="16"/>
                <w:szCs w:val="16"/>
                <w:lang w:val="hy-AM"/>
              </w:rPr>
              <w:t>33631290</w:t>
            </w:r>
          </w:p>
        </w:tc>
        <w:tc>
          <w:tcPr>
            <w:tcW w:w="1418" w:type="dxa"/>
            <w:vAlign w:val="center"/>
          </w:tcPr>
          <w:p w14:paraId="43F63896" w14:textId="331D1C0F" w:rsidR="00FA36A6" w:rsidRPr="00DB028D" w:rsidRDefault="00FA36A6" w:rsidP="00FA36A6">
            <w:pPr>
              <w:jc w:val="center"/>
              <w:rPr>
                <w:rFonts w:ascii="Arial" w:hAnsi="Arial" w:cs="Arial"/>
                <w:sz w:val="14"/>
                <w:szCs w:val="14"/>
              </w:rPr>
            </w:pPr>
            <w:r w:rsidRPr="005F0734">
              <w:rPr>
                <w:rFonts w:asciiTheme="minorHAnsi" w:hAnsiTheme="minorHAnsi" w:cstheme="minorBidi"/>
                <w:sz w:val="16"/>
                <w:szCs w:val="16"/>
                <w:lang w:val="hy-AM"/>
              </w:rPr>
              <w:t>իբուպրոֆեն 400մգ</w:t>
            </w:r>
          </w:p>
        </w:tc>
        <w:tc>
          <w:tcPr>
            <w:tcW w:w="850" w:type="dxa"/>
          </w:tcPr>
          <w:p w14:paraId="2B9145F2" w14:textId="77777777" w:rsidR="00FA36A6" w:rsidRPr="005F0734" w:rsidRDefault="00FA36A6" w:rsidP="00FA36A6">
            <w:pPr>
              <w:jc w:val="center"/>
              <w:rPr>
                <w:rFonts w:asciiTheme="minorHAnsi" w:hAnsiTheme="minorHAnsi" w:cstheme="minorBidi"/>
                <w:sz w:val="16"/>
                <w:szCs w:val="16"/>
                <w:lang w:val="hy-AM"/>
              </w:rPr>
            </w:pPr>
          </w:p>
        </w:tc>
        <w:tc>
          <w:tcPr>
            <w:tcW w:w="5669" w:type="dxa"/>
            <w:vAlign w:val="center"/>
          </w:tcPr>
          <w:p w14:paraId="1E7BE84C" w14:textId="6920D4D1" w:rsidR="00FA36A6" w:rsidRPr="00892ECB" w:rsidRDefault="00FA36A6" w:rsidP="00FA36A6">
            <w:pPr>
              <w:jc w:val="center"/>
              <w:rPr>
                <w:rFonts w:ascii="Sylfaen" w:hAnsi="Sylfaen" w:cs="Arial"/>
                <w:sz w:val="18"/>
                <w:szCs w:val="18"/>
                <w:lang w:val="hy-AM"/>
              </w:rPr>
            </w:pPr>
            <w:r w:rsidRPr="005F0734">
              <w:rPr>
                <w:rFonts w:asciiTheme="minorHAnsi" w:hAnsiTheme="minorHAnsi" w:cstheme="minorBidi"/>
                <w:sz w:val="16"/>
                <w:szCs w:val="16"/>
                <w:lang w:val="hy-AM"/>
              </w:rPr>
              <w:t>դեղահատեր թաղանթապատ 400մգ</w:t>
            </w:r>
          </w:p>
        </w:tc>
        <w:tc>
          <w:tcPr>
            <w:tcW w:w="709" w:type="dxa"/>
            <w:vAlign w:val="center"/>
          </w:tcPr>
          <w:p w14:paraId="128B79C3" w14:textId="2CF705EA" w:rsidR="00FA36A6" w:rsidRPr="003C5446" w:rsidRDefault="00FA36A6" w:rsidP="00FA36A6">
            <w:pPr>
              <w:jc w:val="center"/>
              <w:rPr>
                <w:rFonts w:ascii="Sylfaen" w:hAnsi="Sylfaen" w:cs="Arial"/>
                <w:sz w:val="14"/>
                <w:szCs w:val="14"/>
                <w:lang w:val="hy-AM"/>
              </w:rPr>
            </w:pPr>
            <w:r w:rsidRPr="005F0734">
              <w:rPr>
                <w:rFonts w:asciiTheme="minorHAnsi" w:hAnsiTheme="minorHAnsi" w:cstheme="minorBidi"/>
                <w:sz w:val="16"/>
                <w:szCs w:val="16"/>
                <w:lang w:val="hy-AM"/>
              </w:rPr>
              <w:t>հատ</w:t>
            </w:r>
          </w:p>
        </w:tc>
        <w:tc>
          <w:tcPr>
            <w:tcW w:w="833" w:type="dxa"/>
            <w:vAlign w:val="bottom"/>
          </w:tcPr>
          <w:p w14:paraId="0BCAF2A1" w14:textId="0F123C4E" w:rsidR="00FA36A6" w:rsidRPr="002D3DC2" w:rsidRDefault="00FA36A6" w:rsidP="00FA36A6">
            <w:pPr>
              <w:jc w:val="center"/>
              <w:rPr>
                <w:rFonts w:ascii="GHEA Grapalat" w:hAnsi="GHEA Grapalat"/>
                <w:sz w:val="18"/>
                <w:szCs w:val="18"/>
                <w:lang w:val="hy-AM"/>
              </w:rPr>
            </w:pPr>
          </w:p>
        </w:tc>
        <w:tc>
          <w:tcPr>
            <w:tcW w:w="850" w:type="dxa"/>
            <w:vAlign w:val="bottom"/>
          </w:tcPr>
          <w:p w14:paraId="03CAB43A" w14:textId="77777777" w:rsidR="00FA36A6" w:rsidRPr="002D3DC2" w:rsidRDefault="00FA36A6" w:rsidP="00FA36A6">
            <w:pPr>
              <w:jc w:val="center"/>
              <w:rPr>
                <w:rFonts w:ascii="Arial" w:hAnsi="Arial" w:cs="Arial"/>
                <w:sz w:val="16"/>
                <w:szCs w:val="16"/>
                <w:lang w:val="hy-AM"/>
              </w:rPr>
            </w:pPr>
          </w:p>
        </w:tc>
        <w:tc>
          <w:tcPr>
            <w:tcW w:w="727" w:type="dxa"/>
          </w:tcPr>
          <w:p w14:paraId="1270CF38" w14:textId="0F2489A9" w:rsidR="00FA36A6" w:rsidRDefault="00FA36A6" w:rsidP="00FA36A6">
            <w:pPr>
              <w:jc w:val="center"/>
              <w:rPr>
                <w:rFonts w:ascii="Sylfaen" w:hAnsi="Sylfaen"/>
                <w:sz w:val="16"/>
                <w:szCs w:val="16"/>
                <w:lang w:val="hy-AM"/>
              </w:rPr>
            </w:pPr>
            <w:r>
              <w:rPr>
                <w:sz w:val="16"/>
                <w:szCs w:val="16"/>
                <w:lang w:val="hy-AM"/>
              </w:rPr>
              <w:t>6</w:t>
            </w:r>
            <w:r w:rsidRPr="005F0734">
              <w:rPr>
                <w:sz w:val="16"/>
                <w:szCs w:val="16"/>
                <w:lang w:val="hy-AM"/>
              </w:rPr>
              <w:t>000</w:t>
            </w:r>
          </w:p>
        </w:tc>
        <w:tc>
          <w:tcPr>
            <w:tcW w:w="991" w:type="dxa"/>
            <w:vMerge/>
          </w:tcPr>
          <w:p w14:paraId="0CCA4906" w14:textId="77777777" w:rsidR="00FA36A6" w:rsidRPr="003C5446" w:rsidRDefault="00FA36A6" w:rsidP="00FA36A6">
            <w:pPr>
              <w:jc w:val="center"/>
              <w:rPr>
                <w:rFonts w:ascii="GHEA Grapalat" w:hAnsi="GHEA Grapalat"/>
                <w:sz w:val="16"/>
                <w:szCs w:val="16"/>
                <w:lang w:val="hy-AM"/>
              </w:rPr>
            </w:pPr>
          </w:p>
        </w:tc>
        <w:tc>
          <w:tcPr>
            <w:tcW w:w="693" w:type="dxa"/>
          </w:tcPr>
          <w:p w14:paraId="47602F11" w14:textId="3198FF66" w:rsidR="00FA36A6" w:rsidRDefault="00FA36A6" w:rsidP="00FA36A6">
            <w:pPr>
              <w:jc w:val="center"/>
              <w:rPr>
                <w:rFonts w:ascii="Sylfaen" w:hAnsi="Sylfaen"/>
                <w:sz w:val="16"/>
                <w:szCs w:val="16"/>
                <w:lang w:val="hy-AM"/>
              </w:rPr>
            </w:pPr>
            <w:r>
              <w:rPr>
                <w:sz w:val="16"/>
                <w:szCs w:val="16"/>
                <w:lang w:val="hy-AM"/>
              </w:rPr>
              <w:t>6</w:t>
            </w:r>
            <w:r w:rsidRPr="005F0734">
              <w:rPr>
                <w:sz w:val="16"/>
                <w:szCs w:val="16"/>
                <w:lang w:val="hy-AM"/>
              </w:rPr>
              <w:t>000</w:t>
            </w:r>
          </w:p>
        </w:tc>
        <w:tc>
          <w:tcPr>
            <w:tcW w:w="1151" w:type="dxa"/>
            <w:vMerge/>
          </w:tcPr>
          <w:p w14:paraId="4FFA6861" w14:textId="77777777" w:rsidR="00FA36A6" w:rsidRPr="003C5446" w:rsidRDefault="00FA36A6" w:rsidP="00FA36A6">
            <w:pPr>
              <w:jc w:val="center"/>
              <w:rPr>
                <w:rFonts w:ascii="GHEA Grapalat" w:hAnsi="GHEA Grapalat"/>
                <w:sz w:val="20"/>
                <w:lang w:val="hy-AM"/>
              </w:rPr>
            </w:pPr>
          </w:p>
        </w:tc>
      </w:tr>
      <w:tr w:rsidR="00FA36A6" w:rsidRPr="003C5446" w14:paraId="7E501CA0" w14:textId="77777777" w:rsidTr="00D85945">
        <w:trPr>
          <w:trHeight w:val="246"/>
        </w:trPr>
        <w:tc>
          <w:tcPr>
            <w:tcW w:w="708" w:type="dxa"/>
          </w:tcPr>
          <w:p w14:paraId="49C1B149" w14:textId="435B84B4" w:rsidR="00FA36A6" w:rsidRDefault="00FA36A6" w:rsidP="00FA36A6">
            <w:pPr>
              <w:jc w:val="center"/>
              <w:rPr>
                <w:rFonts w:ascii="GHEA Grapalat" w:hAnsi="GHEA Grapalat"/>
                <w:sz w:val="16"/>
                <w:szCs w:val="16"/>
                <w:lang w:val="hy-AM"/>
              </w:rPr>
            </w:pPr>
            <w:r>
              <w:rPr>
                <w:sz w:val="16"/>
                <w:szCs w:val="16"/>
                <w:lang w:val="hy-AM"/>
              </w:rPr>
              <w:t>24</w:t>
            </w:r>
          </w:p>
        </w:tc>
        <w:tc>
          <w:tcPr>
            <w:tcW w:w="1135" w:type="dxa"/>
            <w:vAlign w:val="center"/>
          </w:tcPr>
          <w:p w14:paraId="26BB2BAA" w14:textId="1BAAB58E" w:rsidR="00FA36A6" w:rsidRPr="00181413" w:rsidRDefault="00FA36A6" w:rsidP="00FA36A6">
            <w:pPr>
              <w:jc w:val="center"/>
              <w:rPr>
                <w:rFonts w:ascii="Arial" w:hAnsi="Arial" w:cs="Arial"/>
                <w:sz w:val="16"/>
                <w:szCs w:val="16"/>
              </w:rPr>
            </w:pPr>
            <w:r w:rsidRPr="005F0734">
              <w:rPr>
                <w:rFonts w:asciiTheme="minorHAnsi" w:hAnsiTheme="minorHAnsi" w:cstheme="minorBidi"/>
                <w:sz w:val="16"/>
                <w:szCs w:val="16"/>
                <w:lang w:val="hy-AM"/>
              </w:rPr>
              <w:t>33631290</w:t>
            </w:r>
          </w:p>
        </w:tc>
        <w:tc>
          <w:tcPr>
            <w:tcW w:w="1418" w:type="dxa"/>
            <w:vAlign w:val="center"/>
          </w:tcPr>
          <w:p w14:paraId="7586F30B" w14:textId="7F03D05D" w:rsidR="00FA36A6" w:rsidRPr="00DB028D" w:rsidRDefault="00FA36A6" w:rsidP="00FA36A6">
            <w:pPr>
              <w:jc w:val="center"/>
              <w:rPr>
                <w:rFonts w:ascii="Arial" w:hAnsi="Arial" w:cs="Arial"/>
                <w:sz w:val="14"/>
                <w:szCs w:val="14"/>
              </w:rPr>
            </w:pPr>
            <w:r w:rsidRPr="005F0734">
              <w:rPr>
                <w:rFonts w:asciiTheme="minorHAnsi" w:hAnsiTheme="minorHAnsi" w:cstheme="minorBidi"/>
                <w:sz w:val="16"/>
                <w:szCs w:val="16"/>
                <w:lang w:val="hy-AM"/>
              </w:rPr>
              <w:t>Իբուպրոֆեն օշարակ</w:t>
            </w:r>
          </w:p>
        </w:tc>
        <w:tc>
          <w:tcPr>
            <w:tcW w:w="850" w:type="dxa"/>
          </w:tcPr>
          <w:p w14:paraId="33BD3167" w14:textId="77777777" w:rsidR="00FA36A6" w:rsidRPr="005F0734" w:rsidRDefault="00FA36A6" w:rsidP="00FA36A6">
            <w:pPr>
              <w:jc w:val="center"/>
              <w:rPr>
                <w:rFonts w:asciiTheme="minorHAnsi" w:hAnsiTheme="minorHAnsi" w:cstheme="minorBidi"/>
                <w:sz w:val="16"/>
                <w:szCs w:val="16"/>
                <w:lang w:val="hy-AM"/>
              </w:rPr>
            </w:pPr>
          </w:p>
        </w:tc>
        <w:tc>
          <w:tcPr>
            <w:tcW w:w="5669" w:type="dxa"/>
            <w:vAlign w:val="center"/>
          </w:tcPr>
          <w:p w14:paraId="50B17759" w14:textId="7F351D97" w:rsidR="00FA36A6" w:rsidRPr="00892ECB" w:rsidRDefault="00FA36A6" w:rsidP="00FA36A6">
            <w:pPr>
              <w:jc w:val="center"/>
              <w:rPr>
                <w:rFonts w:ascii="Sylfaen" w:hAnsi="Sylfaen" w:cs="Arial"/>
                <w:sz w:val="18"/>
                <w:szCs w:val="18"/>
                <w:lang w:val="hy-AM"/>
              </w:rPr>
            </w:pPr>
            <w:r w:rsidRPr="005F0734">
              <w:rPr>
                <w:rFonts w:asciiTheme="minorHAnsi" w:hAnsiTheme="minorHAnsi" w:cstheme="minorBidi"/>
                <w:sz w:val="16"/>
                <w:szCs w:val="16"/>
                <w:lang w:val="hy-AM"/>
              </w:rPr>
              <w:t>դեղակախույթ ներքին ընդունման,  20մգ/մլ, 100մլ ապակե շշիկ և չափիչ բաժակ</w:t>
            </w:r>
          </w:p>
        </w:tc>
        <w:tc>
          <w:tcPr>
            <w:tcW w:w="709" w:type="dxa"/>
            <w:vAlign w:val="center"/>
          </w:tcPr>
          <w:p w14:paraId="433C61CE" w14:textId="2E151DE2" w:rsidR="00FA36A6" w:rsidRPr="003C5446" w:rsidRDefault="00FA36A6" w:rsidP="00FA36A6">
            <w:pPr>
              <w:jc w:val="center"/>
              <w:rPr>
                <w:rFonts w:ascii="Sylfaen" w:hAnsi="Sylfaen" w:cs="Arial"/>
                <w:sz w:val="14"/>
                <w:szCs w:val="14"/>
                <w:lang w:val="hy-AM"/>
              </w:rPr>
            </w:pPr>
            <w:r w:rsidRPr="005F0734">
              <w:rPr>
                <w:rFonts w:asciiTheme="minorHAnsi" w:hAnsiTheme="minorHAnsi" w:cstheme="minorBidi"/>
                <w:sz w:val="16"/>
                <w:szCs w:val="16"/>
                <w:lang w:val="hy-AM"/>
              </w:rPr>
              <w:t>հատ</w:t>
            </w:r>
          </w:p>
        </w:tc>
        <w:tc>
          <w:tcPr>
            <w:tcW w:w="833" w:type="dxa"/>
            <w:vAlign w:val="bottom"/>
          </w:tcPr>
          <w:p w14:paraId="7E80F8D2" w14:textId="49A03F52" w:rsidR="00FA36A6" w:rsidRPr="002D3DC2" w:rsidRDefault="00FA36A6" w:rsidP="00FA36A6">
            <w:pPr>
              <w:jc w:val="center"/>
              <w:rPr>
                <w:rFonts w:ascii="GHEA Grapalat" w:hAnsi="GHEA Grapalat"/>
                <w:sz w:val="18"/>
                <w:szCs w:val="18"/>
                <w:lang w:val="hy-AM"/>
              </w:rPr>
            </w:pPr>
          </w:p>
        </w:tc>
        <w:tc>
          <w:tcPr>
            <w:tcW w:w="850" w:type="dxa"/>
            <w:vAlign w:val="bottom"/>
          </w:tcPr>
          <w:p w14:paraId="34D67A17" w14:textId="77777777" w:rsidR="00FA36A6" w:rsidRPr="002D3DC2" w:rsidRDefault="00FA36A6" w:rsidP="00FA36A6">
            <w:pPr>
              <w:jc w:val="center"/>
              <w:rPr>
                <w:rFonts w:ascii="Arial" w:hAnsi="Arial" w:cs="Arial"/>
                <w:sz w:val="16"/>
                <w:szCs w:val="16"/>
                <w:lang w:val="hy-AM"/>
              </w:rPr>
            </w:pPr>
          </w:p>
        </w:tc>
        <w:tc>
          <w:tcPr>
            <w:tcW w:w="727" w:type="dxa"/>
          </w:tcPr>
          <w:p w14:paraId="23168A1E" w14:textId="4B2798F8" w:rsidR="00FA36A6" w:rsidRDefault="00FA36A6" w:rsidP="00FA36A6">
            <w:pPr>
              <w:jc w:val="center"/>
              <w:rPr>
                <w:rFonts w:ascii="Sylfaen" w:hAnsi="Sylfaen"/>
                <w:sz w:val="16"/>
                <w:szCs w:val="16"/>
                <w:lang w:val="hy-AM"/>
              </w:rPr>
            </w:pPr>
            <w:r w:rsidRPr="005F0734">
              <w:rPr>
                <w:sz w:val="16"/>
                <w:szCs w:val="16"/>
                <w:lang w:val="hy-AM"/>
              </w:rPr>
              <w:t>20</w:t>
            </w:r>
          </w:p>
        </w:tc>
        <w:tc>
          <w:tcPr>
            <w:tcW w:w="991" w:type="dxa"/>
            <w:vMerge/>
          </w:tcPr>
          <w:p w14:paraId="32BD587F" w14:textId="77777777" w:rsidR="00FA36A6" w:rsidRPr="003C5446" w:rsidRDefault="00FA36A6" w:rsidP="00FA36A6">
            <w:pPr>
              <w:jc w:val="center"/>
              <w:rPr>
                <w:rFonts w:ascii="GHEA Grapalat" w:hAnsi="GHEA Grapalat"/>
                <w:sz w:val="16"/>
                <w:szCs w:val="16"/>
                <w:lang w:val="hy-AM"/>
              </w:rPr>
            </w:pPr>
          </w:p>
        </w:tc>
        <w:tc>
          <w:tcPr>
            <w:tcW w:w="693" w:type="dxa"/>
          </w:tcPr>
          <w:p w14:paraId="24F8D170" w14:textId="43926502" w:rsidR="00FA36A6" w:rsidRDefault="00FA36A6" w:rsidP="00FA36A6">
            <w:pPr>
              <w:jc w:val="center"/>
              <w:rPr>
                <w:rFonts w:ascii="Sylfaen" w:hAnsi="Sylfaen"/>
                <w:sz w:val="16"/>
                <w:szCs w:val="16"/>
                <w:lang w:val="hy-AM"/>
              </w:rPr>
            </w:pPr>
            <w:r w:rsidRPr="005F0734">
              <w:rPr>
                <w:sz w:val="16"/>
                <w:szCs w:val="16"/>
                <w:lang w:val="hy-AM"/>
              </w:rPr>
              <w:t>20</w:t>
            </w:r>
          </w:p>
        </w:tc>
        <w:tc>
          <w:tcPr>
            <w:tcW w:w="1151" w:type="dxa"/>
            <w:vMerge/>
          </w:tcPr>
          <w:p w14:paraId="78876C3B" w14:textId="77777777" w:rsidR="00FA36A6" w:rsidRPr="003C5446" w:rsidRDefault="00FA36A6" w:rsidP="00FA36A6">
            <w:pPr>
              <w:jc w:val="center"/>
              <w:rPr>
                <w:rFonts w:ascii="GHEA Grapalat" w:hAnsi="GHEA Grapalat"/>
                <w:sz w:val="20"/>
                <w:lang w:val="hy-AM"/>
              </w:rPr>
            </w:pPr>
          </w:p>
        </w:tc>
      </w:tr>
      <w:tr w:rsidR="00FA36A6" w:rsidRPr="003C5446" w14:paraId="0D0345C1" w14:textId="77777777" w:rsidTr="00D85945">
        <w:trPr>
          <w:trHeight w:val="261"/>
        </w:trPr>
        <w:tc>
          <w:tcPr>
            <w:tcW w:w="708" w:type="dxa"/>
          </w:tcPr>
          <w:p w14:paraId="62671671" w14:textId="5030FF7C" w:rsidR="00FA36A6" w:rsidRDefault="00FA36A6" w:rsidP="00FA36A6">
            <w:pPr>
              <w:jc w:val="center"/>
              <w:rPr>
                <w:rFonts w:ascii="GHEA Grapalat" w:hAnsi="GHEA Grapalat"/>
                <w:sz w:val="16"/>
                <w:szCs w:val="16"/>
                <w:lang w:val="hy-AM"/>
              </w:rPr>
            </w:pPr>
            <w:r>
              <w:rPr>
                <w:sz w:val="16"/>
                <w:szCs w:val="16"/>
                <w:lang w:val="hy-AM"/>
              </w:rPr>
              <w:t>25</w:t>
            </w:r>
          </w:p>
        </w:tc>
        <w:tc>
          <w:tcPr>
            <w:tcW w:w="1135" w:type="dxa"/>
            <w:vAlign w:val="center"/>
          </w:tcPr>
          <w:p w14:paraId="27D4D1AE" w14:textId="7B282EBB" w:rsidR="00FA36A6" w:rsidRPr="00181413" w:rsidRDefault="00FA36A6" w:rsidP="00FA36A6">
            <w:pPr>
              <w:jc w:val="center"/>
              <w:rPr>
                <w:rFonts w:ascii="Arial" w:hAnsi="Arial" w:cs="Arial"/>
                <w:sz w:val="16"/>
                <w:szCs w:val="16"/>
              </w:rPr>
            </w:pPr>
            <w:r w:rsidRPr="005F0734">
              <w:rPr>
                <w:rFonts w:asciiTheme="minorHAnsi" w:hAnsiTheme="minorHAnsi" w:cstheme="minorBidi"/>
                <w:sz w:val="16"/>
                <w:szCs w:val="16"/>
                <w:lang w:val="hy-AM"/>
              </w:rPr>
              <w:t>33631290</w:t>
            </w:r>
          </w:p>
        </w:tc>
        <w:tc>
          <w:tcPr>
            <w:tcW w:w="1418" w:type="dxa"/>
            <w:vAlign w:val="center"/>
          </w:tcPr>
          <w:p w14:paraId="2A7CD7E1" w14:textId="4F95AEA6" w:rsidR="00FA36A6" w:rsidRPr="007E57AF" w:rsidRDefault="00FA36A6" w:rsidP="00FA36A6">
            <w:pPr>
              <w:jc w:val="center"/>
              <w:rPr>
                <w:rFonts w:ascii="Arial" w:hAnsi="Arial" w:cs="Arial"/>
                <w:sz w:val="14"/>
                <w:szCs w:val="14"/>
              </w:rPr>
            </w:pPr>
            <w:r w:rsidRPr="007E57AF">
              <w:rPr>
                <w:rFonts w:asciiTheme="minorHAnsi" w:hAnsiTheme="minorHAnsi" w:cstheme="minorBidi"/>
                <w:sz w:val="16"/>
                <w:szCs w:val="16"/>
                <w:lang w:val="hy-AM"/>
              </w:rPr>
              <w:t>Լ թիրոքսին 50</w:t>
            </w:r>
          </w:p>
        </w:tc>
        <w:tc>
          <w:tcPr>
            <w:tcW w:w="850" w:type="dxa"/>
          </w:tcPr>
          <w:p w14:paraId="00900ED0" w14:textId="77777777" w:rsidR="00FA36A6" w:rsidRPr="007E57AF" w:rsidRDefault="00FA36A6" w:rsidP="00FA36A6">
            <w:pPr>
              <w:jc w:val="center"/>
              <w:rPr>
                <w:rFonts w:asciiTheme="minorHAnsi" w:hAnsiTheme="minorHAnsi" w:cstheme="minorBidi"/>
                <w:sz w:val="16"/>
                <w:szCs w:val="16"/>
                <w:lang w:val="hy-AM"/>
              </w:rPr>
            </w:pPr>
          </w:p>
        </w:tc>
        <w:tc>
          <w:tcPr>
            <w:tcW w:w="5669" w:type="dxa"/>
            <w:vAlign w:val="center"/>
          </w:tcPr>
          <w:p w14:paraId="51905B40" w14:textId="7C1D0685" w:rsidR="00FA36A6" w:rsidRPr="007E57AF" w:rsidRDefault="00FA36A6" w:rsidP="00FA36A6">
            <w:pPr>
              <w:jc w:val="center"/>
              <w:rPr>
                <w:rFonts w:ascii="Sylfaen" w:hAnsi="Sylfaen" w:cs="Arial"/>
                <w:sz w:val="18"/>
                <w:szCs w:val="18"/>
                <w:lang w:val="hy-AM"/>
              </w:rPr>
            </w:pPr>
            <w:r w:rsidRPr="007E57AF">
              <w:rPr>
                <w:rFonts w:asciiTheme="minorHAnsi" w:hAnsiTheme="minorHAnsi" w:cstheme="minorBidi"/>
                <w:sz w:val="16"/>
                <w:szCs w:val="16"/>
                <w:lang w:val="hy-AM"/>
              </w:rPr>
              <w:t>դեղահատեր 50մգ</w:t>
            </w:r>
          </w:p>
        </w:tc>
        <w:tc>
          <w:tcPr>
            <w:tcW w:w="709" w:type="dxa"/>
            <w:vAlign w:val="center"/>
          </w:tcPr>
          <w:p w14:paraId="2A098FFA" w14:textId="61E886E7" w:rsidR="00FA36A6" w:rsidRPr="007E57AF" w:rsidRDefault="00FA36A6" w:rsidP="00FA36A6">
            <w:pPr>
              <w:jc w:val="center"/>
              <w:rPr>
                <w:rFonts w:ascii="Sylfaen" w:hAnsi="Sylfaen" w:cs="Arial"/>
                <w:sz w:val="14"/>
                <w:szCs w:val="14"/>
                <w:lang w:val="hy-AM"/>
              </w:rPr>
            </w:pPr>
            <w:r w:rsidRPr="007E57AF">
              <w:rPr>
                <w:rFonts w:asciiTheme="minorHAnsi" w:hAnsiTheme="minorHAnsi" w:cstheme="minorBidi"/>
                <w:sz w:val="16"/>
                <w:szCs w:val="16"/>
                <w:lang w:val="hy-AM"/>
              </w:rPr>
              <w:t>հատ</w:t>
            </w:r>
          </w:p>
        </w:tc>
        <w:tc>
          <w:tcPr>
            <w:tcW w:w="833" w:type="dxa"/>
            <w:vAlign w:val="bottom"/>
          </w:tcPr>
          <w:p w14:paraId="4BE5289C" w14:textId="23AA1577" w:rsidR="00FA36A6" w:rsidRPr="007E57AF" w:rsidRDefault="00FA36A6" w:rsidP="00FA36A6">
            <w:pPr>
              <w:jc w:val="center"/>
              <w:rPr>
                <w:rFonts w:ascii="GHEA Grapalat" w:hAnsi="GHEA Grapalat"/>
                <w:sz w:val="18"/>
                <w:szCs w:val="18"/>
                <w:lang w:val="hy-AM"/>
              </w:rPr>
            </w:pPr>
          </w:p>
        </w:tc>
        <w:tc>
          <w:tcPr>
            <w:tcW w:w="850" w:type="dxa"/>
            <w:vAlign w:val="bottom"/>
          </w:tcPr>
          <w:p w14:paraId="3153CAC1" w14:textId="77777777" w:rsidR="00FA36A6" w:rsidRPr="007E57AF" w:rsidRDefault="00FA36A6" w:rsidP="00FA36A6">
            <w:pPr>
              <w:jc w:val="center"/>
              <w:rPr>
                <w:rFonts w:ascii="Arial" w:hAnsi="Arial" w:cs="Arial"/>
                <w:sz w:val="16"/>
                <w:szCs w:val="16"/>
                <w:lang w:val="hy-AM"/>
              </w:rPr>
            </w:pPr>
          </w:p>
        </w:tc>
        <w:tc>
          <w:tcPr>
            <w:tcW w:w="727" w:type="dxa"/>
          </w:tcPr>
          <w:p w14:paraId="76961F08" w14:textId="5EB95105" w:rsidR="00FA36A6" w:rsidRPr="007E57AF" w:rsidRDefault="00FA36A6" w:rsidP="00FA36A6">
            <w:pPr>
              <w:jc w:val="center"/>
              <w:rPr>
                <w:rFonts w:ascii="Sylfaen" w:hAnsi="Sylfaen"/>
                <w:sz w:val="16"/>
                <w:szCs w:val="16"/>
                <w:lang w:val="hy-AM"/>
              </w:rPr>
            </w:pPr>
            <w:r w:rsidRPr="007E57AF">
              <w:rPr>
                <w:sz w:val="16"/>
                <w:szCs w:val="16"/>
                <w:lang w:val="hy-AM"/>
              </w:rPr>
              <w:t>1400</w:t>
            </w:r>
          </w:p>
        </w:tc>
        <w:tc>
          <w:tcPr>
            <w:tcW w:w="991" w:type="dxa"/>
            <w:vMerge/>
          </w:tcPr>
          <w:p w14:paraId="78317CB3" w14:textId="77777777" w:rsidR="00FA36A6" w:rsidRPr="007E57AF" w:rsidRDefault="00FA36A6" w:rsidP="00FA36A6">
            <w:pPr>
              <w:jc w:val="center"/>
              <w:rPr>
                <w:rFonts w:ascii="GHEA Grapalat" w:hAnsi="GHEA Grapalat"/>
                <w:sz w:val="16"/>
                <w:szCs w:val="16"/>
                <w:lang w:val="hy-AM"/>
              </w:rPr>
            </w:pPr>
          </w:p>
        </w:tc>
        <w:tc>
          <w:tcPr>
            <w:tcW w:w="693" w:type="dxa"/>
          </w:tcPr>
          <w:p w14:paraId="1D89D68A" w14:textId="5EF5F405" w:rsidR="00FA36A6" w:rsidRPr="007E57AF" w:rsidRDefault="00FA36A6" w:rsidP="00FA36A6">
            <w:pPr>
              <w:jc w:val="center"/>
              <w:rPr>
                <w:rFonts w:ascii="Sylfaen" w:hAnsi="Sylfaen"/>
                <w:sz w:val="16"/>
                <w:szCs w:val="16"/>
                <w:lang w:val="hy-AM"/>
              </w:rPr>
            </w:pPr>
            <w:r w:rsidRPr="007E57AF">
              <w:rPr>
                <w:sz w:val="16"/>
                <w:szCs w:val="16"/>
                <w:lang w:val="hy-AM"/>
              </w:rPr>
              <w:t>1400</w:t>
            </w:r>
          </w:p>
        </w:tc>
        <w:tc>
          <w:tcPr>
            <w:tcW w:w="1151" w:type="dxa"/>
            <w:vMerge/>
          </w:tcPr>
          <w:p w14:paraId="4BF83B2F" w14:textId="77777777" w:rsidR="00FA36A6" w:rsidRPr="003C5446" w:rsidRDefault="00FA36A6" w:rsidP="00FA36A6">
            <w:pPr>
              <w:jc w:val="center"/>
              <w:rPr>
                <w:rFonts w:ascii="GHEA Grapalat" w:hAnsi="GHEA Grapalat"/>
                <w:sz w:val="20"/>
                <w:lang w:val="hy-AM"/>
              </w:rPr>
            </w:pPr>
          </w:p>
        </w:tc>
      </w:tr>
      <w:tr w:rsidR="00FA36A6" w:rsidRPr="003C5446" w14:paraId="47D7B552" w14:textId="77777777" w:rsidTr="00D85945">
        <w:trPr>
          <w:trHeight w:val="246"/>
        </w:trPr>
        <w:tc>
          <w:tcPr>
            <w:tcW w:w="708" w:type="dxa"/>
          </w:tcPr>
          <w:p w14:paraId="5197C21F" w14:textId="0632A5EA" w:rsidR="00FA36A6" w:rsidRDefault="00FA36A6" w:rsidP="00FA36A6">
            <w:pPr>
              <w:jc w:val="center"/>
              <w:rPr>
                <w:rFonts w:ascii="GHEA Grapalat" w:hAnsi="GHEA Grapalat"/>
                <w:sz w:val="16"/>
                <w:szCs w:val="16"/>
                <w:lang w:val="hy-AM"/>
              </w:rPr>
            </w:pPr>
            <w:r>
              <w:rPr>
                <w:sz w:val="16"/>
                <w:szCs w:val="16"/>
                <w:lang w:val="hy-AM"/>
              </w:rPr>
              <w:t>26</w:t>
            </w:r>
          </w:p>
        </w:tc>
        <w:tc>
          <w:tcPr>
            <w:tcW w:w="1135" w:type="dxa"/>
            <w:vAlign w:val="center"/>
          </w:tcPr>
          <w:p w14:paraId="45FF0444" w14:textId="308C45AD" w:rsidR="00FA36A6" w:rsidRPr="00181413" w:rsidRDefault="00FA36A6" w:rsidP="00FA36A6">
            <w:pPr>
              <w:jc w:val="center"/>
              <w:rPr>
                <w:rFonts w:ascii="Arial" w:hAnsi="Arial" w:cs="Arial"/>
                <w:sz w:val="16"/>
                <w:szCs w:val="16"/>
              </w:rPr>
            </w:pPr>
            <w:r w:rsidRPr="005F0734">
              <w:rPr>
                <w:rFonts w:asciiTheme="minorHAnsi" w:hAnsiTheme="minorHAnsi" w:cstheme="minorBidi"/>
                <w:sz w:val="16"/>
                <w:szCs w:val="16"/>
                <w:lang w:val="hy-AM"/>
              </w:rPr>
              <w:t>33631290</w:t>
            </w:r>
          </w:p>
        </w:tc>
        <w:tc>
          <w:tcPr>
            <w:tcW w:w="1418" w:type="dxa"/>
            <w:vAlign w:val="center"/>
          </w:tcPr>
          <w:p w14:paraId="635378D9" w14:textId="1059DE0F" w:rsidR="00FA36A6" w:rsidRPr="00DB028D" w:rsidRDefault="00FA36A6" w:rsidP="00FA36A6">
            <w:pPr>
              <w:jc w:val="center"/>
              <w:rPr>
                <w:rFonts w:ascii="Arial" w:hAnsi="Arial" w:cs="Arial"/>
                <w:sz w:val="14"/>
                <w:szCs w:val="14"/>
              </w:rPr>
            </w:pPr>
            <w:r w:rsidRPr="005F0734">
              <w:rPr>
                <w:rFonts w:asciiTheme="minorHAnsi" w:hAnsiTheme="minorHAnsi" w:cstheme="minorBidi"/>
                <w:sz w:val="16"/>
                <w:szCs w:val="16"/>
                <w:lang w:val="hy-AM"/>
              </w:rPr>
              <w:t>Լ թիրոքսին 100</w:t>
            </w:r>
          </w:p>
        </w:tc>
        <w:tc>
          <w:tcPr>
            <w:tcW w:w="850" w:type="dxa"/>
          </w:tcPr>
          <w:p w14:paraId="37EE704F" w14:textId="77777777" w:rsidR="00FA36A6" w:rsidRPr="005F0734" w:rsidRDefault="00FA36A6" w:rsidP="00FA36A6">
            <w:pPr>
              <w:jc w:val="center"/>
              <w:rPr>
                <w:rFonts w:asciiTheme="minorHAnsi" w:hAnsiTheme="minorHAnsi" w:cstheme="minorBidi"/>
                <w:sz w:val="16"/>
                <w:szCs w:val="16"/>
                <w:lang w:val="hy-AM"/>
              </w:rPr>
            </w:pPr>
          </w:p>
        </w:tc>
        <w:tc>
          <w:tcPr>
            <w:tcW w:w="5669" w:type="dxa"/>
            <w:vAlign w:val="center"/>
          </w:tcPr>
          <w:p w14:paraId="5A9D1752" w14:textId="3194E3A8" w:rsidR="00FA36A6" w:rsidRPr="00892ECB" w:rsidRDefault="00FA36A6" w:rsidP="00FA36A6">
            <w:pPr>
              <w:jc w:val="center"/>
              <w:rPr>
                <w:rFonts w:ascii="Sylfaen" w:hAnsi="Sylfaen" w:cs="Arial"/>
                <w:sz w:val="18"/>
                <w:szCs w:val="18"/>
                <w:lang w:val="hy-AM"/>
              </w:rPr>
            </w:pPr>
            <w:r w:rsidRPr="005F0734">
              <w:rPr>
                <w:rFonts w:asciiTheme="minorHAnsi" w:hAnsiTheme="minorHAnsi" w:cstheme="minorBidi"/>
                <w:sz w:val="16"/>
                <w:szCs w:val="16"/>
                <w:lang w:val="hy-AM"/>
              </w:rPr>
              <w:t>դեղահատեր 100մգ</w:t>
            </w:r>
          </w:p>
        </w:tc>
        <w:tc>
          <w:tcPr>
            <w:tcW w:w="709" w:type="dxa"/>
            <w:vAlign w:val="center"/>
          </w:tcPr>
          <w:p w14:paraId="57947CE7" w14:textId="7A4CFEC4" w:rsidR="00FA36A6" w:rsidRPr="003C5446" w:rsidRDefault="00FA36A6" w:rsidP="00FA36A6">
            <w:pPr>
              <w:jc w:val="center"/>
              <w:rPr>
                <w:rFonts w:ascii="Sylfaen" w:hAnsi="Sylfaen" w:cs="Arial"/>
                <w:sz w:val="14"/>
                <w:szCs w:val="14"/>
                <w:lang w:val="hy-AM"/>
              </w:rPr>
            </w:pPr>
            <w:r w:rsidRPr="005F0734">
              <w:rPr>
                <w:rFonts w:asciiTheme="minorHAnsi" w:hAnsiTheme="minorHAnsi" w:cstheme="minorBidi"/>
                <w:sz w:val="16"/>
                <w:szCs w:val="16"/>
                <w:lang w:val="hy-AM"/>
              </w:rPr>
              <w:t>հատ</w:t>
            </w:r>
          </w:p>
        </w:tc>
        <w:tc>
          <w:tcPr>
            <w:tcW w:w="833" w:type="dxa"/>
            <w:vAlign w:val="bottom"/>
          </w:tcPr>
          <w:p w14:paraId="76889B22" w14:textId="4F06468E" w:rsidR="00FA36A6" w:rsidRPr="002D3DC2" w:rsidRDefault="00FA36A6" w:rsidP="00FA36A6">
            <w:pPr>
              <w:jc w:val="center"/>
              <w:rPr>
                <w:rFonts w:ascii="GHEA Grapalat" w:hAnsi="GHEA Grapalat"/>
                <w:sz w:val="18"/>
                <w:szCs w:val="18"/>
                <w:lang w:val="hy-AM"/>
              </w:rPr>
            </w:pPr>
          </w:p>
        </w:tc>
        <w:tc>
          <w:tcPr>
            <w:tcW w:w="850" w:type="dxa"/>
            <w:vAlign w:val="bottom"/>
          </w:tcPr>
          <w:p w14:paraId="71B452CC" w14:textId="77777777" w:rsidR="00FA36A6" w:rsidRPr="002D3DC2" w:rsidRDefault="00FA36A6" w:rsidP="00FA36A6">
            <w:pPr>
              <w:jc w:val="center"/>
              <w:rPr>
                <w:rFonts w:ascii="Arial" w:hAnsi="Arial" w:cs="Arial"/>
                <w:sz w:val="16"/>
                <w:szCs w:val="16"/>
                <w:lang w:val="hy-AM"/>
              </w:rPr>
            </w:pPr>
          </w:p>
        </w:tc>
        <w:tc>
          <w:tcPr>
            <w:tcW w:w="727" w:type="dxa"/>
          </w:tcPr>
          <w:p w14:paraId="2DD9483B" w14:textId="23292C75" w:rsidR="00FA36A6" w:rsidRDefault="00FA36A6" w:rsidP="00FA36A6">
            <w:pPr>
              <w:jc w:val="center"/>
              <w:rPr>
                <w:rFonts w:ascii="Sylfaen" w:hAnsi="Sylfaen"/>
                <w:sz w:val="16"/>
                <w:szCs w:val="16"/>
                <w:lang w:val="hy-AM"/>
              </w:rPr>
            </w:pPr>
            <w:r>
              <w:rPr>
                <w:sz w:val="16"/>
                <w:szCs w:val="16"/>
                <w:lang w:val="hy-AM"/>
              </w:rPr>
              <w:t>6</w:t>
            </w:r>
            <w:r w:rsidRPr="005F0734">
              <w:rPr>
                <w:sz w:val="16"/>
                <w:szCs w:val="16"/>
                <w:lang w:val="hy-AM"/>
              </w:rPr>
              <w:t>000</w:t>
            </w:r>
          </w:p>
        </w:tc>
        <w:tc>
          <w:tcPr>
            <w:tcW w:w="991" w:type="dxa"/>
            <w:vMerge/>
          </w:tcPr>
          <w:p w14:paraId="03B4DD79" w14:textId="77777777" w:rsidR="00FA36A6" w:rsidRPr="003C5446" w:rsidRDefault="00FA36A6" w:rsidP="00FA36A6">
            <w:pPr>
              <w:jc w:val="center"/>
              <w:rPr>
                <w:rFonts w:ascii="GHEA Grapalat" w:hAnsi="GHEA Grapalat"/>
                <w:sz w:val="16"/>
                <w:szCs w:val="16"/>
                <w:lang w:val="hy-AM"/>
              </w:rPr>
            </w:pPr>
          </w:p>
        </w:tc>
        <w:tc>
          <w:tcPr>
            <w:tcW w:w="693" w:type="dxa"/>
          </w:tcPr>
          <w:p w14:paraId="4CA11CDC" w14:textId="27040590" w:rsidR="00FA36A6" w:rsidRDefault="00FA36A6" w:rsidP="00FA36A6">
            <w:pPr>
              <w:jc w:val="center"/>
              <w:rPr>
                <w:rFonts w:ascii="Sylfaen" w:hAnsi="Sylfaen"/>
                <w:sz w:val="16"/>
                <w:szCs w:val="16"/>
                <w:lang w:val="hy-AM"/>
              </w:rPr>
            </w:pPr>
            <w:r>
              <w:rPr>
                <w:sz w:val="16"/>
                <w:szCs w:val="16"/>
                <w:lang w:val="hy-AM"/>
              </w:rPr>
              <w:t>6</w:t>
            </w:r>
            <w:r w:rsidRPr="005F0734">
              <w:rPr>
                <w:sz w:val="16"/>
                <w:szCs w:val="16"/>
                <w:lang w:val="hy-AM"/>
              </w:rPr>
              <w:t>000</w:t>
            </w:r>
          </w:p>
        </w:tc>
        <w:tc>
          <w:tcPr>
            <w:tcW w:w="1151" w:type="dxa"/>
            <w:vMerge/>
          </w:tcPr>
          <w:p w14:paraId="5BDCFCB6" w14:textId="77777777" w:rsidR="00FA36A6" w:rsidRPr="003C5446" w:rsidRDefault="00FA36A6" w:rsidP="00FA36A6">
            <w:pPr>
              <w:jc w:val="center"/>
              <w:rPr>
                <w:rFonts w:ascii="GHEA Grapalat" w:hAnsi="GHEA Grapalat"/>
                <w:sz w:val="20"/>
                <w:lang w:val="hy-AM"/>
              </w:rPr>
            </w:pPr>
          </w:p>
        </w:tc>
      </w:tr>
      <w:tr w:rsidR="00FA36A6" w:rsidRPr="003C5446" w14:paraId="160E52E3" w14:textId="77777777" w:rsidTr="00D85945">
        <w:trPr>
          <w:trHeight w:val="246"/>
        </w:trPr>
        <w:tc>
          <w:tcPr>
            <w:tcW w:w="708" w:type="dxa"/>
            <w:vAlign w:val="center"/>
          </w:tcPr>
          <w:p w14:paraId="3953F783" w14:textId="6D7CD1DA" w:rsidR="00FA36A6" w:rsidRDefault="00FA36A6" w:rsidP="00FA36A6">
            <w:pPr>
              <w:jc w:val="center"/>
              <w:rPr>
                <w:rFonts w:ascii="GHEA Grapalat" w:hAnsi="GHEA Grapalat"/>
                <w:sz w:val="16"/>
                <w:szCs w:val="16"/>
                <w:lang w:val="hy-AM"/>
              </w:rPr>
            </w:pPr>
            <w:r>
              <w:rPr>
                <w:rFonts w:ascii="GHEA Grapalat" w:hAnsi="GHEA Grapalat" w:cs="Calibri"/>
                <w:sz w:val="16"/>
                <w:szCs w:val="16"/>
                <w:lang w:val="hy-AM" w:eastAsia="ru-RU"/>
              </w:rPr>
              <w:t>27</w:t>
            </w:r>
          </w:p>
        </w:tc>
        <w:tc>
          <w:tcPr>
            <w:tcW w:w="1135" w:type="dxa"/>
            <w:vAlign w:val="center"/>
          </w:tcPr>
          <w:p w14:paraId="654B2591" w14:textId="76D69345" w:rsidR="00FA36A6" w:rsidRPr="00181413" w:rsidRDefault="00FA36A6" w:rsidP="00FA36A6">
            <w:pPr>
              <w:jc w:val="center"/>
              <w:rPr>
                <w:rFonts w:ascii="Arial" w:hAnsi="Arial" w:cs="Arial"/>
                <w:sz w:val="16"/>
                <w:szCs w:val="16"/>
              </w:rPr>
            </w:pPr>
            <w:r w:rsidRPr="005F0734">
              <w:rPr>
                <w:rFonts w:asciiTheme="minorHAnsi" w:hAnsiTheme="minorHAnsi" w:cstheme="minorBidi"/>
                <w:sz w:val="16"/>
                <w:szCs w:val="16"/>
                <w:lang w:val="hy-AM"/>
              </w:rPr>
              <w:t>33631310</w:t>
            </w:r>
          </w:p>
        </w:tc>
        <w:tc>
          <w:tcPr>
            <w:tcW w:w="1418" w:type="dxa"/>
            <w:vAlign w:val="center"/>
          </w:tcPr>
          <w:p w14:paraId="0EED28BC" w14:textId="20DCB7D4" w:rsidR="00FA36A6" w:rsidRPr="00DB028D" w:rsidRDefault="00FA36A6" w:rsidP="00FA36A6">
            <w:pPr>
              <w:jc w:val="center"/>
              <w:rPr>
                <w:rFonts w:ascii="Arial" w:hAnsi="Arial" w:cs="Arial"/>
                <w:sz w:val="14"/>
                <w:szCs w:val="14"/>
              </w:rPr>
            </w:pPr>
            <w:r w:rsidRPr="005F0734">
              <w:rPr>
                <w:rFonts w:asciiTheme="minorHAnsi" w:hAnsiTheme="minorHAnsi" w:cstheme="minorBidi"/>
                <w:sz w:val="16"/>
                <w:szCs w:val="16"/>
                <w:lang w:val="hy-AM"/>
              </w:rPr>
              <w:t>դիկլոֆենակ (դիկլոֆենակ նատրիում) 50մգ</w:t>
            </w:r>
          </w:p>
        </w:tc>
        <w:tc>
          <w:tcPr>
            <w:tcW w:w="850" w:type="dxa"/>
          </w:tcPr>
          <w:p w14:paraId="215461F1" w14:textId="77777777" w:rsidR="00FA36A6" w:rsidRPr="005F0734" w:rsidRDefault="00FA36A6" w:rsidP="00FA36A6">
            <w:pPr>
              <w:jc w:val="center"/>
              <w:rPr>
                <w:rFonts w:asciiTheme="minorHAnsi" w:hAnsiTheme="minorHAnsi" w:cstheme="minorBidi"/>
                <w:sz w:val="16"/>
                <w:szCs w:val="16"/>
                <w:lang w:val="hy-AM"/>
              </w:rPr>
            </w:pPr>
          </w:p>
        </w:tc>
        <w:tc>
          <w:tcPr>
            <w:tcW w:w="5669" w:type="dxa"/>
            <w:vAlign w:val="center"/>
          </w:tcPr>
          <w:p w14:paraId="31C2BE21" w14:textId="51576898" w:rsidR="00FA36A6" w:rsidRPr="00892ECB" w:rsidRDefault="00FA36A6" w:rsidP="00FA36A6">
            <w:pPr>
              <w:jc w:val="center"/>
              <w:rPr>
                <w:rFonts w:ascii="Sylfaen" w:hAnsi="Sylfaen" w:cs="Arial"/>
                <w:sz w:val="18"/>
                <w:szCs w:val="18"/>
                <w:lang w:val="hy-AM"/>
              </w:rPr>
            </w:pPr>
            <w:r w:rsidRPr="005F0734">
              <w:rPr>
                <w:rFonts w:asciiTheme="minorHAnsi" w:hAnsiTheme="minorHAnsi" w:cstheme="minorBidi"/>
                <w:sz w:val="16"/>
                <w:szCs w:val="16"/>
                <w:lang w:val="hy-AM"/>
              </w:rPr>
              <w:t>դեղահատեր, 50 մգ</w:t>
            </w:r>
          </w:p>
        </w:tc>
        <w:tc>
          <w:tcPr>
            <w:tcW w:w="709" w:type="dxa"/>
            <w:vAlign w:val="center"/>
          </w:tcPr>
          <w:p w14:paraId="1704B67B" w14:textId="5E752F52" w:rsidR="00FA36A6" w:rsidRPr="003C5446" w:rsidRDefault="00FA36A6" w:rsidP="00FA36A6">
            <w:pPr>
              <w:jc w:val="center"/>
              <w:rPr>
                <w:rFonts w:ascii="Sylfaen" w:hAnsi="Sylfaen" w:cs="Arial"/>
                <w:sz w:val="14"/>
                <w:szCs w:val="14"/>
                <w:lang w:val="hy-AM"/>
              </w:rPr>
            </w:pPr>
            <w:r w:rsidRPr="005F0734">
              <w:rPr>
                <w:rFonts w:asciiTheme="minorHAnsi" w:hAnsiTheme="minorHAnsi" w:cstheme="minorBidi"/>
                <w:sz w:val="16"/>
                <w:szCs w:val="16"/>
                <w:lang w:val="hy-AM"/>
              </w:rPr>
              <w:t>հատ</w:t>
            </w:r>
          </w:p>
        </w:tc>
        <w:tc>
          <w:tcPr>
            <w:tcW w:w="833" w:type="dxa"/>
            <w:vAlign w:val="bottom"/>
          </w:tcPr>
          <w:p w14:paraId="2AD952E5" w14:textId="3ECD84A3" w:rsidR="00FA36A6" w:rsidRPr="002D3DC2" w:rsidRDefault="00FA36A6" w:rsidP="00FA36A6">
            <w:pPr>
              <w:jc w:val="center"/>
              <w:rPr>
                <w:rFonts w:ascii="GHEA Grapalat" w:hAnsi="GHEA Grapalat"/>
                <w:sz w:val="18"/>
                <w:szCs w:val="18"/>
                <w:lang w:val="hy-AM"/>
              </w:rPr>
            </w:pPr>
          </w:p>
        </w:tc>
        <w:tc>
          <w:tcPr>
            <w:tcW w:w="850" w:type="dxa"/>
            <w:vAlign w:val="bottom"/>
          </w:tcPr>
          <w:p w14:paraId="6E4DD63B" w14:textId="77777777" w:rsidR="00FA36A6" w:rsidRPr="002D3DC2" w:rsidRDefault="00FA36A6" w:rsidP="00FA36A6">
            <w:pPr>
              <w:jc w:val="center"/>
              <w:rPr>
                <w:rFonts w:ascii="Arial" w:hAnsi="Arial" w:cs="Arial"/>
                <w:sz w:val="16"/>
                <w:szCs w:val="16"/>
                <w:lang w:val="hy-AM"/>
              </w:rPr>
            </w:pPr>
          </w:p>
        </w:tc>
        <w:tc>
          <w:tcPr>
            <w:tcW w:w="727" w:type="dxa"/>
          </w:tcPr>
          <w:p w14:paraId="3B209ABB" w14:textId="4AD5BAC8" w:rsidR="00FA36A6" w:rsidRDefault="00FA36A6" w:rsidP="00FA36A6">
            <w:pPr>
              <w:jc w:val="center"/>
              <w:rPr>
                <w:rFonts w:ascii="Sylfaen" w:hAnsi="Sylfaen"/>
                <w:sz w:val="16"/>
                <w:szCs w:val="16"/>
                <w:lang w:val="hy-AM"/>
              </w:rPr>
            </w:pPr>
            <w:r>
              <w:rPr>
                <w:sz w:val="16"/>
                <w:szCs w:val="16"/>
                <w:lang w:val="hy-AM"/>
              </w:rPr>
              <w:t>6</w:t>
            </w:r>
            <w:r w:rsidRPr="005F0734">
              <w:rPr>
                <w:sz w:val="16"/>
                <w:szCs w:val="16"/>
                <w:lang w:val="hy-AM"/>
              </w:rPr>
              <w:t>000</w:t>
            </w:r>
          </w:p>
        </w:tc>
        <w:tc>
          <w:tcPr>
            <w:tcW w:w="991" w:type="dxa"/>
            <w:vMerge/>
          </w:tcPr>
          <w:p w14:paraId="6CDCD72A" w14:textId="77777777" w:rsidR="00FA36A6" w:rsidRPr="003C5446" w:rsidRDefault="00FA36A6" w:rsidP="00FA36A6">
            <w:pPr>
              <w:jc w:val="center"/>
              <w:rPr>
                <w:rFonts w:ascii="GHEA Grapalat" w:hAnsi="GHEA Grapalat"/>
                <w:sz w:val="16"/>
                <w:szCs w:val="16"/>
                <w:lang w:val="hy-AM"/>
              </w:rPr>
            </w:pPr>
          </w:p>
        </w:tc>
        <w:tc>
          <w:tcPr>
            <w:tcW w:w="693" w:type="dxa"/>
          </w:tcPr>
          <w:p w14:paraId="6F37614A" w14:textId="659F6569" w:rsidR="00FA36A6" w:rsidRDefault="00FA36A6" w:rsidP="00FA36A6">
            <w:pPr>
              <w:jc w:val="center"/>
              <w:rPr>
                <w:rFonts w:ascii="Sylfaen" w:hAnsi="Sylfaen"/>
                <w:sz w:val="16"/>
                <w:szCs w:val="16"/>
                <w:lang w:val="hy-AM"/>
              </w:rPr>
            </w:pPr>
            <w:r>
              <w:rPr>
                <w:sz w:val="16"/>
                <w:szCs w:val="16"/>
                <w:lang w:val="hy-AM"/>
              </w:rPr>
              <w:t>6</w:t>
            </w:r>
            <w:r w:rsidRPr="005F0734">
              <w:rPr>
                <w:sz w:val="16"/>
                <w:szCs w:val="16"/>
                <w:lang w:val="hy-AM"/>
              </w:rPr>
              <w:t>000</w:t>
            </w:r>
          </w:p>
        </w:tc>
        <w:tc>
          <w:tcPr>
            <w:tcW w:w="1151" w:type="dxa"/>
            <w:vMerge/>
          </w:tcPr>
          <w:p w14:paraId="3A9C379D" w14:textId="77777777" w:rsidR="00FA36A6" w:rsidRPr="003C5446" w:rsidRDefault="00FA36A6" w:rsidP="00FA36A6">
            <w:pPr>
              <w:jc w:val="center"/>
              <w:rPr>
                <w:rFonts w:ascii="GHEA Grapalat" w:hAnsi="GHEA Grapalat"/>
                <w:sz w:val="20"/>
                <w:lang w:val="hy-AM"/>
              </w:rPr>
            </w:pPr>
          </w:p>
        </w:tc>
      </w:tr>
      <w:tr w:rsidR="00FA36A6" w:rsidRPr="003C5446" w14:paraId="1DDF95D6" w14:textId="77777777" w:rsidTr="00D85945">
        <w:trPr>
          <w:trHeight w:val="246"/>
        </w:trPr>
        <w:tc>
          <w:tcPr>
            <w:tcW w:w="708" w:type="dxa"/>
          </w:tcPr>
          <w:p w14:paraId="3E8E8191" w14:textId="4A156442" w:rsidR="00FA36A6" w:rsidRDefault="00FA36A6" w:rsidP="00FA36A6">
            <w:pPr>
              <w:jc w:val="center"/>
              <w:rPr>
                <w:rFonts w:ascii="GHEA Grapalat" w:hAnsi="GHEA Grapalat"/>
                <w:sz w:val="16"/>
                <w:szCs w:val="16"/>
                <w:lang w:val="hy-AM"/>
              </w:rPr>
            </w:pPr>
            <w:r>
              <w:rPr>
                <w:lang w:val="hy-AM"/>
              </w:rPr>
              <w:t>28</w:t>
            </w:r>
          </w:p>
        </w:tc>
        <w:tc>
          <w:tcPr>
            <w:tcW w:w="1135" w:type="dxa"/>
            <w:vAlign w:val="center"/>
          </w:tcPr>
          <w:p w14:paraId="7C0D6CDE" w14:textId="50A55366" w:rsidR="00FA36A6" w:rsidRPr="00181413" w:rsidRDefault="00FA36A6" w:rsidP="00FA36A6">
            <w:pPr>
              <w:jc w:val="center"/>
              <w:rPr>
                <w:rFonts w:ascii="Arial" w:hAnsi="Arial" w:cs="Arial"/>
                <w:sz w:val="16"/>
                <w:szCs w:val="16"/>
              </w:rPr>
            </w:pPr>
            <w:r w:rsidRPr="005F0734">
              <w:rPr>
                <w:rFonts w:asciiTheme="minorHAnsi" w:hAnsiTheme="minorHAnsi" w:cstheme="minorBidi"/>
                <w:sz w:val="16"/>
                <w:szCs w:val="16"/>
                <w:lang w:val="hy-AM"/>
              </w:rPr>
              <w:t>33631310</w:t>
            </w:r>
          </w:p>
        </w:tc>
        <w:tc>
          <w:tcPr>
            <w:tcW w:w="1418" w:type="dxa"/>
            <w:vAlign w:val="center"/>
          </w:tcPr>
          <w:p w14:paraId="2A166EA5" w14:textId="717D5E7F" w:rsidR="00FA36A6" w:rsidRPr="00DB028D" w:rsidRDefault="00FA36A6" w:rsidP="00FA36A6">
            <w:pPr>
              <w:jc w:val="center"/>
              <w:rPr>
                <w:rFonts w:ascii="Arial" w:hAnsi="Arial" w:cs="Arial"/>
                <w:sz w:val="14"/>
                <w:szCs w:val="14"/>
              </w:rPr>
            </w:pPr>
            <w:r w:rsidRPr="005F0734">
              <w:rPr>
                <w:rFonts w:asciiTheme="minorHAnsi" w:hAnsiTheme="minorHAnsi" w:cstheme="minorBidi"/>
                <w:sz w:val="16"/>
                <w:szCs w:val="16"/>
                <w:lang w:val="hy-AM"/>
              </w:rPr>
              <w:t>դիկլոֆենակ (դիկլոֆենակ նատրիում) 3մլ ամպ</w:t>
            </w:r>
          </w:p>
        </w:tc>
        <w:tc>
          <w:tcPr>
            <w:tcW w:w="850" w:type="dxa"/>
          </w:tcPr>
          <w:p w14:paraId="13BAD10B" w14:textId="77777777" w:rsidR="00FA36A6" w:rsidRPr="005F0734" w:rsidRDefault="00FA36A6" w:rsidP="00FA36A6">
            <w:pPr>
              <w:jc w:val="center"/>
              <w:rPr>
                <w:rFonts w:asciiTheme="minorHAnsi" w:hAnsiTheme="minorHAnsi" w:cstheme="minorBidi"/>
                <w:sz w:val="16"/>
                <w:szCs w:val="16"/>
                <w:lang w:val="hy-AM"/>
              </w:rPr>
            </w:pPr>
          </w:p>
        </w:tc>
        <w:tc>
          <w:tcPr>
            <w:tcW w:w="5669" w:type="dxa"/>
            <w:vAlign w:val="center"/>
          </w:tcPr>
          <w:p w14:paraId="3670269C" w14:textId="3D3E2268" w:rsidR="00FA36A6" w:rsidRPr="00892ECB" w:rsidRDefault="00FA36A6" w:rsidP="00FA36A6">
            <w:pPr>
              <w:jc w:val="center"/>
              <w:rPr>
                <w:rFonts w:ascii="Sylfaen" w:hAnsi="Sylfaen" w:cs="Arial"/>
                <w:sz w:val="18"/>
                <w:szCs w:val="18"/>
                <w:lang w:val="hy-AM"/>
              </w:rPr>
            </w:pPr>
            <w:r w:rsidRPr="005F0734">
              <w:rPr>
                <w:rFonts w:asciiTheme="minorHAnsi" w:hAnsiTheme="minorHAnsi" w:cstheme="minorBidi"/>
                <w:sz w:val="16"/>
                <w:szCs w:val="16"/>
                <w:lang w:val="hy-AM"/>
              </w:rPr>
              <w:t>լուծույթ ներարկման, 75մգ/3մլ, 3մլ ամպուլներ</w:t>
            </w:r>
          </w:p>
        </w:tc>
        <w:tc>
          <w:tcPr>
            <w:tcW w:w="709" w:type="dxa"/>
            <w:vAlign w:val="center"/>
          </w:tcPr>
          <w:p w14:paraId="0785EE97" w14:textId="014062B0" w:rsidR="00FA36A6" w:rsidRPr="003C5446" w:rsidRDefault="00FA36A6" w:rsidP="00FA36A6">
            <w:pPr>
              <w:jc w:val="center"/>
              <w:rPr>
                <w:rFonts w:ascii="Sylfaen" w:hAnsi="Sylfaen" w:cs="Arial"/>
                <w:sz w:val="14"/>
                <w:szCs w:val="14"/>
                <w:lang w:val="hy-AM"/>
              </w:rPr>
            </w:pPr>
            <w:r w:rsidRPr="005F0734">
              <w:rPr>
                <w:rFonts w:asciiTheme="minorHAnsi" w:hAnsiTheme="minorHAnsi" w:cstheme="minorBidi"/>
                <w:sz w:val="16"/>
                <w:szCs w:val="16"/>
                <w:lang w:val="hy-AM"/>
              </w:rPr>
              <w:t>հատ</w:t>
            </w:r>
          </w:p>
        </w:tc>
        <w:tc>
          <w:tcPr>
            <w:tcW w:w="833" w:type="dxa"/>
            <w:vAlign w:val="bottom"/>
          </w:tcPr>
          <w:p w14:paraId="381EC802" w14:textId="6D662CE4" w:rsidR="00FA36A6" w:rsidRPr="002D3DC2" w:rsidRDefault="00FA36A6" w:rsidP="00FA36A6">
            <w:pPr>
              <w:jc w:val="center"/>
              <w:rPr>
                <w:rFonts w:ascii="GHEA Grapalat" w:hAnsi="GHEA Grapalat"/>
                <w:sz w:val="18"/>
                <w:szCs w:val="18"/>
                <w:lang w:val="hy-AM"/>
              </w:rPr>
            </w:pPr>
          </w:p>
        </w:tc>
        <w:tc>
          <w:tcPr>
            <w:tcW w:w="850" w:type="dxa"/>
            <w:vAlign w:val="bottom"/>
          </w:tcPr>
          <w:p w14:paraId="0FEBD490" w14:textId="77777777" w:rsidR="00FA36A6" w:rsidRPr="002D3DC2" w:rsidRDefault="00FA36A6" w:rsidP="00FA36A6">
            <w:pPr>
              <w:jc w:val="center"/>
              <w:rPr>
                <w:rFonts w:ascii="Arial" w:hAnsi="Arial" w:cs="Arial"/>
                <w:sz w:val="16"/>
                <w:szCs w:val="16"/>
                <w:lang w:val="hy-AM"/>
              </w:rPr>
            </w:pPr>
          </w:p>
        </w:tc>
        <w:tc>
          <w:tcPr>
            <w:tcW w:w="727" w:type="dxa"/>
          </w:tcPr>
          <w:p w14:paraId="65465800" w14:textId="35A156B8" w:rsidR="00FA36A6" w:rsidRDefault="00FA36A6" w:rsidP="00FA36A6">
            <w:pPr>
              <w:jc w:val="center"/>
              <w:rPr>
                <w:rFonts w:ascii="Sylfaen" w:hAnsi="Sylfaen"/>
                <w:sz w:val="16"/>
                <w:szCs w:val="16"/>
                <w:lang w:val="hy-AM"/>
              </w:rPr>
            </w:pPr>
            <w:r>
              <w:rPr>
                <w:sz w:val="16"/>
                <w:szCs w:val="16"/>
                <w:lang w:val="hy-AM"/>
              </w:rPr>
              <w:t>2200</w:t>
            </w:r>
          </w:p>
        </w:tc>
        <w:tc>
          <w:tcPr>
            <w:tcW w:w="991" w:type="dxa"/>
            <w:vMerge/>
          </w:tcPr>
          <w:p w14:paraId="56AAE0F9" w14:textId="77777777" w:rsidR="00FA36A6" w:rsidRPr="003C5446" w:rsidRDefault="00FA36A6" w:rsidP="00FA36A6">
            <w:pPr>
              <w:jc w:val="center"/>
              <w:rPr>
                <w:rFonts w:ascii="GHEA Grapalat" w:hAnsi="GHEA Grapalat"/>
                <w:sz w:val="16"/>
                <w:szCs w:val="16"/>
                <w:lang w:val="hy-AM"/>
              </w:rPr>
            </w:pPr>
          </w:p>
        </w:tc>
        <w:tc>
          <w:tcPr>
            <w:tcW w:w="693" w:type="dxa"/>
          </w:tcPr>
          <w:p w14:paraId="74859CA7" w14:textId="07B468D7" w:rsidR="00FA36A6" w:rsidRDefault="00FA36A6" w:rsidP="00FA36A6">
            <w:pPr>
              <w:jc w:val="center"/>
              <w:rPr>
                <w:rFonts w:ascii="Sylfaen" w:hAnsi="Sylfaen"/>
                <w:sz w:val="16"/>
                <w:szCs w:val="16"/>
                <w:lang w:val="hy-AM"/>
              </w:rPr>
            </w:pPr>
            <w:r>
              <w:rPr>
                <w:sz w:val="16"/>
                <w:szCs w:val="16"/>
                <w:lang w:val="hy-AM"/>
              </w:rPr>
              <w:t>2200</w:t>
            </w:r>
          </w:p>
        </w:tc>
        <w:tc>
          <w:tcPr>
            <w:tcW w:w="1151" w:type="dxa"/>
            <w:vMerge/>
          </w:tcPr>
          <w:p w14:paraId="44D79799" w14:textId="77777777" w:rsidR="00FA36A6" w:rsidRPr="003C5446" w:rsidRDefault="00FA36A6" w:rsidP="00FA36A6">
            <w:pPr>
              <w:jc w:val="center"/>
              <w:rPr>
                <w:rFonts w:ascii="GHEA Grapalat" w:hAnsi="GHEA Grapalat"/>
                <w:sz w:val="20"/>
                <w:lang w:val="hy-AM"/>
              </w:rPr>
            </w:pPr>
          </w:p>
        </w:tc>
      </w:tr>
      <w:tr w:rsidR="00FA36A6" w:rsidRPr="003C5446" w14:paraId="17966820" w14:textId="77777777" w:rsidTr="00D85945">
        <w:trPr>
          <w:trHeight w:val="246"/>
        </w:trPr>
        <w:tc>
          <w:tcPr>
            <w:tcW w:w="708" w:type="dxa"/>
            <w:vAlign w:val="center"/>
          </w:tcPr>
          <w:p w14:paraId="2583F0A3" w14:textId="64DCE7EE" w:rsidR="00FA36A6" w:rsidRDefault="00FA36A6" w:rsidP="00FA36A6">
            <w:pPr>
              <w:jc w:val="center"/>
              <w:rPr>
                <w:rFonts w:ascii="GHEA Grapalat" w:hAnsi="GHEA Grapalat"/>
                <w:sz w:val="16"/>
                <w:szCs w:val="16"/>
                <w:lang w:val="hy-AM"/>
              </w:rPr>
            </w:pPr>
            <w:r>
              <w:rPr>
                <w:rFonts w:ascii="GHEA Grapalat" w:hAnsi="GHEA Grapalat" w:cs="Calibri"/>
                <w:color w:val="000000"/>
                <w:sz w:val="16"/>
                <w:szCs w:val="16"/>
                <w:lang w:val="hy-AM" w:eastAsia="ru-RU"/>
              </w:rPr>
              <w:lastRenderedPageBreak/>
              <w:t>29</w:t>
            </w:r>
          </w:p>
        </w:tc>
        <w:tc>
          <w:tcPr>
            <w:tcW w:w="1135" w:type="dxa"/>
            <w:vAlign w:val="center"/>
          </w:tcPr>
          <w:p w14:paraId="51B3520A" w14:textId="1E169CC8" w:rsidR="00FA36A6" w:rsidRPr="00181413" w:rsidRDefault="00FA36A6" w:rsidP="00FA36A6">
            <w:pPr>
              <w:jc w:val="center"/>
              <w:rPr>
                <w:rFonts w:ascii="Arial" w:hAnsi="Arial" w:cs="Arial"/>
                <w:sz w:val="16"/>
                <w:szCs w:val="16"/>
              </w:rPr>
            </w:pPr>
            <w:r w:rsidRPr="005F0734">
              <w:rPr>
                <w:rFonts w:asciiTheme="minorHAnsi" w:hAnsiTheme="minorHAnsi" w:cstheme="minorBidi"/>
                <w:sz w:val="16"/>
                <w:szCs w:val="16"/>
                <w:lang w:val="hy-AM"/>
              </w:rPr>
              <w:t>33631310</w:t>
            </w:r>
          </w:p>
        </w:tc>
        <w:tc>
          <w:tcPr>
            <w:tcW w:w="1418" w:type="dxa"/>
            <w:vAlign w:val="center"/>
          </w:tcPr>
          <w:p w14:paraId="675F25A5" w14:textId="648969E4" w:rsidR="00FA36A6" w:rsidRPr="00DB028D" w:rsidRDefault="00FA36A6" w:rsidP="00FA36A6">
            <w:pPr>
              <w:jc w:val="center"/>
              <w:rPr>
                <w:rFonts w:ascii="Arial" w:hAnsi="Arial" w:cs="Arial"/>
                <w:sz w:val="14"/>
                <w:szCs w:val="14"/>
              </w:rPr>
            </w:pPr>
            <w:r w:rsidRPr="005F0734">
              <w:rPr>
                <w:rFonts w:asciiTheme="minorHAnsi" w:hAnsiTheme="minorHAnsi" w:cstheme="minorBidi"/>
                <w:sz w:val="16"/>
                <w:szCs w:val="16"/>
                <w:lang w:val="hy-AM"/>
              </w:rPr>
              <w:t>դիկլոֆենակ (դիկլոֆենակ նատրիում) 100 մգ</w:t>
            </w:r>
          </w:p>
        </w:tc>
        <w:tc>
          <w:tcPr>
            <w:tcW w:w="850" w:type="dxa"/>
          </w:tcPr>
          <w:p w14:paraId="683330E3" w14:textId="77777777" w:rsidR="00FA36A6" w:rsidRPr="005F0734" w:rsidRDefault="00FA36A6" w:rsidP="00FA36A6">
            <w:pPr>
              <w:jc w:val="center"/>
              <w:rPr>
                <w:rFonts w:asciiTheme="minorHAnsi" w:hAnsiTheme="minorHAnsi" w:cstheme="minorBidi"/>
                <w:sz w:val="16"/>
                <w:szCs w:val="16"/>
                <w:lang w:val="hy-AM"/>
              </w:rPr>
            </w:pPr>
          </w:p>
        </w:tc>
        <w:tc>
          <w:tcPr>
            <w:tcW w:w="5669" w:type="dxa"/>
            <w:vAlign w:val="center"/>
          </w:tcPr>
          <w:p w14:paraId="0EF8BAB6" w14:textId="00F23DA2" w:rsidR="00FA36A6" w:rsidRPr="00892ECB" w:rsidRDefault="00FA36A6" w:rsidP="00FA36A6">
            <w:pPr>
              <w:jc w:val="center"/>
              <w:rPr>
                <w:rFonts w:ascii="Sylfaen" w:hAnsi="Sylfaen" w:cs="Arial"/>
                <w:sz w:val="18"/>
                <w:szCs w:val="18"/>
                <w:lang w:val="hy-AM"/>
              </w:rPr>
            </w:pPr>
            <w:r w:rsidRPr="005F0734">
              <w:rPr>
                <w:rFonts w:asciiTheme="minorHAnsi" w:hAnsiTheme="minorHAnsi" w:cstheme="minorBidi"/>
                <w:sz w:val="16"/>
                <w:szCs w:val="16"/>
                <w:lang w:val="hy-AM"/>
              </w:rPr>
              <w:t>դեղահատեր երկարատև ձերբազատմամբ, 100մգ</w:t>
            </w:r>
          </w:p>
        </w:tc>
        <w:tc>
          <w:tcPr>
            <w:tcW w:w="709" w:type="dxa"/>
            <w:vAlign w:val="center"/>
          </w:tcPr>
          <w:p w14:paraId="771F8AD7" w14:textId="30031DD8" w:rsidR="00FA36A6" w:rsidRPr="003C5446" w:rsidRDefault="00FA36A6" w:rsidP="00FA36A6">
            <w:pPr>
              <w:jc w:val="center"/>
              <w:rPr>
                <w:rFonts w:ascii="Sylfaen" w:hAnsi="Sylfaen" w:cs="Arial"/>
                <w:sz w:val="14"/>
                <w:szCs w:val="14"/>
                <w:lang w:val="hy-AM"/>
              </w:rPr>
            </w:pPr>
            <w:r w:rsidRPr="005F0734">
              <w:rPr>
                <w:rFonts w:asciiTheme="minorHAnsi" w:hAnsiTheme="minorHAnsi" w:cstheme="minorBidi"/>
                <w:sz w:val="16"/>
                <w:szCs w:val="16"/>
                <w:lang w:val="hy-AM"/>
              </w:rPr>
              <w:t>հատ</w:t>
            </w:r>
          </w:p>
        </w:tc>
        <w:tc>
          <w:tcPr>
            <w:tcW w:w="833" w:type="dxa"/>
            <w:vAlign w:val="bottom"/>
          </w:tcPr>
          <w:p w14:paraId="101E5930" w14:textId="03D51234" w:rsidR="00FA36A6" w:rsidRPr="002D3DC2" w:rsidRDefault="00FA36A6" w:rsidP="00FA36A6">
            <w:pPr>
              <w:jc w:val="center"/>
              <w:rPr>
                <w:rFonts w:ascii="GHEA Grapalat" w:hAnsi="GHEA Grapalat"/>
                <w:sz w:val="18"/>
                <w:szCs w:val="18"/>
                <w:lang w:val="hy-AM"/>
              </w:rPr>
            </w:pPr>
          </w:p>
        </w:tc>
        <w:tc>
          <w:tcPr>
            <w:tcW w:w="850" w:type="dxa"/>
            <w:vAlign w:val="bottom"/>
          </w:tcPr>
          <w:p w14:paraId="77503C4F" w14:textId="77777777" w:rsidR="00FA36A6" w:rsidRPr="002D3DC2" w:rsidRDefault="00FA36A6" w:rsidP="00FA36A6">
            <w:pPr>
              <w:jc w:val="center"/>
              <w:rPr>
                <w:rFonts w:ascii="Arial" w:hAnsi="Arial" w:cs="Arial"/>
                <w:sz w:val="16"/>
                <w:szCs w:val="16"/>
                <w:lang w:val="hy-AM"/>
              </w:rPr>
            </w:pPr>
          </w:p>
        </w:tc>
        <w:tc>
          <w:tcPr>
            <w:tcW w:w="727" w:type="dxa"/>
          </w:tcPr>
          <w:p w14:paraId="5C26938A" w14:textId="5244BA6E" w:rsidR="00FA36A6" w:rsidRDefault="00FA36A6" w:rsidP="00FA36A6">
            <w:pPr>
              <w:jc w:val="center"/>
              <w:rPr>
                <w:rFonts w:ascii="Sylfaen" w:hAnsi="Sylfaen"/>
                <w:sz w:val="16"/>
                <w:szCs w:val="16"/>
                <w:lang w:val="hy-AM"/>
              </w:rPr>
            </w:pPr>
            <w:r w:rsidRPr="005F0734">
              <w:rPr>
                <w:sz w:val="16"/>
                <w:szCs w:val="16"/>
                <w:lang w:val="hy-AM"/>
              </w:rPr>
              <w:t>1</w:t>
            </w:r>
            <w:r>
              <w:rPr>
                <w:sz w:val="16"/>
                <w:szCs w:val="16"/>
              </w:rPr>
              <w:t>0</w:t>
            </w:r>
            <w:r w:rsidRPr="005F0734">
              <w:rPr>
                <w:sz w:val="16"/>
                <w:szCs w:val="16"/>
                <w:lang w:val="hy-AM"/>
              </w:rPr>
              <w:t>000</w:t>
            </w:r>
          </w:p>
        </w:tc>
        <w:tc>
          <w:tcPr>
            <w:tcW w:w="991" w:type="dxa"/>
            <w:vMerge/>
          </w:tcPr>
          <w:p w14:paraId="4EF70440" w14:textId="77777777" w:rsidR="00FA36A6" w:rsidRPr="003C5446" w:rsidRDefault="00FA36A6" w:rsidP="00FA36A6">
            <w:pPr>
              <w:jc w:val="center"/>
              <w:rPr>
                <w:rFonts w:ascii="GHEA Grapalat" w:hAnsi="GHEA Grapalat"/>
                <w:sz w:val="16"/>
                <w:szCs w:val="16"/>
                <w:lang w:val="hy-AM"/>
              </w:rPr>
            </w:pPr>
          </w:p>
        </w:tc>
        <w:tc>
          <w:tcPr>
            <w:tcW w:w="693" w:type="dxa"/>
          </w:tcPr>
          <w:p w14:paraId="756AF366" w14:textId="7B3167E2" w:rsidR="00FA36A6" w:rsidRDefault="00FA36A6" w:rsidP="00FA36A6">
            <w:pPr>
              <w:jc w:val="center"/>
              <w:rPr>
                <w:rFonts w:ascii="Sylfaen" w:hAnsi="Sylfaen"/>
                <w:sz w:val="16"/>
                <w:szCs w:val="16"/>
                <w:lang w:val="hy-AM"/>
              </w:rPr>
            </w:pPr>
            <w:r w:rsidRPr="005F0734">
              <w:rPr>
                <w:sz w:val="16"/>
                <w:szCs w:val="16"/>
                <w:lang w:val="hy-AM"/>
              </w:rPr>
              <w:t>1</w:t>
            </w:r>
            <w:r>
              <w:rPr>
                <w:sz w:val="16"/>
                <w:szCs w:val="16"/>
              </w:rPr>
              <w:t>0</w:t>
            </w:r>
            <w:r w:rsidRPr="005F0734">
              <w:rPr>
                <w:sz w:val="16"/>
                <w:szCs w:val="16"/>
                <w:lang w:val="hy-AM"/>
              </w:rPr>
              <w:t>000</w:t>
            </w:r>
          </w:p>
        </w:tc>
        <w:tc>
          <w:tcPr>
            <w:tcW w:w="1151" w:type="dxa"/>
            <w:vMerge/>
          </w:tcPr>
          <w:p w14:paraId="23087C54" w14:textId="77777777" w:rsidR="00FA36A6" w:rsidRPr="003C5446" w:rsidRDefault="00FA36A6" w:rsidP="00FA36A6">
            <w:pPr>
              <w:jc w:val="center"/>
              <w:rPr>
                <w:rFonts w:ascii="GHEA Grapalat" w:hAnsi="GHEA Grapalat"/>
                <w:sz w:val="20"/>
                <w:lang w:val="hy-AM"/>
              </w:rPr>
            </w:pPr>
          </w:p>
        </w:tc>
      </w:tr>
      <w:tr w:rsidR="00FA36A6" w:rsidRPr="003C5446" w14:paraId="7A27FD58" w14:textId="77777777" w:rsidTr="00D85945">
        <w:trPr>
          <w:trHeight w:val="246"/>
        </w:trPr>
        <w:tc>
          <w:tcPr>
            <w:tcW w:w="708" w:type="dxa"/>
            <w:vAlign w:val="center"/>
          </w:tcPr>
          <w:p w14:paraId="4997AF6A" w14:textId="09BA8DA6" w:rsidR="00FA36A6" w:rsidRDefault="00FA36A6" w:rsidP="00FA36A6">
            <w:pPr>
              <w:jc w:val="center"/>
              <w:rPr>
                <w:rFonts w:ascii="GHEA Grapalat" w:hAnsi="GHEA Grapalat" w:cs="Calibri"/>
                <w:color w:val="000000"/>
                <w:sz w:val="16"/>
                <w:szCs w:val="16"/>
                <w:lang w:val="hy-AM" w:eastAsia="ru-RU"/>
              </w:rPr>
            </w:pPr>
            <w:r>
              <w:rPr>
                <w:rFonts w:ascii="GHEA Grapalat" w:hAnsi="GHEA Grapalat" w:cs="Calibri"/>
                <w:color w:val="000000"/>
                <w:sz w:val="16"/>
                <w:szCs w:val="16"/>
                <w:lang w:val="hy-AM" w:eastAsia="ru-RU"/>
              </w:rPr>
              <w:t>30</w:t>
            </w:r>
          </w:p>
        </w:tc>
        <w:tc>
          <w:tcPr>
            <w:tcW w:w="1135" w:type="dxa"/>
            <w:vAlign w:val="center"/>
          </w:tcPr>
          <w:p w14:paraId="5B315364" w14:textId="4D45BA3B" w:rsidR="00FA36A6" w:rsidRPr="005F0734" w:rsidRDefault="00FA36A6" w:rsidP="00FA36A6">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33642210</w:t>
            </w:r>
          </w:p>
        </w:tc>
        <w:tc>
          <w:tcPr>
            <w:tcW w:w="1418" w:type="dxa"/>
            <w:vAlign w:val="center"/>
          </w:tcPr>
          <w:p w14:paraId="0E591406" w14:textId="07064719" w:rsidR="00FA36A6" w:rsidRPr="005F0734" w:rsidRDefault="00FA36A6" w:rsidP="00FA36A6">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պրեդնիզոլոն դ/հ</w:t>
            </w:r>
          </w:p>
        </w:tc>
        <w:tc>
          <w:tcPr>
            <w:tcW w:w="850" w:type="dxa"/>
          </w:tcPr>
          <w:p w14:paraId="0A61E4DA" w14:textId="77777777" w:rsidR="00FA36A6" w:rsidRPr="005F0734" w:rsidRDefault="00FA36A6" w:rsidP="00FA36A6">
            <w:pPr>
              <w:jc w:val="center"/>
              <w:rPr>
                <w:rFonts w:asciiTheme="minorHAnsi" w:hAnsiTheme="minorHAnsi" w:cstheme="minorBidi"/>
                <w:sz w:val="16"/>
                <w:szCs w:val="16"/>
                <w:lang w:val="hy-AM"/>
              </w:rPr>
            </w:pPr>
          </w:p>
        </w:tc>
        <w:tc>
          <w:tcPr>
            <w:tcW w:w="5669" w:type="dxa"/>
            <w:vAlign w:val="center"/>
          </w:tcPr>
          <w:p w14:paraId="68953B49" w14:textId="16E23F82" w:rsidR="00FA36A6" w:rsidRPr="005F0734" w:rsidRDefault="00FA36A6" w:rsidP="00FA36A6">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դեղահատեր 5մգ</w:t>
            </w:r>
          </w:p>
        </w:tc>
        <w:tc>
          <w:tcPr>
            <w:tcW w:w="709" w:type="dxa"/>
            <w:vAlign w:val="center"/>
          </w:tcPr>
          <w:p w14:paraId="40105349" w14:textId="2E119EFC" w:rsidR="00FA36A6" w:rsidRPr="005F0734" w:rsidRDefault="00FA36A6" w:rsidP="00FA36A6">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հատ</w:t>
            </w:r>
          </w:p>
        </w:tc>
        <w:tc>
          <w:tcPr>
            <w:tcW w:w="833" w:type="dxa"/>
            <w:vAlign w:val="bottom"/>
          </w:tcPr>
          <w:p w14:paraId="4D57E359" w14:textId="2028139C" w:rsidR="00FA36A6" w:rsidRDefault="00FA36A6" w:rsidP="00FA36A6">
            <w:pPr>
              <w:jc w:val="center"/>
              <w:rPr>
                <w:rFonts w:ascii="GHEA Grapalat" w:hAnsi="GHEA Grapalat"/>
                <w:sz w:val="18"/>
                <w:szCs w:val="18"/>
                <w:lang w:val="hy-AM"/>
              </w:rPr>
            </w:pPr>
          </w:p>
        </w:tc>
        <w:tc>
          <w:tcPr>
            <w:tcW w:w="850" w:type="dxa"/>
            <w:vAlign w:val="bottom"/>
          </w:tcPr>
          <w:p w14:paraId="3FB9A047" w14:textId="77777777" w:rsidR="00FA36A6" w:rsidRPr="002D3DC2" w:rsidRDefault="00FA36A6" w:rsidP="00FA36A6">
            <w:pPr>
              <w:jc w:val="center"/>
              <w:rPr>
                <w:rFonts w:ascii="Arial" w:hAnsi="Arial" w:cs="Arial"/>
                <w:sz w:val="16"/>
                <w:szCs w:val="16"/>
                <w:lang w:val="hy-AM"/>
              </w:rPr>
            </w:pPr>
          </w:p>
        </w:tc>
        <w:tc>
          <w:tcPr>
            <w:tcW w:w="727" w:type="dxa"/>
          </w:tcPr>
          <w:p w14:paraId="4F46A08E" w14:textId="76C44DFE" w:rsidR="00FA36A6" w:rsidRPr="004A0AA5" w:rsidRDefault="00FA36A6" w:rsidP="00FA36A6">
            <w:pPr>
              <w:jc w:val="center"/>
              <w:rPr>
                <w:rFonts w:ascii="Sylfaen" w:hAnsi="Sylfaen"/>
                <w:sz w:val="16"/>
                <w:szCs w:val="16"/>
                <w:lang w:val="hy-AM"/>
              </w:rPr>
            </w:pPr>
            <w:r>
              <w:rPr>
                <w:rFonts w:ascii="Sylfaen" w:hAnsi="Sylfaen"/>
                <w:sz w:val="16"/>
                <w:szCs w:val="16"/>
                <w:lang w:val="hy-AM"/>
              </w:rPr>
              <w:t>100</w:t>
            </w:r>
          </w:p>
        </w:tc>
        <w:tc>
          <w:tcPr>
            <w:tcW w:w="991" w:type="dxa"/>
            <w:vMerge/>
          </w:tcPr>
          <w:p w14:paraId="638A3C7A" w14:textId="77777777" w:rsidR="00FA36A6" w:rsidRPr="003C5446" w:rsidRDefault="00FA36A6" w:rsidP="00FA36A6">
            <w:pPr>
              <w:jc w:val="center"/>
              <w:rPr>
                <w:rFonts w:ascii="GHEA Grapalat" w:hAnsi="GHEA Grapalat"/>
                <w:sz w:val="16"/>
                <w:szCs w:val="16"/>
                <w:lang w:val="hy-AM"/>
              </w:rPr>
            </w:pPr>
          </w:p>
        </w:tc>
        <w:tc>
          <w:tcPr>
            <w:tcW w:w="693" w:type="dxa"/>
          </w:tcPr>
          <w:p w14:paraId="493F0CCE" w14:textId="77777777" w:rsidR="00FA36A6" w:rsidRPr="005F0734" w:rsidRDefault="00FA36A6" w:rsidP="00FA36A6">
            <w:pPr>
              <w:jc w:val="center"/>
              <w:rPr>
                <w:sz w:val="16"/>
                <w:szCs w:val="16"/>
                <w:lang w:val="hy-AM"/>
              </w:rPr>
            </w:pPr>
          </w:p>
        </w:tc>
        <w:tc>
          <w:tcPr>
            <w:tcW w:w="1151" w:type="dxa"/>
            <w:vMerge/>
          </w:tcPr>
          <w:p w14:paraId="12DB17AD" w14:textId="77777777" w:rsidR="00FA36A6" w:rsidRPr="003C5446" w:rsidRDefault="00FA36A6" w:rsidP="00FA36A6">
            <w:pPr>
              <w:jc w:val="center"/>
              <w:rPr>
                <w:rFonts w:ascii="GHEA Grapalat" w:hAnsi="GHEA Grapalat"/>
                <w:sz w:val="20"/>
                <w:lang w:val="hy-AM"/>
              </w:rPr>
            </w:pPr>
          </w:p>
        </w:tc>
      </w:tr>
      <w:tr w:rsidR="00FA36A6" w:rsidRPr="003C5446" w14:paraId="58386DEF" w14:textId="77777777" w:rsidTr="00D85945">
        <w:trPr>
          <w:trHeight w:val="246"/>
        </w:trPr>
        <w:tc>
          <w:tcPr>
            <w:tcW w:w="708" w:type="dxa"/>
            <w:vAlign w:val="center"/>
          </w:tcPr>
          <w:p w14:paraId="44F3A378" w14:textId="54D8DA44" w:rsidR="00FA36A6" w:rsidRDefault="00FA36A6" w:rsidP="00FA36A6">
            <w:pPr>
              <w:jc w:val="center"/>
              <w:rPr>
                <w:rFonts w:ascii="GHEA Grapalat" w:hAnsi="GHEA Grapalat" w:cs="Calibri"/>
                <w:color w:val="000000"/>
                <w:sz w:val="16"/>
                <w:szCs w:val="16"/>
                <w:lang w:val="hy-AM" w:eastAsia="ru-RU"/>
              </w:rPr>
            </w:pPr>
            <w:r>
              <w:rPr>
                <w:rFonts w:ascii="Arial Armenian" w:hAnsi="Arial Armenian" w:cs="Calibri"/>
                <w:color w:val="000000"/>
                <w:sz w:val="16"/>
                <w:szCs w:val="16"/>
              </w:rPr>
              <w:t>31</w:t>
            </w:r>
          </w:p>
        </w:tc>
        <w:tc>
          <w:tcPr>
            <w:tcW w:w="1135" w:type="dxa"/>
            <w:vAlign w:val="center"/>
          </w:tcPr>
          <w:p w14:paraId="51D3053D" w14:textId="40C1364F" w:rsidR="00FA36A6" w:rsidRPr="005F0734" w:rsidRDefault="00FA36A6" w:rsidP="00FA36A6">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33642220</w:t>
            </w:r>
          </w:p>
        </w:tc>
        <w:tc>
          <w:tcPr>
            <w:tcW w:w="1418" w:type="dxa"/>
            <w:vAlign w:val="center"/>
          </w:tcPr>
          <w:p w14:paraId="277CDC6A" w14:textId="4F4D4CAA" w:rsidR="00FA36A6" w:rsidRPr="005F0734" w:rsidRDefault="00FA36A6" w:rsidP="00FA36A6">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Մեթիլպրեդնիզոլոն</w:t>
            </w:r>
          </w:p>
        </w:tc>
        <w:tc>
          <w:tcPr>
            <w:tcW w:w="850" w:type="dxa"/>
          </w:tcPr>
          <w:p w14:paraId="7C208D85" w14:textId="77777777" w:rsidR="00FA36A6" w:rsidRPr="005F0734" w:rsidRDefault="00FA36A6" w:rsidP="00FA36A6">
            <w:pPr>
              <w:jc w:val="center"/>
              <w:rPr>
                <w:rFonts w:asciiTheme="minorHAnsi" w:hAnsiTheme="minorHAnsi" w:cstheme="minorBidi"/>
                <w:sz w:val="16"/>
                <w:szCs w:val="16"/>
                <w:lang w:val="hy-AM"/>
              </w:rPr>
            </w:pPr>
          </w:p>
        </w:tc>
        <w:tc>
          <w:tcPr>
            <w:tcW w:w="5669" w:type="dxa"/>
            <w:vAlign w:val="center"/>
          </w:tcPr>
          <w:p w14:paraId="07E21E4E" w14:textId="63830480" w:rsidR="00FA36A6" w:rsidRPr="005F0734" w:rsidRDefault="00FA36A6" w:rsidP="00FA36A6">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դեղահատեր, 4մգ պլաստիկե տարայով</w:t>
            </w:r>
          </w:p>
        </w:tc>
        <w:tc>
          <w:tcPr>
            <w:tcW w:w="709" w:type="dxa"/>
            <w:vAlign w:val="center"/>
          </w:tcPr>
          <w:p w14:paraId="08B15AE6" w14:textId="34508E2C" w:rsidR="00FA36A6" w:rsidRPr="005F0734" w:rsidRDefault="00FA36A6" w:rsidP="00FA36A6">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հատ</w:t>
            </w:r>
          </w:p>
        </w:tc>
        <w:tc>
          <w:tcPr>
            <w:tcW w:w="833" w:type="dxa"/>
            <w:vAlign w:val="bottom"/>
          </w:tcPr>
          <w:p w14:paraId="16F8E4C0" w14:textId="3C84FC6C" w:rsidR="00FA36A6" w:rsidRDefault="00FA36A6" w:rsidP="00FA36A6">
            <w:pPr>
              <w:jc w:val="center"/>
              <w:rPr>
                <w:rFonts w:ascii="GHEA Grapalat" w:hAnsi="GHEA Grapalat"/>
                <w:sz w:val="18"/>
                <w:szCs w:val="18"/>
                <w:lang w:val="hy-AM"/>
              </w:rPr>
            </w:pPr>
          </w:p>
        </w:tc>
        <w:tc>
          <w:tcPr>
            <w:tcW w:w="850" w:type="dxa"/>
            <w:vAlign w:val="bottom"/>
          </w:tcPr>
          <w:p w14:paraId="656C6041" w14:textId="77777777" w:rsidR="00FA36A6" w:rsidRPr="002D3DC2" w:rsidRDefault="00FA36A6" w:rsidP="00FA36A6">
            <w:pPr>
              <w:jc w:val="center"/>
              <w:rPr>
                <w:rFonts w:ascii="Arial" w:hAnsi="Arial" w:cs="Arial"/>
                <w:sz w:val="16"/>
                <w:szCs w:val="16"/>
                <w:lang w:val="hy-AM"/>
              </w:rPr>
            </w:pPr>
          </w:p>
        </w:tc>
        <w:tc>
          <w:tcPr>
            <w:tcW w:w="727" w:type="dxa"/>
          </w:tcPr>
          <w:p w14:paraId="09B59AE6" w14:textId="77F61419" w:rsidR="00FA36A6" w:rsidRPr="004A0AA5" w:rsidRDefault="00FA36A6" w:rsidP="00FA36A6">
            <w:pPr>
              <w:jc w:val="center"/>
              <w:rPr>
                <w:rFonts w:ascii="Sylfaen" w:hAnsi="Sylfaen"/>
                <w:sz w:val="16"/>
                <w:szCs w:val="16"/>
                <w:lang w:val="hy-AM"/>
              </w:rPr>
            </w:pPr>
            <w:r>
              <w:rPr>
                <w:rFonts w:ascii="Sylfaen" w:hAnsi="Sylfaen"/>
                <w:sz w:val="16"/>
                <w:szCs w:val="16"/>
                <w:lang w:val="hy-AM"/>
              </w:rPr>
              <w:t>700</w:t>
            </w:r>
          </w:p>
        </w:tc>
        <w:tc>
          <w:tcPr>
            <w:tcW w:w="991" w:type="dxa"/>
            <w:vMerge/>
          </w:tcPr>
          <w:p w14:paraId="170411A5" w14:textId="77777777" w:rsidR="00FA36A6" w:rsidRPr="003C5446" w:rsidRDefault="00FA36A6" w:rsidP="00FA36A6">
            <w:pPr>
              <w:jc w:val="center"/>
              <w:rPr>
                <w:rFonts w:ascii="GHEA Grapalat" w:hAnsi="GHEA Grapalat"/>
                <w:sz w:val="16"/>
                <w:szCs w:val="16"/>
                <w:lang w:val="hy-AM"/>
              </w:rPr>
            </w:pPr>
          </w:p>
        </w:tc>
        <w:tc>
          <w:tcPr>
            <w:tcW w:w="693" w:type="dxa"/>
          </w:tcPr>
          <w:p w14:paraId="1225A13D" w14:textId="77777777" w:rsidR="00FA36A6" w:rsidRPr="005F0734" w:rsidRDefault="00FA36A6" w:rsidP="00FA36A6">
            <w:pPr>
              <w:jc w:val="center"/>
              <w:rPr>
                <w:sz w:val="16"/>
                <w:szCs w:val="16"/>
                <w:lang w:val="hy-AM"/>
              </w:rPr>
            </w:pPr>
          </w:p>
        </w:tc>
        <w:tc>
          <w:tcPr>
            <w:tcW w:w="1151" w:type="dxa"/>
            <w:vMerge/>
          </w:tcPr>
          <w:p w14:paraId="48A760C6" w14:textId="77777777" w:rsidR="00FA36A6" w:rsidRPr="003C5446" w:rsidRDefault="00FA36A6" w:rsidP="00FA36A6">
            <w:pPr>
              <w:jc w:val="center"/>
              <w:rPr>
                <w:rFonts w:ascii="GHEA Grapalat" w:hAnsi="GHEA Grapalat"/>
                <w:sz w:val="20"/>
                <w:lang w:val="hy-AM"/>
              </w:rPr>
            </w:pPr>
          </w:p>
        </w:tc>
      </w:tr>
      <w:tr w:rsidR="00FA36A6" w:rsidRPr="003C5446" w14:paraId="5475B2DD" w14:textId="77777777" w:rsidTr="00DD66FD">
        <w:trPr>
          <w:trHeight w:val="1187"/>
        </w:trPr>
        <w:tc>
          <w:tcPr>
            <w:tcW w:w="708" w:type="dxa"/>
            <w:vAlign w:val="center"/>
          </w:tcPr>
          <w:p w14:paraId="002563A7" w14:textId="3DF7723A" w:rsidR="00FA36A6" w:rsidRDefault="00FA36A6" w:rsidP="00FA36A6">
            <w:pPr>
              <w:jc w:val="center"/>
              <w:rPr>
                <w:rFonts w:ascii="GHEA Grapalat" w:hAnsi="GHEA Grapalat"/>
                <w:sz w:val="16"/>
                <w:szCs w:val="16"/>
                <w:lang w:val="hy-AM"/>
              </w:rPr>
            </w:pPr>
            <w:r>
              <w:rPr>
                <w:rFonts w:ascii="Arial Armenian" w:hAnsi="Arial Armenian" w:cs="Calibri"/>
                <w:color w:val="000000"/>
                <w:sz w:val="16"/>
                <w:szCs w:val="16"/>
              </w:rPr>
              <w:t>32</w:t>
            </w:r>
          </w:p>
        </w:tc>
        <w:tc>
          <w:tcPr>
            <w:tcW w:w="1135" w:type="dxa"/>
            <w:vAlign w:val="center"/>
          </w:tcPr>
          <w:p w14:paraId="356CB0D8" w14:textId="4E4A62CC" w:rsidR="00FA36A6" w:rsidRPr="00181413" w:rsidRDefault="00FA36A6" w:rsidP="00FA36A6">
            <w:pPr>
              <w:jc w:val="center"/>
              <w:rPr>
                <w:rFonts w:ascii="Arial" w:hAnsi="Arial" w:cs="Arial"/>
                <w:sz w:val="16"/>
                <w:szCs w:val="16"/>
              </w:rPr>
            </w:pPr>
            <w:r w:rsidRPr="005F0734">
              <w:rPr>
                <w:rFonts w:asciiTheme="minorHAnsi" w:hAnsiTheme="minorHAnsi" w:cstheme="minorBidi"/>
                <w:sz w:val="16"/>
                <w:szCs w:val="16"/>
                <w:lang w:val="hy-AM"/>
              </w:rPr>
              <w:t>33651111</w:t>
            </w:r>
          </w:p>
        </w:tc>
        <w:tc>
          <w:tcPr>
            <w:tcW w:w="1418" w:type="dxa"/>
            <w:vAlign w:val="center"/>
          </w:tcPr>
          <w:p w14:paraId="25C92AA2" w14:textId="6E299AF8" w:rsidR="00FA36A6" w:rsidRPr="00605FDB" w:rsidRDefault="00FA36A6" w:rsidP="00FA36A6">
            <w:pPr>
              <w:jc w:val="center"/>
              <w:rPr>
                <w:rFonts w:ascii="Arial" w:hAnsi="Arial" w:cs="Arial"/>
                <w:sz w:val="14"/>
                <w:szCs w:val="14"/>
                <w:highlight w:val="yellow"/>
              </w:rPr>
            </w:pPr>
            <w:r w:rsidRPr="005F0734">
              <w:rPr>
                <w:rFonts w:asciiTheme="minorHAnsi" w:hAnsiTheme="minorHAnsi" w:cstheme="minorBidi"/>
                <w:sz w:val="16"/>
                <w:szCs w:val="16"/>
                <w:lang w:val="hy-AM"/>
              </w:rPr>
              <w:t>ամօքսիցիլին (ամօքսիցիլինի տրիհիդրատ) օշարակ250/5 100մլ</w:t>
            </w:r>
          </w:p>
        </w:tc>
        <w:tc>
          <w:tcPr>
            <w:tcW w:w="850" w:type="dxa"/>
          </w:tcPr>
          <w:p w14:paraId="5E853780" w14:textId="77777777" w:rsidR="00FA36A6" w:rsidRPr="00605FDB" w:rsidRDefault="00FA36A6" w:rsidP="00FA36A6">
            <w:pPr>
              <w:jc w:val="center"/>
              <w:rPr>
                <w:rFonts w:asciiTheme="minorHAnsi" w:hAnsiTheme="minorHAnsi" w:cstheme="minorBidi"/>
                <w:sz w:val="16"/>
                <w:szCs w:val="16"/>
                <w:highlight w:val="yellow"/>
                <w:lang w:val="hy-AM"/>
              </w:rPr>
            </w:pPr>
          </w:p>
        </w:tc>
        <w:tc>
          <w:tcPr>
            <w:tcW w:w="5669" w:type="dxa"/>
            <w:vAlign w:val="center"/>
          </w:tcPr>
          <w:p w14:paraId="7E273FAD" w14:textId="405CF712" w:rsidR="00FA36A6" w:rsidRPr="007E57AF" w:rsidRDefault="00FA36A6" w:rsidP="00FA36A6">
            <w:pPr>
              <w:jc w:val="center"/>
              <w:rPr>
                <w:rFonts w:ascii="Sylfaen" w:hAnsi="Sylfaen" w:cs="Arial"/>
                <w:sz w:val="18"/>
                <w:szCs w:val="18"/>
                <w:lang w:val="hy-AM"/>
              </w:rPr>
            </w:pPr>
            <w:r w:rsidRPr="00846593">
              <w:rPr>
                <w:rFonts w:ascii="Sylfaen" w:hAnsi="Sylfaen" w:cs="Arial"/>
                <w:sz w:val="18"/>
                <w:szCs w:val="18"/>
                <w:lang w:val="hy-AM"/>
              </w:rPr>
              <w:t>օշարակ   250/5 100մլ</w:t>
            </w:r>
          </w:p>
        </w:tc>
        <w:tc>
          <w:tcPr>
            <w:tcW w:w="709" w:type="dxa"/>
            <w:vAlign w:val="center"/>
          </w:tcPr>
          <w:p w14:paraId="42C2DE70" w14:textId="48693EF7" w:rsidR="00FA36A6" w:rsidRPr="007E57AF" w:rsidRDefault="00FA36A6" w:rsidP="00FA36A6">
            <w:pPr>
              <w:jc w:val="center"/>
              <w:rPr>
                <w:rFonts w:ascii="Sylfaen" w:hAnsi="Sylfaen" w:cs="Arial"/>
                <w:sz w:val="14"/>
                <w:szCs w:val="14"/>
                <w:lang w:val="hy-AM"/>
              </w:rPr>
            </w:pPr>
            <w:r w:rsidRPr="005F0734">
              <w:rPr>
                <w:rFonts w:asciiTheme="minorHAnsi" w:hAnsiTheme="minorHAnsi" w:cstheme="minorBidi"/>
                <w:sz w:val="16"/>
                <w:szCs w:val="16"/>
                <w:lang w:val="hy-AM"/>
              </w:rPr>
              <w:t>հատ</w:t>
            </w:r>
          </w:p>
        </w:tc>
        <w:tc>
          <w:tcPr>
            <w:tcW w:w="833" w:type="dxa"/>
            <w:vAlign w:val="bottom"/>
          </w:tcPr>
          <w:p w14:paraId="48DC3BA3" w14:textId="54D49047" w:rsidR="00FA36A6" w:rsidRPr="007E57AF" w:rsidRDefault="00FA36A6" w:rsidP="00FA36A6">
            <w:pPr>
              <w:jc w:val="center"/>
              <w:rPr>
                <w:rFonts w:ascii="GHEA Grapalat" w:hAnsi="GHEA Grapalat"/>
                <w:sz w:val="18"/>
                <w:szCs w:val="18"/>
                <w:lang w:val="hy-AM"/>
              </w:rPr>
            </w:pPr>
          </w:p>
        </w:tc>
        <w:tc>
          <w:tcPr>
            <w:tcW w:w="850" w:type="dxa"/>
            <w:vAlign w:val="bottom"/>
          </w:tcPr>
          <w:p w14:paraId="43E8CAF5" w14:textId="77777777" w:rsidR="00FA36A6" w:rsidRPr="007E57AF" w:rsidRDefault="00FA36A6" w:rsidP="00FA36A6">
            <w:pPr>
              <w:jc w:val="center"/>
              <w:rPr>
                <w:rFonts w:ascii="Arial" w:hAnsi="Arial" w:cs="Arial"/>
                <w:sz w:val="16"/>
                <w:szCs w:val="16"/>
                <w:lang w:val="hy-AM"/>
              </w:rPr>
            </w:pPr>
          </w:p>
        </w:tc>
        <w:tc>
          <w:tcPr>
            <w:tcW w:w="727" w:type="dxa"/>
          </w:tcPr>
          <w:p w14:paraId="54BF04AD" w14:textId="49AE5E37" w:rsidR="00FA36A6" w:rsidRPr="007E57AF" w:rsidRDefault="00FA36A6" w:rsidP="00FA36A6">
            <w:pPr>
              <w:jc w:val="center"/>
              <w:rPr>
                <w:rFonts w:ascii="Sylfaen" w:hAnsi="Sylfaen"/>
                <w:sz w:val="16"/>
                <w:szCs w:val="16"/>
                <w:lang w:val="hy-AM"/>
              </w:rPr>
            </w:pPr>
            <w:r w:rsidRPr="005F0734">
              <w:rPr>
                <w:sz w:val="16"/>
                <w:szCs w:val="16"/>
                <w:lang w:val="hy-AM"/>
              </w:rPr>
              <w:t>50</w:t>
            </w:r>
          </w:p>
        </w:tc>
        <w:tc>
          <w:tcPr>
            <w:tcW w:w="991" w:type="dxa"/>
            <w:vMerge/>
          </w:tcPr>
          <w:p w14:paraId="3F233B5D" w14:textId="77777777" w:rsidR="00FA36A6" w:rsidRPr="007E57AF" w:rsidRDefault="00FA36A6" w:rsidP="00FA36A6">
            <w:pPr>
              <w:jc w:val="center"/>
              <w:rPr>
                <w:rFonts w:ascii="GHEA Grapalat" w:hAnsi="GHEA Grapalat"/>
                <w:sz w:val="16"/>
                <w:szCs w:val="16"/>
                <w:lang w:val="hy-AM"/>
              </w:rPr>
            </w:pPr>
          </w:p>
        </w:tc>
        <w:tc>
          <w:tcPr>
            <w:tcW w:w="693" w:type="dxa"/>
          </w:tcPr>
          <w:p w14:paraId="45A92272" w14:textId="26472602" w:rsidR="00FA36A6" w:rsidRPr="007E57AF" w:rsidRDefault="00FA36A6" w:rsidP="00FA36A6">
            <w:pPr>
              <w:jc w:val="center"/>
              <w:rPr>
                <w:rFonts w:ascii="Sylfaen" w:hAnsi="Sylfaen"/>
                <w:sz w:val="16"/>
                <w:szCs w:val="16"/>
                <w:lang w:val="hy-AM"/>
              </w:rPr>
            </w:pPr>
            <w:r w:rsidRPr="005F0734">
              <w:rPr>
                <w:sz w:val="16"/>
                <w:szCs w:val="16"/>
                <w:lang w:val="hy-AM"/>
              </w:rPr>
              <w:t>50</w:t>
            </w:r>
          </w:p>
        </w:tc>
        <w:tc>
          <w:tcPr>
            <w:tcW w:w="1151" w:type="dxa"/>
            <w:vMerge/>
          </w:tcPr>
          <w:p w14:paraId="049B4A15" w14:textId="77777777" w:rsidR="00FA36A6" w:rsidRPr="003C5446" w:rsidRDefault="00FA36A6" w:rsidP="00FA36A6">
            <w:pPr>
              <w:jc w:val="center"/>
              <w:rPr>
                <w:rFonts w:ascii="GHEA Grapalat" w:hAnsi="GHEA Grapalat"/>
                <w:sz w:val="20"/>
                <w:lang w:val="hy-AM"/>
              </w:rPr>
            </w:pPr>
          </w:p>
        </w:tc>
      </w:tr>
      <w:tr w:rsidR="00FA36A6" w:rsidRPr="003C5446" w14:paraId="6A49A4BF" w14:textId="77777777" w:rsidTr="00D85945">
        <w:trPr>
          <w:trHeight w:val="246"/>
        </w:trPr>
        <w:tc>
          <w:tcPr>
            <w:tcW w:w="708" w:type="dxa"/>
            <w:vAlign w:val="center"/>
          </w:tcPr>
          <w:p w14:paraId="425B9AB5" w14:textId="05CF6467" w:rsidR="00FA36A6" w:rsidRDefault="00FA36A6" w:rsidP="00FA36A6">
            <w:pPr>
              <w:jc w:val="center"/>
              <w:rPr>
                <w:rFonts w:ascii="GHEA Grapalat" w:hAnsi="GHEA Grapalat"/>
                <w:sz w:val="16"/>
                <w:szCs w:val="16"/>
                <w:lang w:val="hy-AM"/>
              </w:rPr>
            </w:pPr>
            <w:r>
              <w:rPr>
                <w:rFonts w:ascii="Arial Armenian" w:hAnsi="Arial Armenian" w:cs="Calibri"/>
                <w:color w:val="000000"/>
                <w:sz w:val="16"/>
                <w:szCs w:val="16"/>
              </w:rPr>
              <w:t>33</w:t>
            </w:r>
          </w:p>
        </w:tc>
        <w:tc>
          <w:tcPr>
            <w:tcW w:w="1135" w:type="dxa"/>
            <w:vAlign w:val="center"/>
          </w:tcPr>
          <w:p w14:paraId="4F4AE419" w14:textId="61254F71" w:rsidR="00FA36A6" w:rsidRPr="00181413" w:rsidRDefault="00FA36A6" w:rsidP="00FA36A6">
            <w:pPr>
              <w:jc w:val="center"/>
              <w:rPr>
                <w:rFonts w:ascii="Arial" w:hAnsi="Arial" w:cs="Arial"/>
                <w:sz w:val="16"/>
                <w:szCs w:val="16"/>
              </w:rPr>
            </w:pPr>
            <w:r w:rsidRPr="005F0734">
              <w:rPr>
                <w:rFonts w:asciiTheme="minorHAnsi" w:hAnsiTheme="minorHAnsi" w:cstheme="minorBidi"/>
                <w:sz w:val="16"/>
                <w:szCs w:val="16"/>
                <w:lang w:val="hy-AM"/>
              </w:rPr>
              <w:t>33651111</w:t>
            </w:r>
          </w:p>
        </w:tc>
        <w:tc>
          <w:tcPr>
            <w:tcW w:w="1418" w:type="dxa"/>
            <w:vAlign w:val="center"/>
          </w:tcPr>
          <w:p w14:paraId="071D84D4" w14:textId="254894BE" w:rsidR="00FA36A6" w:rsidRPr="00DB028D" w:rsidRDefault="00FA36A6" w:rsidP="00FA36A6">
            <w:pPr>
              <w:jc w:val="center"/>
              <w:rPr>
                <w:rFonts w:ascii="Arial" w:hAnsi="Arial" w:cs="Arial"/>
                <w:sz w:val="14"/>
                <w:szCs w:val="14"/>
              </w:rPr>
            </w:pPr>
            <w:r w:rsidRPr="005F0734">
              <w:rPr>
                <w:rFonts w:asciiTheme="minorHAnsi" w:hAnsiTheme="minorHAnsi" w:cstheme="minorBidi"/>
                <w:sz w:val="16"/>
                <w:szCs w:val="16"/>
                <w:lang w:val="hy-AM"/>
              </w:rPr>
              <w:t>ամօքսիցիլին (ամօքսիցիլինի տրիհիդրատ)</w:t>
            </w:r>
          </w:p>
        </w:tc>
        <w:tc>
          <w:tcPr>
            <w:tcW w:w="850" w:type="dxa"/>
          </w:tcPr>
          <w:p w14:paraId="51988156" w14:textId="77777777" w:rsidR="00FA36A6" w:rsidRPr="005F0734" w:rsidRDefault="00FA36A6" w:rsidP="00FA36A6">
            <w:pPr>
              <w:jc w:val="center"/>
              <w:rPr>
                <w:rFonts w:asciiTheme="minorHAnsi" w:hAnsiTheme="minorHAnsi" w:cstheme="minorBidi"/>
                <w:sz w:val="16"/>
                <w:szCs w:val="16"/>
                <w:lang w:val="hy-AM"/>
              </w:rPr>
            </w:pPr>
          </w:p>
        </w:tc>
        <w:tc>
          <w:tcPr>
            <w:tcW w:w="5669" w:type="dxa"/>
            <w:vAlign w:val="center"/>
          </w:tcPr>
          <w:p w14:paraId="6F2B414A" w14:textId="005D3078" w:rsidR="00FA36A6" w:rsidRPr="00892ECB" w:rsidRDefault="00FA36A6" w:rsidP="00FA36A6">
            <w:pPr>
              <w:jc w:val="center"/>
              <w:rPr>
                <w:rFonts w:ascii="Sylfaen" w:hAnsi="Sylfaen" w:cs="Arial"/>
                <w:sz w:val="18"/>
                <w:szCs w:val="18"/>
                <w:lang w:val="hy-AM"/>
              </w:rPr>
            </w:pPr>
            <w:r w:rsidRPr="00846593">
              <w:rPr>
                <w:rFonts w:ascii="Sylfaen" w:hAnsi="Sylfaen" w:cs="Arial"/>
                <w:sz w:val="18"/>
                <w:szCs w:val="18"/>
                <w:lang w:val="hy-AM"/>
              </w:rPr>
              <w:t>դեղապատիճներ 500մգ</w:t>
            </w:r>
          </w:p>
        </w:tc>
        <w:tc>
          <w:tcPr>
            <w:tcW w:w="709" w:type="dxa"/>
            <w:vAlign w:val="center"/>
          </w:tcPr>
          <w:p w14:paraId="6974ACE4" w14:textId="6B2F76C3" w:rsidR="00FA36A6" w:rsidRPr="003C5446" w:rsidRDefault="00FA36A6" w:rsidP="00FA36A6">
            <w:pPr>
              <w:jc w:val="center"/>
              <w:rPr>
                <w:rFonts w:ascii="Sylfaen" w:hAnsi="Sylfaen" w:cs="Arial"/>
                <w:sz w:val="14"/>
                <w:szCs w:val="14"/>
                <w:lang w:val="hy-AM"/>
              </w:rPr>
            </w:pPr>
            <w:r w:rsidRPr="005F0734">
              <w:rPr>
                <w:rFonts w:asciiTheme="minorHAnsi" w:hAnsiTheme="minorHAnsi" w:cstheme="minorBidi"/>
                <w:sz w:val="16"/>
                <w:szCs w:val="16"/>
                <w:lang w:val="hy-AM"/>
              </w:rPr>
              <w:t>հատ</w:t>
            </w:r>
          </w:p>
        </w:tc>
        <w:tc>
          <w:tcPr>
            <w:tcW w:w="833" w:type="dxa"/>
            <w:vAlign w:val="bottom"/>
          </w:tcPr>
          <w:p w14:paraId="3C198E28" w14:textId="79AFD3D9" w:rsidR="00FA36A6" w:rsidRPr="002D3DC2" w:rsidRDefault="00FA36A6" w:rsidP="00FA36A6">
            <w:pPr>
              <w:jc w:val="center"/>
              <w:rPr>
                <w:rFonts w:ascii="GHEA Grapalat" w:hAnsi="GHEA Grapalat"/>
                <w:sz w:val="18"/>
                <w:szCs w:val="18"/>
                <w:lang w:val="hy-AM"/>
              </w:rPr>
            </w:pPr>
          </w:p>
        </w:tc>
        <w:tc>
          <w:tcPr>
            <w:tcW w:w="850" w:type="dxa"/>
            <w:vAlign w:val="bottom"/>
          </w:tcPr>
          <w:p w14:paraId="3B6F5A84" w14:textId="74D9955B" w:rsidR="00FA36A6" w:rsidRPr="004A0AA5" w:rsidRDefault="00FA36A6" w:rsidP="00FA36A6">
            <w:pPr>
              <w:rPr>
                <w:rFonts w:ascii="Sylfaen" w:hAnsi="Sylfaen" w:cs="Arial"/>
                <w:sz w:val="16"/>
                <w:szCs w:val="16"/>
                <w:lang w:val="hy-AM"/>
              </w:rPr>
            </w:pPr>
          </w:p>
        </w:tc>
        <w:tc>
          <w:tcPr>
            <w:tcW w:w="727" w:type="dxa"/>
          </w:tcPr>
          <w:p w14:paraId="39F04675" w14:textId="41612E89" w:rsidR="00FA36A6" w:rsidRDefault="00FA36A6" w:rsidP="00FA36A6">
            <w:pPr>
              <w:jc w:val="center"/>
              <w:rPr>
                <w:rFonts w:ascii="Sylfaen" w:hAnsi="Sylfaen"/>
                <w:sz w:val="16"/>
                <w:szCs w:val="16"/>
                <w:lang w:val="hy-AM"/>
              </w:rPr>
            </w:pPr>
            <w:r w:rsidRPr="005F0734">
              <w:rPr>
                <w:sz w:val="16"/>
                <w:szCs w:val="16"/>
                <w:lang w:val="hy-AM"/>
              </w:rPr>
              <w:t>700</w:t>
            </w:r>
          </w:p>
        </w:tc>
        <w:tc>
          <w:tcPr>
            <w:tcW w:w="991" w:type="dxa"/>
            <w:vMerge/>
          </w:tcPr>
          <w:p w14:paraId="51CBBB70" w14:textId="77777777" w:rsidR="00FA36A6" w:rsidRPr="003C5446" w:rsidRDefault="00FA36A6" w:rsidP="00FA36A6">
            <w:pPr>
              <w:jc w:val="center"/>
              <w:rPr>
                <w:rFonts w:ascii="GHEA Grapalat" w:hAnsi="GHEA Grapalat"/>
                <w:sz w:val="16"/>
                <w:szCs w:val="16"/>
                <w:lang w:val="hy-AM"/>
              </w:rPr>
            </w:pPr>
          </w:p>
        </w:tc>
        <w:tc>
          <w:tcPr>
            <w:tcW w:w="693" w:type="dxa"/>
          </w:tcPr>
          <w:p w14:paraId="0FE295BA" w14:textId="4D6D5EE8" w:rsidR="00FA36A6" w:rsidRDefault="00FA36A6" w:rsidP="00FA36A6">
            <w:pPr>
              <w:jc w:val="center"/>
              <w:rPr>
                <w:rFonts w:ascii="Sylfaen" w:hAnsi="Sylfaen"/>
                <w:sz w:val="16"/>
                <w:szCs w:val="16"/>
                <w:lang w:val="hy-AM"/>
              </w:rPr>
            </w:pPr>
            <w:r w:rsidRPr="005F0734">
              <w:rPr>
                <w:sz w:val="16"/>
                <w:szCs w:val="16"/>
                <w:lang w:val="hy-AM"/>
              </w:rPr>
              <w:t>700</w:t>
            </w:r>
          </w:p>
        </w:tc>
        <w:tc>
          <w:tcPr>
            <w:tcW w:w="1151" w:type="dxa"/>
            <w:vMerge/>
          </w:tcPr>
          <w:p w14:paraId="0296B27A" w14:textId="77777777" w:rsidR="00FA36A6" w:rsidRPr="003C5446" w:rsidRDefault="00FA36A6" w:rsidP="00FA36A6">
            <w:pPr>
              <w:jc w:val="center"/>
              <w:rPr>
                <w:rFonts w:ascii="GHEA Grapalat" w:hAnsi="GHEA Grapalat"/>
                <w:sz w:val="20"/>
                <w:lang w:val="hy-AM"/>
              </w:rPr>
            </w:pPr>
          </w:p>
        </w:tc>
      </w:tr>
      <w:tr w:rsidR="00FA36A6" w:rsidRPr="003C5446" w14:paraId="6906D961" w14:textId="77777777" w:rsidTr="00D85945">
        <w:trPr>
          <w:trHeight w:val="246"/>
        </w:trPr>
        <w:tc>
          <w:tcPr>
            <w:tcW w:w="708" w:type="dxa"/>
            <w:vAlign w:val="center"/>
          </w:tcPr>
          <w:p w14:paraId="7AB7AB6D" w14:textId="69E0A394" w:rsidR="00FA36A6" w:rsidRDefault="00FA36A6" w:rsidP="00FA36A6">
            <w:pPr>
              <w:jc w:val="center"/>
              <w:rPr>
                <w:rFonts w:ascii="GHEA Grapalat" w:hAnsi="GHEA Grapalat"/>
                <w:sz w:val="16"/>
                <w:szCs w:val="16"/>
                <w:lang w:val="hy-AM"/>
              </w:rPr>
            </w:pPr>
            <w:r>
              <w:rPr>
                <w:rFonts w:ascii="Arial Armenian" w:hAnsi="Arial Armenian" w:cs="Calibri"/>
                <w:color w:val="000000"/>
                <w:sz w:val="16"/>
                <w:szCs w:val="16"/>
              </w:rPr>
              <w:t>34</w:t>
            </w:r>
          </w:p>
        </w:tc>
        <w:tc>
          <w:tcPr>
            <w:tcW w:w="1135" w:type="dxa"/>
            <w:vAlign w:val="center"/>
          </w:tcPr>
          <w:p w14:paraId="73387A7E" w14:textId="02ED1950" w:rsidR="00FA36A6" w:rsidRPr="00181413" w:rsidRDefault="00FA36A6" w:rsidP="00FA36A6">
            <w:pPr>
              <w:jc w:val="center"/>
              <w:rPr>
                <w:rFonts w:ascii="Arial" w:hAnsi="Arial" w:cs="Arial"/>
                <w:sz w:val="16"/>
                <w:szCs w:val="16"/>
              </w:rPr>
            </w:pPr>
            <w:r w:rsidRPr="005F0734">
              <w:rPr>
                <w:rFonts w:asciiTheme="minorHAnsi" w:hAnsiTheme="minorHAnsi" w:cstheme="minorBidi"/>
                <w:sz w:val="16"/>
                <w:szCs w:val="16"/>
                <w:lang w:val="hy-AM"/>
              </w:rPr>
              <w:t>33651112</w:t>
            </w:r>
          </w:p>
        </w:tc>
        <w:tc>
          <w:tcPr>
            <w:tcW w:w="1418" w:type="dxa"/>
            <w:vAlign w:val="center"/>
          </w:tcPr>
          <w:p w14:paraId="58C02464" w14:textId="1C8668EC" w:rsidR="00FA36A6" w:rsidRPr="00DB028D" w:rsidRDefault="00FA36A6" w:rsidP="00FA36A6">
            <w:pPr>
              <w:jc w:val="center"/>
              <w:rPr>
                <w:rFonts w:ascii="Arial" w:hAnsi="Arial" w:cs="Arial"/>
                <w:sz w:val="14"/>
                <w:szCs w:val="14"/>
              </w:rPr>
            </w:pPr>
            <w:r w:rsidRPr="005F0734">
              <w:rPr>
                <w:rFonts w:asciiTheme="minorHAnsi" w:hAnsiTheme="minorHAnsi" w:cstheme="minorBidi"/>
                <w:sz w:val="16"/>
                <w:szCs w:val="16"/>
                <w:lang w:val="hy-AM"/>
              </w:rPr>
              <w:t>ամօքսիցիլին (ամօքսիցիլինի տրիհիդրատ),քլավուլանաթթու (կալիումի քլավուլանատ)</w:t>
            </w:r>
          </w:p>
        </w:tc>
        <w:tc>
          <w:tcPr>
            <w:tcW w:w="850" w:type="dxa"/>
          </w:tcPr>
          <w:p w14:paraId="2BF64EDD" w14:textId="77777777" w:rsidR="00FA36A6" w:rsidRPr="005F0734" w:rsidRDefault="00FA36A6" w:rsidP="00FA36A6">
            <w:pPr>
              <w:jc w:val="center"/>
              <w:rPr>
                <w:rFonts w:asciiTheme="minorHAnsi" w:hAnsiTheme="minorHAnsi" w:cstheme="minorBidi"/>
                <w:sz w:val="16"/>
                <w:szCs w:val="16"/>
                <w:lang w:val="hy-AM"/>
              </w:rPr>
            </w:pPr>
          </w:p>
        </w:tc>
        <w:tc>
          <w:tcPr>
            <w:tcW w:w="5669" w:type="dxa"/>
            <w:vAlign w:val="center"/>
          </w:tcPr>
          <w:p w14:paraId="7B6FC4C6" w14:textId="6CB00AB8" w:rsidR="00FA36A6" w:rsidRPr="00892ECB" w:rsidRDefault="00FA36A6" w:rsidP="00FA36A6">
            <w:pPr>
              <w:jc w:val="center"/>
              <w:rPr>
                <w:rFonts w:ascii="Sylfaen" w:hAnsi="Sylfaen" w:cs="Arial"/>
                <w:sz w:val="18"/>
                <w:szCs w:val="18"/>
                <w:lang w:val="hy-AM"/>
              </w:rPr>
            </w:pPr>
            <w:r w:rsidRPr="00846593">
              <w:rPr>
                <w:rFonts w:asciiTheme="minorHAnsi" w:hAnsiTheme="minorHAnsi" w:cstheme="minorBidi"/>
                <w:sz w:val="16"/>
                <w:szCs w:val="16"/>
                <w:lang w:val="hy-AM"/>
              </w:rPr>
              <w:t>դեղակախույթ , 156մգ/5մլ 100մլ</w:t>
            </w:r>
          </w:p>
        </w:tc>
        <w:tc>
          <w:tcPr>
            <w:tcW w:w="709" w:type="dxa"/>
            <w:vAlign w:val="center"/>
          </w:tcPr>
          <w:p w14:paraId="09DCCF34" w14:textId="3C024D4E" w:rsidR="00FA36A6" w:rsidRPr="003C5446" w:rsidRDefault="00FA36A6" w:rsidP="00FA36A6">
            <w:pPr>
              <w:jc w:val="center"/>
              <w:rPr>
                <w:rFonts w:ascii="Sylfaen" w:hAnsi="Sylfaen" w:cs="Arial"/>
                <w:sz w:val="14"/>
                <w:szCs w:val="14"/>
                <w:lang w:val="hy-AM"/>
              </w:rPr>
            </w:pPr>
            <w:r w:rsidRPr="005F0734">
              <w:rPr>
                <w:rFonts w:asciiTheme="minorHAnsi" w:hAnsiTheme="minorHAnsi" w:cstheme="minorBidi"/>
                <w:sz w:val="16"/>
                <w:szCs w:val="16"/>
                <w:lang w:val="hy-AM"/>
              </w:rPr>
              <w:t>հատ</w:t>
            </w:r>
          </w:p>
        </w:tc>
        <w:tc>
          <w:tcPr>
            <w:tcW w:w="833" w:type="dxa"/>
            <w:vAlign w:val="bottom"/>
          </w:tcPr>
          <w:p w14:paraId="7705A753" w14:textId="695F26CA" w:rsidR="00FA36A6" w:rsidRPr="002D3DC2" w:rsidRDefault="00FA36A6" w:rsidP="00FA36A6">
            <w:pPr>
              <w:jc w:val="center"/>
              <w:rPr>
                <w:rFonts w:ascii="GHEA Grapalat" w:hAnsi="GHEA Grapalat"/>
                <w:sz w:val="18"/>
                <w:szCs w:val="18"/>
                <w:lang w:val="hy-AM"/>
              </w:rPr>
            </w:pPr>
          </w:p>
        </w:tc>
        <w:tc>
          <w:tcPr>
            <w:tcW w:w="850" w:type="dxa"/>
            <w:vAlign w:val="bottom"/>
          </w:tcPr>
          <w:p w14:paraId="2EF10627" w14:textId="77777777" w:rsidR="00FA36A6" w:rsidRPr="002D3DC2" w:rsidRDefault="00FA36A6" w:rsidP="00FA36A6">
            <w:pPr>
              <w:jc w:val="center"/>
              <w:rPr>
                <w:rFonts w:ascii="Arial" w:hAnsi="Arial" w:cs="Arial"/>
                <w:sz w:val="16"/>
                <w:szCs w:val="16"/>
                <w:lang w:val="hy-AM"/>
              </w:rPr>
            </w:pPr>
          </w:p>
        </w:tc>
        <w:tc>
          <w:tcPr>
            <w:tcW w:w="727" w:type="dxa"/>
          </w:tcPr>
          <w:p w14:paraId="6F85C854" w14:textId="6A79A19F" w:rsidR="00FA36A6" w:rsidRPr="004A0AA5" w:rsidRDefault="00FA36A6" w:rsidP="00FA36A6">
            <w:pPr>
              <w:jc w:val="center"/>
              <w:rPr>
                <w:rFonts w:ascii="Sylfaen" w:hAnsi="Sylfaen"/>
                <w:sz w:val="16"/>
                <w:szCs w:val="16"/>
                <w:lang w:val="hy-AM"/>
              </w:rPr>
            </w:pPr>
            <w:r>
              <w:rPr>
                <w:rFonts w:ascii="Sylfaen" w:hAnsi="Sylfaen"/>
                <w:sz w:val="16"/>
                <w:szCs w:val="16"/>
                <w:lang w:val="hy-AM"/>
              </w:rPr>
              <w:t>60</w:t>
            </w:r>
          </w:p>
        </w:tc>
        <w:tc>
          <w:tcPr>
            <w:tcW w:w="991" w:type="dxa"/>
            <w:vMerge/>
          </w:tcPr>
          <w:p w14:paraId="7A632743" w14:textId="77777777" w:rsidR="00FA36A6" w:rsidRPr="003C5446" w:rsidRDefault="00FA36A6" w:rsidP="00FA36A6">
            <w:pPr>
              <w:jc w:val="center"/>
              <w:rPr>
                <w:rFonts w:ascii="GHEA Grapalat" w:hAnsi="GHEA Grapalat"/>
                <w:sz w:val="16"/>
                <w:szCs w:val="16"/>
                <w:lang w:val="hy-AM"/>
              </w:rPr>
            </w:pPr>
          </w:p>
        </w:tc>
        <w:tc>
          <w:tcPr>
            <w:tcW w:w="693" w:type="dxa"/>
          </w:tcPr>
          <w:p w14:paraId="48E63325" w14:textId="36228170" w:rsidR="00FA36A6" w:rsidRDefault="00FA36A6" w:rsidP="00FA36A6">
            <w:pPr>
              <w:jc w:val="center"/>
              <w:rPr>
                <w:rFonts w:ascii="Sylfaen" w:hAnsi="Sylfaen"/>
                <w:sz w:val="16"/>
                <w:szCs w:val="16"/>
                <w:lang w:val="hy-AM"/>
              </w:rPr>
            </w:pPr>
            <w:r w:rsidRPr="005F0734">
              <w:rPr>
                <w:sz w:val="16"/>
                <w:szCs w:val="16"/>
                <w:lang w:val="hy-AM"/>
              </w:rPr>
              <w:t>60</w:t>
            </w:r>
          </w:p>
        </w:tc>
        <w:tc>
          <w:tcPr>
            <w:tcW w:w="1151" w:type="dxa"/>
            <w:vMerge/>
          </w:tcPr>
          <w:p w14:paraId="4244EB62" w14:textId="77777777" w:rsidR="00FA36A6" w:rsidRPr="003C5446" w:rsidRDefault="00FA36A6" w:rsidP="00FA36A6">
            <w:pPr>
              <w:jc w:val="center"/>
              <w:rPr>
                <w:rFonts w:ascii="GHEA Grapalat" w:hAnsi="GHEA Grapalat"/>
                <w:sz w:val="20"/>
                <w:lang w:val="hy-AM"/>
              </w:rPr>
            </w:pPr>
          </w:p>
        </w:tc>
      </w:tr>
      <w:tr w:rsidR="00FA36A6" w:rsidRPr="003C5446" w14:paraId="551EDA19" w14:textId="77777777" w:rsidTr="00D85945">
        <w:trPr>
          <w:trHeight w:val="246"/>
        </w:trPr>
        <w:tc>
          <w:tcPr>
            <w:tcW w:w="708" w:type="dxa"/>
            <w:vAlign w:val="center"/>
          </w:tcPr>
          <w:p w14:paraId="46CE42B8" w14:textId="4205F033" w:rsidR="00FA36A6" w:rsidRDefault="00FA36A6" w:rsidP="00FA36A6">
            <w:pPr>
              <w:jc w:val="center"/>
              <w:rPr>
                <w:rFonts w:ascii="GHEA Grapalat" w:hAnsi="GHEA Grapalat"/>
                <w:sz w:val="16"/>
                <w:szCs w:val="16"/>
                <w:lang w:val="hy-AM"/>
              </w:rPr>
            </w:pPr>
            <w:r>
              <w:rPr>
                <w:rFonts w:ascii="Arial Armenian" w:hAnsi="Arial Armenian" w:cs="Calibri"/>
                <w:color w:val="000000"/>
                <w:sz w:val="16"/>
                <w:szCs w:val="16"/>
              </w:rPr>
              <w:t>35</w:t>
            </w:r>
          </w:p>
        </w:tc>
        <w:tc>
          <w:tcPr>
            <w:tcW w:w="1135" w:type="dxa"/>
            <w:vAlign w:val="center"/>
          </w:tcPr>
          <w:p w14:paraId="71E25692" w14:textId="37EDD4AD" w:rsidR="00FA36A6" w:rsidRPr="00181413" w:rsidRDefault="00FA36A6" w:rsidP="00FA36A6">
            <w:pPr>
              <w:jc w:val="center"/>
              <w:rPr>
                <w:rFonts w:ascii="Arial" w:hAnsi="Arial" w:cs="Arial"/>
                <w:sz w:val="16"/>
                <w:szCs w:val="16"/>
              </w:rPr>
            </w:pPr>
            <w:r w:rsidRPr="005F0734">
              <w:rPr>
                <w:rFonts w:asciiTheme="minorHAnsi" w:hAnsiTheme="minorHAnsi" w:cstheme="minorBidi"/>
                <w:sz w:val="16"/>
                <w:szCs w:val="16"/>
                <w:lang w:val="hy-AM"/>
              </w:rPr>
              <w:t>33651116</w:t>
            </w:r>
          </w:p>
        </w:tc>
        <w:tc>
          <w:tcPr>
            <w:tcW w:w="1418" w:type="dxa"/>
            <w:vAlign w:val="center"/>
          </w:tcPr>
          <w:p w14:paraId="1320150E" w14:textId="642B7BC1" w:rsidR="00FA36A6" w:rsidRPr="00DB028D" w:rsidRDefault="00FA36A6" w:rsidP="00FA36A6">
            <w:pPr>
              <w:jc w:val="center"/>
              <w:rPr>
                <w:rFonts w:ascii="Arial" w:hAnsi="Arial" w:cs="Arial"/>
                <w:sz w:val="14"/>
                <w:szCs w:val="14"/>
              </w:rPr>
            </w:pPr>
            <w:r w:rsidRPr="005F0734">
              <w:rPr>
                <w:rFonts w:asciiTheme="minorHAnsi" w:hAnsiTheme="minorHAnsi" w:cstheme="minorBidi"/>
                <w:sz w:val="16"/>
                <w:szCs w:val="16"/>
                <w:lang w:val="hy-AM"/>
              </w:rPr>
              <w:t xml:space="preserve">Սուպրաստին </w:t>
            </w:r>
          </w:p>
        </w:tc>
        <w:tc>
          <w:tcPr>
            <w:tcW w:w="850" w:type="dxa"/>
          </w:tcPr>
          <w:p w14:paraId="594C2D4A" w14:textId="77777777" w:rsidR="00FA36A6" w:rsidRPr="005F0734" w:rsidRDefault="00FA36A6" w:rsidP="00FA36A6">
            <w:pPr>
              <w:jc w:val="center"/>
              <w:rPr>
                <w:rFonts w:asciiTheme="minorHAnsi" w:hAnsiTheme="minorHAnsi" w:cstheme="minorBidi"/>
                <w:sz w:val="16"/>
                <w:szCs w:val="16"/>
                <w:lang w:val="hy-AM"/>
              </w:rPr>
            </w:pPr>
          </w:p>
        </w:tc>
        <w:tc>
          <w:tcPr>
            <w:tcW w:w="5669" w:type="dxa"/>
            <w:vAlign w:val="center"/>
          </w:tcPr>
          <w:p w14:paraId="00FA794C" w14:textId="252B2F9F" w:rsidR="00FA36A6" w:rsidRPr="00892ECB" w:rsidRDefault="00FA36A6" w:rsidP="00FA36A6">
            <w:pPr>
              <w:jc w:val="center"/>
              <w:rPr>
                <w:rFonts w:ascii="Sylfaen" w:hAnsi="Sylfaen" w:cs="Arial"/>
                <w:sz w:val="18"/>
                <w:szCs w:val="18"/>
                <w:lang w:val="hy-AM"/>
              </w:rPr>
            </w:pPr>
            <w:r w:rsidRPr="005F0734">
              <w:rPr>
                <w:rFonts w:asciiTheme="minorHAnsi" w:hAnsiTheme="minorHAnsi" w:cstheme="minorBidi"/>
                <w:sz w:val="16"/>
                <w:szCs w:val="16"/>
                <w:lang w:val="hy-AM"/>
              </w:rPr>
              <w:t>ներարկման լուծույթի  1մգ, ապակե</w:t>
            </w:r>
          </w:p>
        </w:tc>
        <w:tc>
          <w:tcPr>
            <w:tcW w:w="709" w:type="dxa"/>
            <w:vAlign w:val="center"/>
          </w:tcPr>
          <w:p w14:paraId="240C1621" w14:textId="3B1D42B5" w:rsidR="00FA36A6" w:rsidRPr="003C5446" w:rsidRDefault="00FA36A6" w:rsidP="00FA36A6">
            <w:pPr>
              <w:jc w:val="center"/>
              <w:rPr>
                <w:rFonts w:ascii="Sylfaen" w:hAnsi="Sylfaen" w:cs="Arial"/>
                <w:sz w:val="14"/>
                <w:szCs w:val="14"/>
                <w:lang w:val="hy-AM"/>
              </w:rPr>
            </w:pPr>
            <w:r w:rsidRPr="005F0734">
              <w:rPr>
                <w:rFonts w:asciiTheme="minorHAnsi" w:hAnsiTheme="minorHAnsi" w:cstheme="minorBidi"/>
                <w:sz w:val="16"/>
                <w:szCs w:val="16"/>
                <w:lang w:val="hy-AM"/>
              </w:rPr>
              <w:t>հատ</w:t>
            </w:r>
          </w:p>
        </w:tc>
        <w:tc>
          <w:tcPr>
            <w:tcW w:w="833" w:type="dxa"/>
            <w:vAlign w:val="bottom"/>
          </w:tcPr>
          <w:p w14:paraId="7EB9A855" w14:textId="025FF013" w:rsidR="00FA36A6" w:rsidRPr="002D3DC2" w:rsidRDefault="00FA36A6" w:rsidP="00FA36A6">
            <w:pPr>
              <w:jc w:val="center"/>
              <w:rPr>
                <w:rFonts w:ascii="GHEA Grapalat" w:hAnsi="GHEA Grapalat"/>
                <w:sz w:val="18"/>
                <w:szCs w:val="18"/>
                <w:lang w:val="hy-AM"/>
              </w:rPr>
            </w:pPr>
          </w:p>
        </w:tc>
        <w:tc>
          <w:tcPr>
            <w:tcW w:w="850" w:type="dxa"/>
            <w:vAlign w:val="bottom"/>
          </w:tcPr>
          <w:p w14:paraId="337BC100" w14:textId="77777777" w:rsidR="00FA36A6" w:rsidRPr="002D3DC2" w:rsidRDefault="00FA36A6" w:rsidP="00FA36A6">
            <w:pPr>
              <w:jc w:val="center"/>
              <w:rPr>
                <w:rFonts w:ascii="Arial" w:hAnsi="Arial" w:cs="Arial"/>
                <w:sz w:val="16"/>
                <w:szCs w:val="16"/>
                <w:lang w:val="hy-AM"/>
              </w:rPr>
            </w:pPr>
          </w:p>
        </w:tc>
        <w:tc>
          <w:tcPr>
            <w:tcW w:w="727" w:type="dxa"/>
          </w:tcPr>
          <w:p w14:paraId="2DA7DF76" w14:textId="4F63BF10" w:rsidR="00FA36A6" w:rsidRDefault="00FA36A6" w:rsidP="00FA36A6">
            <w:pPr>
              <w:jc w:val="center"/>
              <w:rPr>
                <w:rFonts w:ascii="Sylfaen" w:hAnsi="Sylfaen"/>
                <w:sz w:val="16"/>
                <w:szCs w:val="16"/>
                <w:lang w:val="hy-AM"/>
              </w:rPr>
            </w:pPr>
            <w:r w:rsidRPr="005F0734">
              <w:rPr>
                <w:sz w:val="16"/>
                <w:szCs w:val="16"/>
                <w:lang w:val="hy-AM"/>
              </w:rPr>
              <w:t>30</w:t>
            </w:r>
          </w:p>
        </w:tc>
        <w:tc>
          <w:tcPr>
            <w:tcW w:w="991" w:type="dxa"/>
            <w:vMerge/>
          </w:tcPr>
          <w:p w14:paraId="1C349021" w14:textId="77777777" w:rsidR="00FA36A6" w:rsidRPr="003C5446" w:rsidRDefault="00FA36A6" w:rsidP="00FA36A6">
            <w:pPr>
              <w:jc w:val="center"/>
              <w:rPr>
                <w:rFonts w:ascii="GHEA Grapalat" w:hAnsi="GHEA Grapalat"/>
                <w:sz w:val="16"/>
                <w:szCs w:val="16"/>
                <w:lang w:val="hy-AM"/>
              </w:rPr>
            </w:pPr>
          </w:p>
        </w:tc>
        <w:tc>
          <w:tcPr>
            <w:tcW w:w="693" w:type="dxa"/>
          </w:tcPr>
          <w:p w14:paraId="278A08CC" w14:textId="126DC4ED" w:rsidR="00FA36A6" w:rsidRDefault="00FA36A6" w:rsidP="00FA36A6">
            <w:pPr>
              <w:jc w:val="center"/>
              <w:rPr>
                <w:rFonts w:ascii="Sylfaen" w:hAnsi="Sylfaen"/>
                <w:sz w:val="16"/>
                <w:szCs w:val="16"/>
                <w:lang w:val="hy-AM"/>
              </w:rPr>
            </w:pPr>
            <w:r w:rsidRPr="005F0734">
              <w:rPr>
                <w:sz w:val="16"/>
                <w:szCs w:val="16"/>
                <w:lang w:val="hy-AM"/>
              </w:rPr>
              <w:t>30</w:t>
            </w:r>
          </w:p>
        </w:tc>
        <w:tc>
          <w:tcPr>
            <w:tcW w:w="1151" w:type="dxa"/>
            <w:vMerge/>
          </w:tcPr>
          <w:p w14:paraId="75804689" w14:textId="77777777" w:rsidR="00FA36A6" w:rsidRPr="003C5446" w:rsidRDefault="00FA36A6" w:rsidP="00FA36A6">
            <w:pPr>
              <w:jc w:val="center"/>
              <w:rPr>
                <w:rFonts w:ascii="GHEA Grapalat" w:hAnsi="GHEA Grapalat"/>
                <w:sz w:val="20"/>
                <w:lang w:val="hy-AM"/>
              </w:rPr>
            </w:pPr>
          </w:p>
        </w:tc>
      </w:tr>
      <w:tr w:rsidR="00FA36A6" w:rsidRPr="003C5446" w14:paraId="1925C2FF" w14:textId="77777777" w:rsidTr="00D85945">
        <w:trPr>
          <w:trHeight w:val="246"/>
        </w:trPr>
        <w:tc>
          <w:tcPr>
            <w:tcW w:w="708" w:type="dxa"/>
            <w:vAlign w:val="center"/>
          </w:tcPr>
          <w:p w14:paraId="1BA1D351" w14:textId="479B20FB" w:rsidR="00FA36A6" w:rsidRDefault="00FA36A6" w:rsidP="00FA36A6">
            <w:pPr>
              <w:jc w:val="center"/>
              <w:rPr>
                <w:rFonts w:ascii="GHEA Grapalat" w:hAnsi="GHEA Grapalat"/>
                <w:sz w:val="16"/>
                <w:szCs w:val="16"/>
                <w:lang w:val="hy-AM"/>
              </w:rPr>
            </w:pPr>
            <w:r>
              <w:rPr>
                <w:rFonts w:ascii="Arial Armenian" w:hAnsi="Arial Armenian" w:cs="Calibri"/>
                <w:color w:val="000000"/>
                <w:sz w:val="16"/>
                <w:szCs w:val="16"/>
              </w:rPr>
              <w:t>36</w:t>
            </w:r>
          </w:p>
        </w:tc>
        <w:tc>
          <w:tcPr>
            <w:tcW w:w="1135" w:type="dxa"/>
            <w:vAlign w:val="center"/>
          </w:tcPr>
          <w:p w14:paraId="2A3482EC" w14:textId="760DB920" w:rsidR="00FA36A6" w:rsidRPr="00181413" w:rsidRDefault="00FA36A6" w:rsidP="00FA36A6">
            <w:pPr>
              <w:jc w:val="center"/>
              <w:rPr>
                <w:rFonts w:ascii="Arial" w:hAnsi="Arial" w:cs="Arial"/>
                <w:sz w:val="16"/>
                <w:szCs w:val="16"/>
              </w:rPr>
            </w:pPr>
            <w:r w:rsidRPr="005F0734">
              <w:rPr>
                <w:rFonts w:asciiTheme="minorHAnsi" w:hAnsiTheme="minorHAnsi" w:cstheme="minorBidi"/>
                <w:sz w:val="16"/>
                <w:szCs w:val="16"/>
                <w:lang w:val="hy-AM"/>
              </w:rPr>
              <w:t>33651116</w:t>
            </w:r>
          </w:p>
        </w:tc>
        <w:tc>
          <w:tcPr>
            <w:tcW w:w="1418" w:type="dxa"/>
            <w:vAlign w:val="center"/>
          </w:tcPr>
          <w:p w14:paraId="3B8F6FED" w14:textId="6E2096C3" w:rsidR="00FA36A6" w:rsidRPr="00DB028D" w:rsidRDefault="00FA36A6" w:rsidP="00FA36A6">
            <w:pPr>
              <w:jc w:val="center"/>
              <w:rPr>
                <w:rFonts w:ascii="Arial" w:hAnsi="Arial" w:cs="Arial"/>
                <w:sz w:val="14"/>
                <w:szCs w:val="14"/>
              </w:rPr>
            </w:pPr>
            <w:r w:rsidRPr="005F0734">
              <w:rPr>
                <w:rFonts w:asciiTheme="minorHAnsi" w:hAnsiTheme="minorHAnsi" w:cstheme="minorBidi"/>
                <w:sz w:val="16"/>
                <w:szCs w:val="16"/>
                <w:lang w:val="hy-AM"/>
              </w:rPr>
              <w:t>Ցեֆազոլին</w:t>
            </w:r>
          </w:p>
        </w:tc>
        <w:tc>
          <w:tcPr>
            <w:tcW w:w="850" w:type="dxa"/>
          </w:tcPr>
          <w:p w14:paraId="70D8C977" w14:textId="77777777" w:rsidR="00FA36A6" w:rsidRPr="005F0734" w:rsidRDefault="00FA36A6" w:rsidP="00FA36A6">
            <w:pPr>
              <w:jc w:val="center"/>
              <w:rPr>
                <w:rFonts w:asciiTheme="minorHAnsi" w:hAnsiTheme="minorHAnsi" w:cstheme="minorBidi"/>
                <w:sz w:val="16"/>
                <w:szCs w:val="16"/>
                <w:lang w:val="hy-AM"/>
              </w:rPr>
            </w:pPr>
          </w:p>
        </w:tc>
        <w:tc>
          <w:tcPr>
            <w:tcW w:w="5669" w:type="dxa"/>
            <w:vAlign w:val="center"/>
          </w:tcPr>
          <w:p w14:paraId="21EE26B3" w14:textId="75C6B9F1" w:rsidR="00FA36A6" w:rsidRPr="00892ECB" w:rsidRDefault="00FA36A6" w:rsidP="00FA36A6">
            <w:pPr>
              <w:jc w:val="center"/>
              <w:rPr>
                <w:rFonts w:ascii="Sylfaen" w:hAnsi="Sylfaen" w:cs="Arial"/>
                <w:sz w:val="18"/>
                <w:szCs w:val="18"/>
                <w:lang w:val="hy-AM"/>
              </w:rPr>
            </w:pPr>
            <w:r w:rsidRPr="005F0734">
              <w:rPr>
                <w:rFonts w:asciiTheme="minorHAnsi" w:hAnsiTheme="minorHAnsi" w:cstheme="minorBidi"/>
                <w:sz w:val="16"/>
                <w:szCs w:val="16"/>
                <w:lang w:val="hy-AM"/>
              </w:rPr>
              <w:t xml:space="preserve">Դեղափոշի ներարկման լուծույթի  1000մգ, ապակե սրվակներ </w:t>
            </w:r>
          </w:p>
        </w:tc>
        <w:tc>
          <w:tcPr>
            <w:tcW w:w="709" w:type="dxa"/>
            <w:vAlign w:val="center"/>
          </w:tcPr>
          <w:p w14:paraId="484F6703" w14:textId="0A74F44B" w:rsidR="00FA36A6" w:rsidRPr="003C5446" w:rsidRDefault="00FA36A6" w:rsidP="00FA36A6">
            <w:pPr>
              <w:jc w:val="center"/>
              <w:rPr>
                <w:rFonts w:ascii="Sylfaen" w:hAnsi="Sylfaen" w:cs="Arial"/>
                <w:sz w:val="14"/>
                <w:szCs w:val="14"/>
                <w:lang w:val="hy-AM"/>
              </w:rPr>
            </w:pPr>
            <w:r w:rsidRPr="005F0734">
              <w:rPr>
                <w:rFonts w:asciiTheme="minorHAnsi" w:hAnsiTheme="minorHAnsi" w:cstheme="minorBidi"/>
                <w:sz w:val="16"/>
                <w:szCs w:val="16"/>
                <w:lang w:val="hy-AM"/>
              </w:rPr>
              <w:t>հատ</w:t>
            </w:r>
          </w:p>
        </w:tc>
        <w:tc>
          <w:tcPr>
            <w:tcW w:w="833" w:type="dxa"/>
            <w:vAlign w:val="bottom"/>
          </w:tcPr>
          <w:p w14:paraId="292FAA98" w14:textId="3589B077" w:rsidR="00FA36A6" w:rsidRPr="002D3DC2" w:rsidRDefault="00FA36A6" w:rsidP="00FA36A6">
            <w:pPr>
              <w:jc w:val="center"/>
              <w:rPr>
                <w:rFonts w:ascii="GHEA Grapalat" w:hAnsi="GHEA Grapalat"/>
                <w:sz w:val="18"/>
                <w:szCs w:val="18"/>
                <w:lang w:val="hy-AM"/>
              </w:rPr>
            </w:pPr>
          </w:p>
        </w:tc>
        <w:tc>
          <w:tcPr>
            <w:tcW w:w="850" w:type="dxa"/>
            <w:vAlign w:val="bottom"/>
          </w:tcPr>
          <w:p w14:paraId="24B04E28" w14:textId="77777777" w:rsidR="00FA36A6" w:rsidRPr="002D3DC2" w:rsidRDefault="00FA36A6" w:rsidP="00FA36A6">
            <w:pPr>
              <w:jc w:val="center"/>
              <w:rPr>
                <w:rFonts w:ascii="Arial" w:hAnsi="Arial" w:cs="Arial"/>
                <w:sz w:val="16"/>
                <w:szCs w:val="16"/>
                <w:lang w:val="hy-AM"/>
              </w:rPr>
            </w:pPr>
          </w:p>
        </w:tc>
        <w:tc>
          <w:tcPr>
            <w:tcW w:w="727" w:type="dxa"/>
          </w:tcPr>
          <w:p w14:paraId="1AB30C35" w14:textId="40A59756" w:rsidR="00FA36A6" w:rsidRDefault="00FA36A6" w:rsidP="00FA36A6">
            <w:pPr>
              <w:jc w:val="center"/>
              <w:rPr>
                <w:rFonts w:ascii="Sylfaen" w:hAnsi="Sylfaen"/>
                <w:sz w:val="16"/>
                <w:szCs w:val="16"/>
                <w:lang w:val="hy-AM"/>
              </w:rPr>
            </w:pPr>
            <w:r>
              <w:rPr>
                <w:sz w:val="16"/>
                <w:szCs w:val="16"/>
                <w:lang w:val="hy-AM"/>
              </w:rPr>
              <w:t>50</w:t>
            </w:r>
          </w:p>
        </w:tc>
        <w:tc>
          <w:tcPr>
            <w:tcW w:w="991" w:type="dxa"/>
            <w:vMerge/>
          </w:tcPr>
          <w:p w14:paraId="61E7FF28" w14:textId="77777777" w:rsidR="00FA36A6" w:rsidRPr="003C5446" w:rsidRDefault="00FA36A6" w:rsidP="00FA36A6">
            <w:pPr>
              <w:jc w:val="center"/>
              <w:rPr>
                <w:rFonts w:ascii="GHEA Grapalat" w:hAnsi="GHEA Grapalat"/>
                <w:sz w:val="16"/>
                <w:szCs w:val="16"/>
                <w:lang w:val="hy-AM"/>
              </w:rPr>
            </w:pPr>
          </w:p>
        </w:tc>
        <w:tc>
          <w:tcPr>
            <w:tcW w:w="693" w:type="dxa"/>
          </w:tcPr>
          <w:p w14:paraId="1C347A53" w14:textId="652ECFFB" w:rsidR="00FA36A6" w:rsidRDefault="00FA36A6" w:rsidP="00FA36A6">
            <w:pPr>
              <w:jc w:val="center"/>
              <w:rPr>
                <w:rFonts w:ascii="Sylfaen" w:hAnsi="Sylfaen"/>
                <w:sz w:val="16"/>
                <w:szCs w:val="16"/>
                <w:lang w:val="hy-AM"/>
              </w:rPr>
            </w:pPr>
            <w:r>
              <w:rPr>
                <w:sz w:val="16"/>
                <w:szCs w:val="16"/>
                <w:lang w:val="hy-AM"/>
              </w:rPr>
              <w:t>50</w:t>
            </w:r>
          </w:p>
        </w:tc>
        <w:tc>
          <w:tcPr>
            <w:tcW w:w="1151" w:type="dxa"/>
            <w:vMerge/>
          </w:tcPr>
          <w:p w14:paraId="24457EFF" w14:textId="77777777" w:rsidR="00FA36A6" w:rsidRPr="003C5446" w:rsidRDefault="00FA36A6" w:rsidP="00FA36A6">
            <w:pPr>
              <w:jc w:val="center"/>
              <w:rPr>
                <w:rFonts w:ascii="GHEA Grapalat" w:hAnsi="GHEA Grapalat"/>
                <w:sz w:val="20"/>
                <w:lang w:val="hy-AM"/>
              </w:rPr>
            </w:pPr>
          </w:p>
        </w:tc>
      </w:tr>
      <w:tr w:rsidR="00FA36A6" w:rsidRPr="003C5446" w14:paraId="1967EE20" w14:textId="77777777" w:rsidTr="00D85945">
        <w:trPr>
          <w:trHeight w:val="246"/>
        </w:trPr>
        <w:tc>
          <w:tcPr>
            <w:tcW w:w="708" w:type="dxa"/>
            <w:vAlign w:val="center"/>
          </w:tcPr>
          <w:p w14:paraId="58B6799E" w14:textId="19ACD087" w:rsidR="00FA36A6" w:rsidRDefault="00FA36A6" w:rsidP="00FA36A6">
            <w:pPr>
              <w:jc w:val="center"/>
              <w:rPr>
                <w:rFonts w:ascii="GHEA Grapalat" w:hAnsi="GHEA Grapalat"/>
                <w:sz w:val="16"/>
                <w:szCs w:val="16"/>
                <w:lang w:val="hy-AM"/>
              </w:rPr>
            </w:pPr>
            <w:r>
              <w:rPr>
                <w:rFonts w:ascii="Arial Armenian" w:hAnsi="Arial Armenian" w:cs="Calibri"/>
                <w:color w:val="000000"/>
                <w:sz w:val="16"/>
                <w:szCs w:val="16"/>
              </w:rPr>
              <w:t>37</w:t>
            </w:r>
          </w:p>
        </w:tc>
        <w:tc>
          <w:tcPr>
            <w:tcW w:w="1135" w:type="dxa"/>
            <w:vAlign w:val="center"/>
          </w:tcPr>
          <w:p w14:paraId="6B647917" w14:textId="4FF63F97" w:rsidR="00FA36A6" w:rsidRPr="00181413" w:rsidRDefault="00FA36A6" w:rsidP="00FA36A6">
            <w:pPr>
              <w:jc w:val="center"/>
              <w:rPr>
                <w:rFonts w:ascii="Arial" w:hAnsi="Arial" w:cs="Arial"/>
                <w:sz w:val="16"/>
                <w:szCs w:val="16"/>
              </w:rPr>
            </w:pPr>
            <w:r w:rsidRPr="005F0734">
              <w:rPr>
                <w:rFonts w:asciiTheme="minorHAnsi" w:hAnsiTheme="minorHAnsi" w:cstheme="minorBidi"/>
                <w:sz w:val="16"/>
                <w:szCs w:val="16"/>
                <w:lang w:val="hy-AM"/>
              </w:rPr>
              <w:t>33651131</w:t>
            </w:r>
          </w:p>
        </w:tc>
        <w:tc>
          <w:tcPr>
            <w:tcW w:w="1418" w:type="dxa"/>
            <w:vAlign w:val="center"/>
          </w:tcPr>
          <w:p w14:paraId="08864744" w14:textId="52E9F15A" w:rsidR="00FA36A6" w:rsidRPr="00DB028D" w:rsidRDefault="00FA36A6" w:rsidP="00FA36A6">
            <w:pPr>
              <w:jc w:val="center"/>
              <w:rPr>
                <w:rFonts w:ascii="Arial" w:hAnsi="Arial" w:cs="Arial"/>
                <w:sz w:val="14"/>
                <w:szCs w:val="14"/>
              </w:rPr>
            </w:pPr>
            <w:r w:rsidRPr="005F0734">
              <w:rPr>
                <w:rFonts w:asciiTheme="minorHAnsi" w:hAnsiTheme="minorHAnsi" w:cstheme="minorBidi"/>
                <w:sz w:val="16"/>
                <w:szCs w:val="16"/>
                <w:lang w:val="hy-AM"/>
              </w:rPr>
              <w:t>սուլֆամեթօքսազոլ, տրիմեթոպրիմ</w:t>
            </w:r>
          </w:p>
        </w:tc>
        <w:tc>
          <w:tcPr>
            <w:tcW w:w="850" w:type="dxa"/>
          </w:tcPr>
          <w:p w14:paraId="27054096" w14:textId="77777777" w:rsidR="00FA36A6" w:rsidRPr="005F0734" w:rsidRDefault="00FA36A6" w:rsidP="00FA36A6">
            <w:pPr>
              <w:jc w:val="center"/>
              <w:rPr>
                <w:rFonts w:asciiTheme="minorHAnsi" w:hAnsiTheme="minorHAnsi" w:cstheme="minorBidi"/>
                <w:sz w:val="16"/>
                <w:szCs w:val="16"/>
                <w:lang w:val="hy-AM"/>
              </w:rPr>
            </w:pPr>
          </w:p>
        </w:tc>
        <w:tc>
          <w:tcPr>
            <w:tcW w:w="5669" w:type="dxa"/>
            <w:vAlign w:val="center"/>
          </w:tcPr>
          <w:p w14:paraId="27F52847" w14:textId="63D83947" w:rsidR="00FA36A6" w:rsidRPr="00892ECB" w:rsidRDefault="00FA36A6" w:rsidP="00FA36A6">
            <w:pPr>
              <w:jc w:val="center"/>
              <w:rPr>
                <w:rFonts w:ascii="Sylfaen" w:hAnsi="Sylfaen" w:cs="Arial"/>
                <w:sz w:val="18"/>
                <w:szCs w:val="18"/>
                <w:lang w:val="hy-AM"/>
              </w:rPr>
            </w:pPr>
            <w:r w:rsidRPr="005F0734">
              <w:rPr>
                <w:rFonts w:asciiTheme="minorHAnsi" w:hAnsiTheme="minorHAnsi" w:cstheme="minorBidi"/>
                <w:sz w:val="16"/>
                <w:szCs w:val="16"/>
                <w:lang w:val="hy-AM"/>
              </w:rPr>
              <w:t>դեղակախույթ ներքին ընդունման, 40մգ/մլ+8մգ/մլ, 100մլ ապակե շշիկ և չափիչ բաժակ</w:t>
            </w:r>
          </w:p>
        </w:tc>
        <w:tc>
          <w:tcPr>
            <w:tcW w:w="709" w:type="dxa"/>
            <w:vAlign w:val="center"/>
          </w:tcPr>
          <w:p w14:paraId="0316F201" w14:textId="537598B4" w:rsidR="00FA36A6" w:rsidRPr="003C5446" w:rsidRDefault="00FA36A6" w:rsidP="00FA36A6">
            <w:pPr>
              <w:jc w:val="center"/>
              <w:rPr>
                <w:rFonts w:ascii="Sylfaen" w:hAnsi="Sylfaen" w:cs="Arial"/>
                <w:sz w:val="14"/>
                <w:szCs w:val="14"/>
                <w:lang w:val="hy-AM"/>
              </w:rPr>
            </w:pPr>
            <w:r w:rsidRPr="005F0734">
              <w:rPr>
                <w:rFonts w:asciiTheme="minorHAnsi" w:hAnsiTheme="minorHAnsi" w:cstheme="minorBidi"/>
                <w:sz w:val="16"/>
                <w:szCs w:val="16"/>
                <w:lang w:val="hy-AM"/>
              </w:rPr>
              <w:t>հատ</w:t>
            </w:r>
          </w:p>
        </w:tc>
        <w:tc>
          <w:tcPr>
            <w:tcW w:w="833" w:type="dxa"/>
            <w:vAlign w:val="bottom"/>
          </w:tcPr>
          <w:p w14:paraId="224ECB69" w14:textId="7E439B79" w:rsidR="00FA36A6" w:rsidRPr="002D3DC2" w:rsidRDefault="00FA36A6" w:rsidP="00FA36A6">
            <w:pPr>
              <w:jc w:val="center"/>
              <w:rPr>
                <w:rFonts w:ascii="GHEA Grapalat" w:hAnsi="GHEA Grapalat"/>
                <w:sz w:val="18"/>
                <w:szCs w:val="18"/>
                <w:lang w:val="hy-AM"/>
              </w:rPr>
            </w:pPr>
          </w:p>
        </w:tc>
        <w:tc>
          <w:tcPr>
            <w:tcW w:w="850" w:type="dxa"/>
            <w:vAlign w:val="bottom"/>
          </w:tcPr>
          <w:p w14:paraId="43DE33B8" w14:textId="77777777" w:rsidR="00FA36A6" w:rsidRPr="002D3DC2" w:rsidRDefault="00FA36A6" w:rsidP="00FA36A6">
            <w:pPr>
              <w:jc w:val="center"/>
              <w:rPr>
                <w:rFonts w:ascii="Arial" w:hAnsi="Arial" w:cs="Arial"/>
                <w:sz w:val="16"/>
                <w:szCs w:val="16"/>
                <w:lang w:val="hy-AM"/>
              </w:rPr>
            </w:pPr>
          </w:p>
        </w:tc>
        <w:tc>
          <w:tcPr>
            <w:tcW w:w="727" w:type="dxa"/>
          </w:tcPr>
          <w:p w14:paraId="3E72E9A5" w14:textId="2BABA5DF" w:rsidR="00FA36A6" w:rsidRDefault="00FA36A6" w:rsidP="00FA36A6">
            <w:pPr>
              <w:jc w:val="center"/>
              <w:rPr>
                <w:rFonts w:ascii="Sylfaen" w:hAnsi="Sylfaen"/>
                <w:sz w:val="16"/>
                <w:szCs w:val="16"/>
                <w:lang w:val="hy-AM"/>
              </w:rPr>
            </w:pPr>
            <w:r>
              <w:rPr>
                <w:sz w:val="16"/>
                <w:szCs w:val="16"/>
                <w:lang w:val="hy-AM"/>
              </w:rPr>
              <w:t>250</w:t>
            </w:r>
          </w:p>
        </w:tc>
        <w:tc>
          <w:tcPr>
            <w:tcW w:w="991" w:type="dxa"/>
            <w:vMerge/>
          </w:tcPr>
          <w:p w14:paraId="597A2393" w14:textId="77777777" w:rsidR="00FA36A6" w:rsidRPr="003C5446" w:rsidRDefault="00FA36A6" w:rsidP="00FA36A6">
            <w:pPr>
              <w:jc w:val="center"/>
              <w:rPr>
                <w:rFonts w:ascii="GHEA Grapalat" w:hAnsi="GHEA Grapalat"/>
                <w:sz w:val="16"/>
                <w:szCs w:val="16"/>
                <w:lang w:val="hy-AM"/>
              </w:rPr>
            </w:pPr>
          </w:p>
        </w:tc>
        <w:tc>
          <w:tcPr>
            <w:tcW w:w="693" w:type="dxa"/>
          </w:tcPr>
          <w:p w14:paraId="3DB3A6EE" w14:textId="6F944C54" w:rsidR="00FA36A6" w:rsidRDefault="00FA36A6" w:rsidP="00FA36A6">
            <w:pPr>
              <w:jc w:val="center"/>
              <w:rPr>
                <w:rFonts w:ascii="Sylfaen" w:hAnsi="Sylfaen"/>
                <w:sz w:val="16"/>
                <w:szCs w:val="16"/>
                <w:lang w:val="hy-AM"/>
              </w:rPr>
            </w:pPr>
            <w:r>
              <w:rPr>
                <w:sz w:val="16"/>
                <w:szCs w:val="16"/>
                <w:lang w:val="hy-AM"/>
              </w:rPr>
              <w:t>250</w:t>
            </w:r>
          </w:p>
        </w:tc>
        <w:tc>
          <w:tcPr>
            <w:tcW w:w="1151" w:type="dxa"/>
            <w:vMerge/>
          </w:tcPr>
          <w:p w14:paraId="3017BAD9" w14:textId="77777777" w:rsidR="00FA36A6" w:rsidRPr="003C5446" w:rsidRDefault="00FA36A6" w:rsidP="00FA36A6">
            <w:pPr>
              <w:jc w:val="center"/>
              <w:rPr>
                <w:rFonts w:ascii="GHEA Grapalat" w:hAnsi="GHEA Grapalat"/>
                <w:sz w:val="20"/>
                <w:lang w:val="hy-AM"/>
              </w:rPr>
            </w:pPr>
          </w:p>
        </w:tc>
      </w:tr>
      <w:tr w:rsidR="00FA36A6" w:rsidRPr="003C5446" w14:paraId="36CCA019" w14:textId="77777777" w:rsidTr="00D85945">
        <w:trPr>
          <w:trHeight w:val="246"/>
        </w:trPr>
        <w:tc>
          <w:tcPr>
            <w:tcW w:w="708" w:type="dxa"/>
            <w:vAlign w:val="center"/>
          </w:tcPr>
          <w:p w14:paraId="43270C8E" w14:textId="47FB025E" w:rsidR="00FA36A6" w:rsidRDefault="00FA36A6" w:rsidP="00FA36A6">
            <w:pPr>
              <w:jc w:val="center"/>
              <w:rPr>
                <w:rFonts w:ascii="GHEA Grapalat" w:hAnsi="GHEA Grapalat"/>
                <w:sz w:val="16"/>
                <w:szCs w:val="16"/>
                <w:lang w:val="hy-AM"/>
              </w:rPr>
            </w:pPr>
            <w:r>
              <w:rPr>
                <w:rFonts w:ascii="Arial Armenian" w:hAnsi="Arial Armenian" w:cs="Calibri"/>
                <w:color w:val="000000"/>
                <w:sz w:val="16"/>
                <w:szCs w:val="16"/>
              </w:rPr>
              <w:t>38</w:t>
            </w:r>
          </w:p>
        </w:tc>
        <w:tc>
          <w:tcPr>
            <w:tcW w:w="1135" w:type="dxa"/>
            <w:vAlign w:val="center"/>
          </w:tcPr>
          <w:p w14:paraId="4C196FA3" w14:textId="4BB60E03" w:rsidR="00FA36A6" w:rsidRPr="00181413" w:rsidRDefault="00FA36A6" w:rsidP="00FA36A6">
            <w:pPr>
              <w:jc w:val="center"/>
              <w:rPr>
                <w:rFonts w:ascii="Arial" w:hAnsi="Arial" w:cs="Arial"/>
                <w:sz w:val="16"/>
                <w:szCs w:val="16"/>
              </w:rPr>
            </w:pPr>
            <w:r w:rsidRPr="005F0734">
              <w:rPr>
                <w:rFonts w:asciiTheme="minorHAnsi" w:hAnsiTheme="minorHAnsi" w:cstheme="minorBidi"/>
                <w:sz w:val="16"/>
                <w:szCs w:val="16"/>
                <w:lang w:val="hy-AM"/>
              </w:rPr>
              <w:t>33651134</w:t>
            </w:r>
          </w:p>
        </w:tc>
        <w:tc>
          <w:tcPr>
            <w:tcW w:w="1418" w:type="dxa"/>
            <w:vAlign w:val="center"/>
          </w:tcPr>
          <w:p w14:paraId="06DCA812" w14:textId="373D577C" w:rsidR="00FA36A6" w:rsidRPr="00DB028D" w:rsidRDefault="00FA36A6" w:rsidP="00FA36A6">
            <w:pPr>
              <w:jc w:val="center"/>
              <w:rPr>
                <w:rFonts w:ascii="Arial" w:hAnsi="Arial" w:cs="Arial"/>
                <w:sz w:val="14"/>
                <w:szCs w:val="14"/>
              </w:rPr>
            </w:pPr>
            <w:r w:rsidRPr="005F0734">
              <w:rPr>
                <w:rFonts w:asciiTheme="minorHAnsi" w:hAnsiTheme="minorHAnsi" w:cstheme="minorBidi"/>
                <w:sz w:val="16"/>
                <w:szCs w:val="16"/>
                <w:lang w:val="hy-AM"/>
              </w:rPr>
              <w:t>ցիպրոֆլօքսացին (ցիպրոֆլօքսացինի հիդրոքլորիդ)</w:t>
            </w:r>
          </w:p>
        </w:tc>
        <w:tc>
          <w:tcPr>
            <w:tcW w:w="850" w:type="dxa"/>
          </w:tcPr>
          <w:p w14:paraId="773C8444" w14:textId="77777777" w:rsidR="00FA36A6" w:rsidRPr="005F0734" w:rsidRDefault="00FA36A6" w:rsidP="00FA36A6">
            <w:pPr>
              <w:jc w:val="center"/>
              <w:rPr>
                <w:rFonts w:asciiTheme="minorHAnsi" w:hAnsiTheme="minorHAnsi" w:cstheme="minorBidi"/>
                <w:sz w:val="16"/>
                <w:szCs w:val="16"/>
                <w:lang w:val="hy-AM"/>
              </w:rPr>
            </w:pPr>
          </w:p>
        </w:tc>
        <w:tc>
          <w:tcPr>
            <w:tcW w:w="5669" w:type="dxa"/>
            <w:vAlign w:val="center"/>
          </w:tcPr>
          <w:p w14:paraId="5AA7316B" w14:textId="791A33D4" w:rsidR="00FA36A6" w:rsidRPr="00892ECB" w:rsidRDefault="00FA36A6" w:rsidP="00FA36A6">
            <w:pPr>
              <w:jc w:val="center"/>
              <w:rPr>
                <w:rFonts w:ascii="Sylfaen" w:hAnsi="Sylfaen" w:cs="Arial"/>
                <w:sz w:val="18"/>
                <w:szCs w:val="18"/>
                <w:lang w:val="hy-AM"/>
              </w:rPr>
            </w:pPr>
            <w:r w:rsidRPr="005F0734">
              <w:rPr>
                <w:rFonts w:asciiTheme="minorHAnsi" w:hAnsiTheme="minorHAnsi" w:cstheme="minorBidi"/>
                <w:sz w:val="16"/>
                <w:szCs w:val="16"/>
                <w:lang w:val="hy-AM"/>
              </w:rPr>
              <w:t>դեղահատեր թաղանթապատ, 500մգ</w:t>
            </w:r>
          </w:p>
        </w:tc>
        <w:tc>
          <w:tcPr>
            <w:tcW w:w="709" w:type="dxa"/>
            <w:vAlign w:val="center"/>
          </w:tcPr>
          <w:p w14:paraId="5B1FC3CA" w14:textId="01C2442C" w:rsidR="00FA36A6" w:rsidRPr="003C5446" w:rsidRDefault="00FA36A6" w:rsidP="00FA36A6">
            <w:pPr>
              <w:jc w:val="center"/>
              <w:rPr>
                <w:rFonts w:ascii="Sylfaen" w:hAnsi="Sylfaen" w:cs="Arial"/>
                <w:sz w:val="14"/>
                <w:szCs w:val="14"/>
                <w:lang w:val="hy-AM"/>
              </w:rPr>
            </w:pPr>
            <w:r w:rsidRPr="005F0734">
              <w:rPr>
                <w:rFonts w:asciiTheme="minorHAnsi" w:hAnsiTheme="minorHAnsi" w:cstheme="minorBidi"/>
                <w:sz w:val="16"/>
                <w:szCs w:val="16"/>
                <w:lang w:val="hy-AM"/>
              </w:rPr>
              <w:t>հատ</w:t>
            </w:r>
          </w:p>
        </w:tc>
        <w:tc>
          <w:tcPr>
            <w:tcW w:w="833" w:type="dxa"/>
            <w:vAlign w:val="bottom"/>
          </w:tcPr>
          <w:p w14:paraId="6CA70821" w14:textId="02B0646D" w:rsidR="00FA36A6" w:rsidRPr="002D3DC2" w:rsidRDefault="00FA36A6" w:rsidP="00FA36A6">
            <w:pPr>
              <w:jc w:val="center"/>
              <w:rPr>
                <w:rFonts w:ascii="GHEA Grapalat" w:hAnsi="GHEA Grapalat"/>
                <w:sz w:val="18"/>
                <w:szCs w:val="18"/>
                <w:lang w:val="hy-AM"/>
              </w:rPr>
            </w:pPr>
          </w:p>
        </w:tc>
        <w:tc>
          <w:tcPr>
            <w:tcW w:w="850" w:type="dxa"/>
            <w:vAlign w:val="bottom"/>
          </w:tcPr>
          <w:p w14:paraId="5EEFBB78" w14:textId="77777777" w:rsidR="00FA36A6" w:rsidRPr="002D3DC2" w:rsidRDefault="00FA36A6" w:rsidP="00FA36A6">
            <w:pPr>
              <w:jc w:val="center"/>
              <w:rPr>
                <w:rFonts w:ascii="Arial" w:hAnsi="Arial" w:cs="Arial"/>
                <w:sz w:val="16"/>
                <w:szCs w:val="16"/>
                <w:lang w:val="hy-AM"/>
              </w:rPr>
            </w:pPr>
          </w:p>
        </w:tc>
        <w:tc>
          <w:tcPr>
            <w:tcW w:w="727" w:type="dxa"/>
          </w:tcPr>
          <w:p w14:paraId="2DF7D093" w14:textId="73071781" w:rsidR="00FA36A6" w:rsidRDefault="00FA36A6" w:rsidP="00FA36A6">
            <w:pPr>
              <w:jc w:val="center"/>
              <w:rPr>
                <w:rFonts w:ascii="Sylfaen" w:hAnsi="Sylfaen"/>
                <w:sz w:val="16"/>
                <w:szCs w:val="16"/>
                <w:lang w:val="hy-AM"/>
              </w:rPr>
            </w:pPr>
            <w:r w:rsidRPr="005F0734">
              <w:rPr>
                <w:sz w:val="16"/>
                <w:szCs w:val="16"/>
                <w:lang w:val="hy-AM"/>
              </w:rPr>
              <w:t>1</w:t>
            </w:r>
            <w:r>
              <w:rPr>
                <w:sz w:val="16"/>
                <w:szCs w:val="16"/>
                <w:lang w:val="hy-AM"/>
              </w:rPr>
              <w:t>0</w:t>
            </w:r>
            <w:r w:rsidRPr="005F0734">
              <w:rPr>
                <w:sz w:val="16"/>
                <w:szCs w:val="16"/>
                <w:lang w:val="hy-AM"/>
              </w:rPr>
              <w:t>0</w:t>
            </w:r>
          </w:p>
        </w:tc>
        <w:tc>
          <w:tcPr>
            <w:tcW w:w="991" w:type="dxa"/>
            <w:vMerge/>
          </w:tcPr>
          <w:p w14:paraId="1709530C" w14:textId="77777777" w:rsidR="00FA36A6" w:rsidRPr="003C5446" w:rsidRDefault="00FA36A6" w:rsidP="00FA36A6">
            <w:pPr>
              <w:jc w:val="center"/>
              <w:rPr>
                <w:rFonts w:ascii="GHEA Grapalat" w:hAnsi="GHEA Grapalat"/>
                <w:sz w:val="16"/>
                <w:szCs w:val="16"/>
                <w:lang w:val="hy-AM"/>
              </w:rPr>
            </w:pPr>
          </w:p>
        </w:tc>
        <w:tc>
          <w:tcPr>
            <w:tcW w:w="693" w:type="dxa"/>
          </w:tcPr>
          <w:p w14:paraId="5BC3BD50" w14:textId="0686852B" w:rsidR="00FA36A6" w:rsidRDefault="00FA36A6" w:rsidP="00FA36A6">
            <w:pPr>
              <w:jc w:val="center"/>
              <w:rPr>
                <w:rFonts w:ascii="Sylfaen" w:hAnsi="Sylfaen"/>
                <w:sz w:val="16"/>
                <w:szCs w:val="16"/>
                <w:lang w:val="hy-AM"/>
              </w:rPr>
            </w:pPr>
            <w:r w:rsidRPr="005F0734">
              <w:rPr>
                <w:sz w:val="16"/>
                <w:szCs w:val="16"/>
                <w:lang w:val="hy-AM"/>
              </w:rPr>
              <w:t>1</w:t>
            </w:r>
            <w:r>
              <w:rPr>
                <w:sz w:val="16"/>
                <w:szCs w:val="16"/>
                <w:lang w:val="hy-AM"/>
              </w:rPr>
              <w:t>0</w:t>
            </w:r>
            <w:r w:rsidRPr="005F0734">
              <w:rPr>
                <w:sz w:val="16"/>
                <w:szCs w:val="16"/>
                <w:lang w:val="hy-AM"/>
              </w:rPr>
              <w:t>0</w:t>
            </w:r>
          </w:p>
        </w:tc>
        <w:tc>
          <w:tcPr>
            <w:tcW w:w="1151" w:type="dxa"/>
            <w:vMerge/>
          </w:tcPr>
          <w:p w14:paraId="7F428A9D" w14:textId="77777777" w:rsidR="00FA36A6" w:rsidRPr="003C5446" w:rsidRDefault="00FA36A6" w:rsidP="00FA36A6">
            <w:pPr>
              <w:jc w:val="center"/>
              <w:rPr>
                <w:rFonts w:ascii="GHEA Grapalat" w:hAnsi="GHEA Grapalat"/>
                <w:sz w:val="20"/>
                <w:lang w:val="hy-AM"/>
              </w:rPr>
            </w:pPr>
          </w:p>
        </w:tc>
      </w:tr>
      <w:tr w:rsidR="00FA36A6" w:rsidRPr="003C5446" w14:paraId="5A93C616" w14:textId="77777777" w:rsidTr="00D85945">
        <w:trPr>
          <w:trHeight w:val="246"/>
        </w:trPr>
        <w:tc>
          <w:tcPr>
            <w:tcW w:w="708" w:type="dxa"/>
            <w:vAlign w:val="center"/>
          </w:tcPr>
          <w:p w14:paraId="6326AAAF" w14:textId="45E761E0" w:rsidR="00FA36A6" w:rsidRDefault="00FA36A6" w:rsidP="00FA36A6">
            <w:pPr>
              <w:jc w:val="center"/>
              <w:rPr>
                <w:rFonts w:ascii="GHEA Grapalat" w:hAnsi="GHEA Grapalat"/>
                <w:sz w:val="16"/>
                <w:szCs w:val="16"/>
                <w:lang w:val="hy-AM"/>
              </w:rPr>
            </w:pPr>
            <w:r>
              <w:rPr>
                <w:rFonts w:ascii="Arial Armenian" w:hAnsi="Arial Armenian" w:cs="Calibri"/>
                <w:color w:val="000000"/>
                <w:sz w:val="16"/>
                <w:szCs w:val="16"/>
              </w:rPr>
              <w:t>39</w:t>
            </w:r>
          </w:p>
        </w:tc>
        <w:tc>
          <w:tcPr>
            <w:tcW w:w="1135" w:type="dxa"/>
            <w:vAlign w:val="center"/>
          </w:tcPr>
          <w:p w14:paraId="5D6EDFFA" w14:textId="4BAB5FEF" w:rsidR="00FA36A6" w:rsidRPr="00181413" w:rsidRDefault="00FA36A6" w:rsidP="00FA36A6">
            <w:pPr>
              <w:jc w:val="center"/>
              <w:rPr>
                <w:rFonts w:ascii="Arial" w:hAnsi="Arial" w:cs="Arial"/>
                <w:sz w:val="16"/>
                <w:szCs w:val="16"/>
              </w:rPr>
            </w:pPr>
            <w:r w:rsidRPr="005F0734">
              <w:rPr>
                <w:rFonts w:asciiTheme="minorHAnsi" w:hAnsiTheme="minorHAnsi" w:cstheme="minorBidi"/>
                <w:sz w:val="16"/>
                <w:szCs w:val="16"/>
                <w:lang w:val="hy-AM"/>
              </w:rPr>
              <w:t>33661121</w:t>
            </w:r>
          </w:p>
        </w:tc>
        <w:tc>
          <w:tcPr>
            <w:tcW w:w="1418" w:type="dxa"/>
            <w:vAlign w:val="center"/>
          </w:tcPr>
          <w:p w14:paraId="019362F3" w14:textId="02EEF962" w:rsidR="00FA36A6" w:rsidRPr="00DB028D" w:rsidRDefault="00FA36A6" w:rsidP="00FA36A6">
            <w:pPr>
              <w:jc w:val="center"/>
              <w:rPr>
                <w:rFonts w:ascii="Arial" w:hAnsi="Arial" w:cs="Arial"/>
                <w:sz w:val="14"/>
                <w:szCs w:val="14"/>
              </w:rPr>
            </w:pPr>
            <w:r w:rsidRPr="007D16B6">
              <w:rPr>
                <w:rFonts w:asciiTheme="minorHAnsi" w:hAnsiTheme="minorHAnsi" w:cstheme="minorBidi"/>
                <w:sz w:val="16"/>
                <w:szCs w:val="16"/>
                <w:lang w:val="hy-AM"/>
              </w:rPr>
              <w:t>Ացետիլսալիցիլաթթու</w:t>
            </w:r>
          </w:p>
        </w:tc>
        <w:tc>
          <w:tcPr>
            <w:tcW w:w="850" w:type="dxa"/>
          </w:tcPr>
          <w:p w14:paraId="2A019D7C" w14:textId="77777777" w:rsidR="00FA36A6" w:rsidRPr="005F0734" w:rsidRDefault="00FA36A6" w:rsidP="00FA36A6">
            <w:pPr>
              <w:jc w:val="center"/>
              <w:rPr>
                <w:rFonts w:asciiTheme="minorHAnsi" w:hAnsiTheme="minorHAnsi" w:cstheme="minorBidi"/>
                <w:sz w:val="16"/>
                <w:szCs w:val="16"/>
                <w:lang w:val="hy-AM"/>
              </w:rPr>
            </w:pPr>
          </w:p>
        </w:tc>
        <w:tc>
          <w:tcPr>
            <w:tcW w:w="5669" w:type="dxa"/>
            <w:vAlign w:val="center"/>
          </w:tcPr>
          <w:p w14:paraId="6F786342" w14:textId="7D434073" w:rsidR="00FA36A6" w:rsidRPr="00892ECB" w:rsidRDefault="00FA36A6" w:rsidP="00FA36A6">
            <w:pPr>
              <w:jc w:val="center"/>
              <w:rPr>
                <w:rFonts w:ascii="Sylfaen" w:hAnsi="Sylfaen" w:cs="Arial"/>
                <w:sz w:val="18"/>
                <w:szCs w:val="18"/>
                <w:lang w:val="hy-AM"/>
              </w:rPr>
            </w:pPr>
            <w:r w:rsidRPr="007D16B6">
              <w:rPr>
                <w:rFonts w:asciiTheme="minorHAnsi" w:hAnsiTheme="minorHAnsi" w:cstheme="minorBidi"/>
                <w:sz w:val="16"/>
                <w:szCs w:val="16"/>
                <w:lang w:val="hy-AM"/>
              </w:rPr>
              <w:t>դեղահատեր աղելույծ  100մգ</w:t>
            </w:r>
          </w:p>
        </w:tc>
        <w:tc>
          <w:tcPr>
            <w:tcW w:w="709" w:type="dxa"/>
            <w:vAlign w:val="center"/>
          </w:tcPr>
          <w:p w14:paraId="7884DAC3" w14:textId="1EF334D8" w:rsidR="00FA36A6" w:rsidRPr="003C5446" w:rsidRDefault="00FA36A6" w:rsidP="00FA36A6">
            <w:pPr>
              <w:jc w:val="center"/>
              <w:rPr>
                <w:rFonts w:ascii="Sylfaen" w:hAnsi="Sylfaen" w:cs="Arial"/>
                <w:sz w:val="14"/>
                <w:szCs w:val="14"/>
                <w:lang w:val="hy-AM"/>
              </w:rPr>
            </w:pPr>
            <w:r w:rsidRPr="005F0734">
              <w:rPr>
                <w:rFonts w:asciiTheme="minorHAnsi" w:hAnsiTheme="minorHAnsi" w:cstheme="minorBidi"/>
                <w:sz w:val="16"/>
                <w:szCs w:val="16"/>
                <w:lang w:val="hy-AM"/>
              </w:rPr>
              <w:t>հատ</w:t>
            </w:r>
          </w:p>
        </w:tc>
        <w:tc>
          <w:tcPr>
            <w:tcW w:w="833" w:type="dxa"/>
            <w:vAlign w:val="bottom"/>
          </w:tcPr>
          <w:p w14:paraId="1BC97622" w14:textId="440959A0" w:rsidR="00FA36A6" w:rsidRPr="002D3DC2" w:rsidRDefault="00FA36A6" w:rsidP="00FA36A6">
            <w:pPr>
              <w:jc w:val="center"/>
              <w:rPr>
                <w:rFonts w:ascii="GHEA Grapalat" w:hAnsi="GHEA Grapalat"/>
                <w:sz w:val="18"/>
                <w:szCs w:val="18"/>
                <w:lang w:val="hy-AM"/>
              </w:rPr>
            </w:pPr>
          </w:p>
        </w:tc>
        <w:tc>
          <w:tcPr>
            <w:tcW w:w="850" w:type="dxa"/>
            <w:vAlign w:val="bottom"/>
          </w:tcPr>
          <w:p w14:paraId="1AC5C39B" w14:textId="77777777" w:rsidR="00FA36A6" w:rsidRPr="002D3DC2" w:rsidRDefault="00FA36A6" w:rsidP="00FA36A6">
            <w:pPr>
              <w:jc w:val="center"/>
              <w:rPr>
                <w:rFonts w:ascii="Arial" w:hAnsi="Arial" w:cs="Arial"/>
                <w:sz w:val="16"/>
                <w:szCs w:val="16"/>
                <w:lang w:val="hy-AM"/>
              </w:rPr>
            </w:pPr>
          </w:p>
        </w:tc>
        <w:tc>
          <w:tcPr>
            <w:tcW w:w="727" w:type="dxa"/>
          </w:tcPr>
          <w:p w14:paraId="2FEDCF33" w14:textId="721D923E" w:rsidR="00FA36A6" w:rsidRDefault="00FA36A6" w:rsidP="00FA36A6">
            <w:pPr>
              <w:jc w:val="center"/>
              <w:rPr>
                <w:rFonts w:ascii="Sylfaen" w:hAnsi="Sylfaen"/>
                <w:sz w:val="16"/>
                <w:szCs w:val="16"/>
                <w:lang w:val="hy-AM"/>
              </w:rPr>
            </w:pPr>
            <w:r>
              <w:rPr>
                <w:sz w:val="16"/>
                <w:szCs w:val="16"/>
                <w:lang w:val="hy-AM"/>
              </w:rPr>
              <w:t>7</w:t>
            </w:r>
            <w:r w:rsidRPr="007D16B6">
              <w:rPr>
                <w:sz w:val="16"/>
                <w:szCs w:val="16"/>
                <w:lang w:val="hy-AM"/>
              </w:rPr>
              <w:t>0000</w:t>
            </w:r>
          </w:p>
        </w:tc>
        <w:tc>
          <w:tcPr>
            <w:tcW w:w="991" w:type="dxa"/>
            <w:vMerge/>
          </w:tcPr>
          <w:p w14:paraId="5132B2B7" w14:textId="77777777" w:rsidR="00FA36A6" w:rsidRPr="003C5446" w:rsidRDefault="00FA36A6" w:rsidP="00FA36A6">
            <w:pPr>
              <w:jc w:val="center"/>
              <w:rPr>
                <w:rFonts w:ascii="GHEA Grapalat" w:hAnsi="GHEA Grapalat"/>
                <w:sz w:val="16"/>
                <w:szCs w:val="16"/>
                <w:lang w:val="hy-AM"/>
              </w:rPr>
            </w:pPr>
          </w:p>
        </w:tc>
        <w:tc>
          <w:tcPr>
            <w:tcW w:w="693" w:type="dxa"/>
          </w:tcPr>
          <w:p w14:paraId="20FEF27F" w14:textId="76352D84" w:rsidR="00FA36A6" w:rsidRDefault="00FA36A6" w:rsidP="00FA36A6">
            <w:pPr>
              <w:jc w:val="center"/>
              <w:rPr>
                <w:rFonts w:ascii="Sylfaen" w:hAnsi="Sylfaen"/>
                <w:sz w:val="16"/>
                <w:szCs w:val="16"/>
                <w:lang w:val="hy-AM"/>
              </w:rPr>
            </w:pPr>
            <w:r>
              <w:rPr>
                <w:sz w:val="16"/>
                <w:szCs w:val="16"/>
                <w:lang w:val="hy-AM"/>
              </w:rPr>
              <w:t>7</w:t>
            </w:r>
            <w:r w:rsidRPr="007D16B6">
              <w:rPr>
                <w:sz w:val="16"/>
                <w:szCs w:val="16"/>
                <w:lang w:val="hy-AM"/>
              </w:rPr>
              <w:t>0000</w:t>
            </w:r>
          </w:p>
        </w:tc>
        <w:tc>
          <w:tcPr>
            <w:tcW w:w="1151" w:type="dxa"/>
            <w:vMerge/>
          </w:tcPr>
          <w:p w14:paraId="6FA9A7B5" w14:textId="77777777" w:rsidR="00FA36A6" w:rsidRPr="003C5446" w:rsidRDefault="00FA36A6" w:rsidP="00FA36A6">
            <w:pPr>
              <w:jc w:val="center"/>
              <w:rPr>
                <w:rFonts w:ascii="GHEA Grapalat" w:hAnsi="GHEA Grapalat"/>
                <w:sz w:val="20"/>
                <w:lang w:val="hy-AM"/>
              </w:rPr>
            </w:pPr>
          </w:p>
        </w:tc>
      </w:tr>
      <w:tr w:rsidR="00FA36A6" w:rsidRPr="003C5446" w14:paraId="41456AE2" w14:textId="77777777" w:rsidTr="00DD66FD">
        <w:trPr>
          <w:trHeight w:val="246"/>
        </w:trPr>
        <w:tc>
          <w:tcPr>
            <w:tcW w:w="708" w:type="dxa"/>
            <w:vAlign w:val="center"/>
          </w:tcPr>
          <w:p w14:paraId="7223133B" w14:textId="73781383" w:rsidR="00FA36A6" w:rsidRDefault="00FA36A6" w:rsidP="00FA36A6">
            <w:pPr>
              <w:jc w:val="center"/>
              <w:rPr>
                <w:rFonts w:ascii="GHEA Grapalat" w:hAnsi="GHEA Grapalat"/>
                <w:sz w:val="16"/>
                <w:szCs w:val="16"/>
                <w:lang w:val="hy-AM"/>
              </w:rPr>
            </w:pPr>
            <w:r>
              <w:rPr>
                <w:rFonts w:ascii="Arial Armenian" w:hAnsi="Arial Armenian" w:cs="Calibri"/>
                <w:color w:val="000000"/>
                <w:sz w:val="16"/>
                <w:szCs w:val="16"/>
              </w:rPr>
              <w:t>40</w:t>
            </w:r>
          </w:p>
        </w:tc>
        <w:tc>
          <w:tcPr>
            <w:tcW w:w="1135" w:type="dxa"/>
            <w:vAlign w:val="center"/>
          </w:tcPr>
          <w:p w14:paraId="46A5A516" w14:textId="1F5D251F" w:rsidR="00FA36A6" w:rsidRPr="00181413" w:rsidRDefault="00FA36A6" w:rsidP="00FA36A6">
            <w:pPr>
              <w:jc w:val="center"/>
              <w:rPr>
                <w:rFonts w:ascii="Arial" w:hAnsi="Arial" w:cs="Arial"/>
                <w:sz w:val="16"/>
                <w:szCs w:val="16"/>
              </w:rPr>
            </w:pPr>
            <w:r w:rsidRPr="005F0734">
              <w:rPr>
                <w:rFonts w:asciiTheme="minorHAnsi" w:hAnsiTheme="minorHAnsi" w:cstheme="minorBidi"/>
                <w:sz w:val="16"/>
                <w:szCs w:val="16"/>
                <w:lang w:val="hy-AM"/>
              </w:rPr>
              <w:t>33661122</w:t>
            </w:r>
          </w:p>
        </w:tc>
        <w:tc>
          <w:tcPr>
            <w:tcW w:w="1418" w:type="dxa"/>
            <w:vAlign w:val="center"/>
          </w:tcPr>
          <w:p w14:paraId="5BBB1123" w14:textId="05A54A8E" w:rsidR="00FA36A6" w:rsidRPr="00DB028D" w:rsidRDefault="00FA36A6" w:rsidP="00FA36A6">
            <w:pPr>
              <w:jc w:val="center"/>
              <w:rPr>
                <w:rFonts w:ascii="Arial" w:hAnsi="Arial" w:cs="Arial"/>
                <w:sz w:val="14"/>
                <w:szCs w:val="14"/>
              </w:rPr>
            </w:pPr>
            <w:r w:rsidRPr="005F0734">
              <w:rPr>
                <w:rFonts w:asciiTheme="minorHAnsi" w:hAnsiTheme="minorHAnsi" w:cstheme="minorBidi"/>
                <w:sz w:val="16"/>
                <w:szCs w:val="16"/>
                <w:lang w:val="hy-AM"/>
              </w:rPr>
              <w:t>պարացետամոլ դ/հ</w:t>
            </w:r>
          </w:p>
        </w:tc>
        <w:tc>
          <w:tcPr>
            <w:tcW w:w="850" w:type="dxa"/>
          </w:tcPr>
          <w:p w14:paraId="6A8EE583" w14:textId="77777777" w:rsidR="00FA36A6" w:rsidRPr="005F0734" w:rsidRDefault="00FA36A6" w:rsidP="00FA36A6">
            <w:pPr>
              <w:jc w:val="center"/>
              <w:rPr>
                <w:rFonts w:asciiTheme="minorHAnsi" w:hAnsiTheme="minorHAnsi" w:cstheme="minorBidi"/>
                <w:sz w:val="16"/>
                <w:szCs w:val="16"/>
                <w:lang w:val="hy-AM"/>
              </w:rPr>
            </w:pPr>
          </w:p>
        </w:tc>
        <w:tc>
          <w:tcPr>
            <w:tcW w:w="5669" w:type="dxa"/>
            <w:vAlign w:val="center"/>
          </w:tcPr>
          <w:p w14:paraId="70984B6B" w14:textId="180C8679" w:rsidR="00FA36A6" w:rsidRPr="00892ECB" w:rsidRDefault="00FA36A6" w:rsidP="00FA36A6">
            <w:pPr>
              <w:jc w:val="center"/>
              <w:rPr>
                <w:rFonts w:ascii="Sylfaen" w:hAnsi="Sylfaen" w:cs="Arial"/>
                <w:sz w:val="18"/>
                <w:szCs w:val="18"/>
                <w:lang w:val="hy-AM"/>
              </w:rPr>
            </w:pPr>
            <w:r w:rsidRPr="005F0734">
              <w:rPr>
                <w:rFonts w:asciiTheme="minorHAnsi" w:hAnsiTheme="minorHAnsi" w:cstheme="minorBidi"/>
                <w:sz w:val="16"/>
                <w:szCs w:val="16"/>
                <w:lang w:val="hy-AM"/>
              </w:rPr>
              <w:t>դեղահատեր 500մգ</w:t>
            </w:r>
          </w:p>
        </w:tc>
        <w:tc>
          <w:tcPr>
            <w:tcW w:w="709" w:type="dxa"/>
            <w:vAlign w:val="center"/>
          </w:tcPr>
          <w:p w14:paraId="1D92465A" w14:textId="3D46B8B6" w:rsidR="00FA36A6" w:rsidRPr="003C5446" w:rsidRDefault="00FA36A6" w:rsidP="00FA36A6">
            <w:pPr>
              <w:jc w:val="center"/>
              <w:rPr>
                <w:rFonts w:ascii="Sylfaen" w:hAnsi="Sylfaen" w:cs="Arial"/>
                <w:sz w:val="14"/>
                <w:szCs w:val="14"/>
                <w:lang w:val="hy-AM"/>
              </w:rPr>
            </w:pPr>
            <w:r w:rsidRPr="007D16B6">
              <w:rPr>
                <w:rFonts w:asciiTheme="minorHAnsi" w:hAnsiTheme="minorHAnsi" w:cstheme="minorBidi"/>
                <w:sz w:val="16"/>
                <w:szCs w:val="16"/>
                <w:lang w:val="hy-AM"/>
              </w:rPr>
              <w:t>հատ</w:t>
            </w:r>
          </w:p>
        </w:tc>
        <w:tc>
          <w:tcPr>
            <w:tcW w:w="833" w:type="dxa"/>
            <w:vAlign w:val="bottom"/>
          </w:tcPr>
          <w:p w14:paraId="0FA1B58D" w14:textId="35C03987" w:rsidR="00FA36A6" w:rsidRPr="002D3DC2" w:rsidRDefault="00FA36A6" w:rsidP="00FA36A6">
            <w:pPr>
              <w:jc w:val="center"/>
              <w:rPr>
                <w:rFonts w:ascii="GHEA Grapalat" w:hAnsi="GHEA Grapalat"/>
                <w:sz w:val="18"/>
                <w:szCs w:val="18"/>
                <w:lang w:val="hy-AM"/>
              </w:rPr>
            </w:pPr>
          </w:p>
        </w:tc>
        <w:tc>
          <w:tcPr>
            <w:tcW w:w="850" w:type="dxa"/>
            <w:vAlign w:val="bottom"/>
          </w:tcPr>
          <w:p w14:paraId="49BEA74E" w14:textId="77777777" w:rsidR="00FA36A6" w:rsidRPr="002D3DC2" w:rsidRDefault="00FA36A6" w:rsidP="00FA36A6">
            <w:pPr>
              <w:jc w:val="center"/>
              <w:rPr>
                <w:rFonts w:ascii="Arial" w:hAnsi="Arial" w:cs="Arial"/>
                <w:sz w:val="16"/>
                <w:szCs w:val="16"/>
                <w:lang w:val="hy-AM"/>
              </w:rPr>
            </w:pPr>
          </w:p>
        </w:tc>
        <w:tc>
          <w:tcPr>
            <w:tcW w:w="727" w:type="dxa"/>
            <w:vAlign w:val="center"/>
          </w:tcPr>
          <w:p w14:paraId="3225474F" w14:textId="73804164" w:rsidR="00FA36A6" w:rsidRDefault="00FA36A6" w:rsidP="00FA36A6">
            <w:pPr>
              <w:jc w:val="center"/>
              <w:rPr>
                <w:rFonts w:ascii="Sylfaen" w:hAnsi="Sylfaen"/>
                <w:sz w:val="16"/>
                <w:szCs w:val="16"/>
                <w:lang w:val="hy-AM"/>
              </w:rPr>
            </w:pPr>
            <w:r w:rsidRPr="005F0734">
              <w:rPr>
                <w:rFonts w:asciiTheme="minorHAnsi" w:hAnsiTheme="minorHAnsi" w:cstheme="minorBidi"/>
                <w:sz w:val="16"/>
                <w:szCs w:val="16"/>
                <w:lang w:val="hy-AM"/>
              </w:rPr>
              <w:t>200</w:t>
            </w:r>
          </w:p>
        </w:tc>
        <w:tc>
          <w:tcPr>
            <w:tcW w:w="991" w:type="dxa"/>
            <w:vMerge/>
          </w:tcPr>
          <w:p w14:paraId="5B2D71B9" w14:textId="77777777" w:rsidR="00FA36A6" w:rsidRPr="003C5446" w:rsidRDefault="00FA36A6" w:rsidP="00FA36A6">
            <w:pPr>
              <w:jc w:val="center"/>
              <w:rPr>
                <w:rFonts w:ascii="GHEA Grapalat" w:hAnsi="GHEA Grapalat"/>
                <w:sz w:val="16"/>
                <w:szCs w:val="16"/>
                <w:lang w:val="hy-AM"/>
              </w:rPr>
            </w:pPr>
          </w:p>
        </w:tc>
        <w:tc>
          <w:tcPr>
            <w:tcW w:w="693" w:type="dxa"/>
            <w:vAlign w:val="center"/>
          </w:tcPr>
          <w:p w14:paraId="79709FBE" w14:textId="75187624" w:rsidR="00FA36A6" w:rsidRDefault="00FA36A6" w:rsidP="00FA36A6">
            <w:pPr>
              <w:jc w:val="center"/>
              <w:rPr>
                <w:rFonts w:ascii="Sylfaen" w:hAnsi="Sylfaen"/>
                <w:sz w:val="16"/>
                <w:szCs w:val="16"/>
                <w:lang w:val="hy-AM"/>
              </w:rPr>
            </w:pPr>
            <w:r w:rsidRPr="005F0734">
              <w:rPr>
                <w:rFonts w:asciiTheme="minorHAnsi" w:hAnsiTheme="minorHAnsi" w:cstheme="minorBidi"/>
                <w:sz w:val="16"/>
                <w:szCs w:val="16"/>
                <w:lang w:val="hy-AM"/>
              </w:rPr>
              <w:t>200</w:t>
            </w:r>
          </w:p>
        </w:tc>
        <w:tc>
          <w:tcPr>
            <w:tcW w:w="1151" w:type="dxa"/>
            <w:vMerge/>
          </w:tcPr>
          <w:p w14:paraId="70AD3E8C" w14:textId="77777777" w:rsidR="00FA36A6" w:rsidRPr="003C5446" w:rsidRDefault="00FA36A6" w:rsidP="00FA36A6">
            <w:pPr>
              <w:jc w:val="center"/>
              <w:rPr>
                <w:rFonts w:ascii="GHEA Grapalat" w:hAnsi="GHEA Grapalat"/>
                <w:sz w:val="20"/>
                <w:lang w:val="hy-AM"/>
              </w:rPr>
            </w:pPr>
          </w:p>
        </w:tc>
      </w:tr>
      <w:tr w:rsidR="00FA36A6" w:rsidRPr="003C5446" w14:paraId="76C6502B" w14:textId="77777777" w:rsidTr="00D85945">
        <w:trPr>
          <w:trHeight w:val="246"/>
        </w:trPr>
        <w:tc>
          <w:tcPr>
            <w:tcW w:w="708" w:type="dxa"/>
            <w:vAlign w:val="center"/>
          </w:tcPr>
          <w:p w14:paraId="1F223AD8" w14:textId="47A4833D" w:rsidR="00FA36A6" w:rsidRDefault="00FA36A6" w:rsidP="00FA36A6">
            <w:pPr>
              <w:jc w:val="center"/>
              <w:rPr>
                <w:rFonts w:ascii="GHEA Grapalat" w:hAnsi="GHEA Grapalat"/>
                <w:sz w:val="16"/>
                <w:szCs w:val="16"/>
                <w:lang w:val="hy-AM"/>
              </w:rPr>
            </w:pPr>
            <w:r>
              <w:rPr>
                <w:rFonts w:ascii="Arial Armenian" w:hAnsi="Arial Armenian" w:cs="Calibri"/>
                <w:color w:val="000000"/>
                <w:sz w:val="16"/>
                <w:szCs w:val="16"/>
              </w:rPr>
              <w:t>41</w:t>
            </w:r>
          </w:p>
        </w:tc>
        <w:tc>
          <w:tcPr>
            <w:tcW w:w="1135" w:type="dxa"/>
            <w:vAlign w:val="center"/>
          </w:tcPr>
          <w:p w14:paraId="7F3822AB" w14:textId="27F54C2E" w:rsidR="00FA36A6" w:rsidRPr="00181413" w:rsidRDefault="00FA36A6" w:rsidP="00FA36A6">
            <w:pPr>
              <w:jc w:val="center"/>
              <w:rPr>
                <w:rFonts w:ascii="Arial" w:hAnsi="Arial" w:cs="Arial"/>
                <w:sz w:val="16"/>
                <w:szCs w:val="16"/>
              </w:rPr>
            </w:pPr>
            <w:r w:rsidRPr="005F0734">
              <w:rPr>
                <w:rFonts w:asciiTheme="minorHAnsi" w:hAnsiTheme="minorHAnsi" w:cstheme="minorBidi"/>
                <w:sz w:val="16"/>
                <w:szCs w:val="16"/>
                <w:lang w:val="hy-AM"/>
              </w:rPr>
              <w:t>33661122</w:t>
            </w:r>
          </w:p>
        </w:tc>
        <w:tc>
          <w:tcPr>
            <w:tcW w:w="1418" w:type="dxa"/>
            <w:vAlign w:val="center"/>
          </w:tcPr>
          <w:p w14:paraId="2796EEC9" w14:textId="08319332" w:rsidR="00FA36A6" w:rsidRPr="007D16B6" w:rsidRDefault="00FA36A6" w:rsidP="00FA36A6">
            <w:pPr>
              <w:jc w:val="center"/>
              <w:rPr>
                <w:rFonts w:ascii="Arial" w:hAnsi="Arial" w:cs="Arial"/>
                <w:sz w:val="14"/>
                <w:szCs w:val="14"/>
              </w:rPr>
            </w:pPr>
            <w:r w:rsidRPr="005F0734">
              <w:rPr>
                <w:rFonts w:asciiTheme="minorHAnsi" w:hAnsiTheme="minorHAnsi" w:cstheme="minorBidi"/>
                <w:sz w:val="16"/>
                <w:szCs w:val="16"/>
                <w:lang w:val="hy-AM"/>
              </w:rPr>
              <w:t>պարացետամոլ օշարակ</w:t>
            </w:r>
          </w:p>
        </w:tc>
        <w:tc>
          <w:tcPr>
            <w:tcW w:w="850" w:type="dxa"/>
          </w:tcPr>
          <w:p w14:paraId="4F4608EA" w14:textId="77777777" w:rsidR="00FA36A6" w:rsidRPr="007D16B6" w:rsidRDefault="00FA36A6" w:rsidP="00FA36A6">
            <w:pPr>
              <w:jc w:val="center"/>
              <w:rPr>
                <w:rFonts w:asciiTheme="minorHAnsi" w:hAnsiTheme="minorHAnsi" w:cstheme="minorBidi"/>
                <w:sz w:val="16"/>
                <w:szCs w:val="16"/>
                <w:lang w:val="hy-AM"/>
              </w:rPr>
            </w:pPr>
          </w:p>
        </w:tc>
        <w:tc>
          <w:tcPr>
            <w:tcW w:w="5669" w:type="dxa"/>
            <w:vAlign w:val="center"/>
          </w:tcPr>
          <w:p w14:paraId="6EC28BBF" w14:textId="338F8BD3" w:rsidR="00FA36A6" w:rsidRPr="007D16B6" w:rsidRDefault="00FA36A6" w:rsidP="00FA36A6">
            <w:pPr>
              <w:jc w:val="center"/>
              <w:rPr>
                <w:rFonts w:ascii="Sylfaen" w:hAnsi="Sylfaen" w:cs="Arial"/>
                <w:sz w:val="18"/>
                <w:szCs w:val="18"/>
                <w:lang w:val="hy-AM"/>
              </w:rPr>
            </w:pPr>
            <w:r w:rsidRPr="005F0734">
              <w:rPr>
                <w:rFonts w:asciiTheme="minorHAnsi" w:hAnsiTheme="minorHAnsi" w:cstheme="minorBidi"/>
                <w:sz w:val="16"/>
                <w:szCs w:val="16"/>
                <w:lang w:val="hy-AM"/>
              </w:rPr>
              <w:t>օշարակ  24մգ/մլ, 1</w:t>
            </w:r>
            <w:r>
              <w:rPr>
                <w:rFonts w:asciiTheme="minorHAnsi" w:hAnsiTheme="minorHAnsi" w:cstheme="minorBidi"/>
                <w:sz w:val="16"/>
                <w:szCs w:val="16"/>
                <w:lang w:val="hy-AM"/>
              </w:rPr>
              <w:t>00</w:t>
            </w:r>
            <w:r w:rsidRPr="005F0734">
              <w:rPr>
                <w:rFonts w:asciiTheme="minorHAnsi" w:hAnsiTheme="minorHAnsi" w:cstheme="minorBidi"/>
                <w:sz w:val="16"/>
                <w:szCs w:val="16"/>
                <w:lang w:val="hy-AM"/>
              </w:rPr>
              <w:t>մլ ապակե կամ պլաստիկե շշիկ և չափիչ բաժակ</w:t>
            </w:r>
          </w:p>
        </w:tc>
        <w:tc>
          <w:tcPr>
            <w:tcW w:w="709" w:type="dxa"/>
            <w:vAlign w:val="center"/>
          </w:tcPr>
          <w:p w14:paraId="387821E3" w14:textId="312184C7" w:rsidR="00FA36A6" w:rsidRPr="007D16B6" w:rsidRDefault="00FA36A6" w:rsidP="00FA36A6">
            <w:pPr>
              <w:jc w:val="center"/>
              <w:rPr>
                <w:rFonts w:ascii="Sylfaen" w:hAnsi="Sylfaen" w:cs="Arial"/>
                <w:sz w:val="14"/>
                <w:szCs w:val="14"/>
                <w:lang w:val="hy-AM"/>
              </w:rPr>
            </w:pPr>
            <w:r w:rsidRPr="005F0734">
              <w:rPr>
                <w:rFonts w:asciiTheme="minorHAnsi" w:hAnsiTheme="minorHAnsi" w:cstheme="minorBidi"/>
                <w:sz w:val="16"/>
                <w:szCs w:val="16"/>
                <w:lang w:val="hy-AM"/>
              </w:rPr>
              <w:t>հատ</w:t>
            </w:r>
          </w:p>
        </w:tc>
        <w:tc>
          <w:tcPr>
            <w:tcW w:w="833" w:type="dxa"/>
            <w:vAlign w:val="bottom"/>
          </w:tcPr>
          <w:p w14:paraId="73B8D2E9" w14:textId="2A6BB7D3" w:rsidR="00FA36A6" w:rsidRPr="007D16B6" w:rsidRDefault="00FA36A6" w:rsidP="00FA36A6">
            <w:pPr>
              <w:jc w:val="center"/>
              <w:rPr>
                <w:rFonts w:ascii="GHEA Grapalat" w:hAnsi="GHEA Grapalat"/>
                <w:sz w:val="18"/>
                <w:szCs w:val="18"/>
                <w:lang w:val="hy-AM"/>
              </w:rPr>
            </w:pPr>
          </w:p>
        </w:tc>
        <w:tc>
          <w:tcPr>
            <w:tcW w:w="850" w:type="dxa"/>
            <w:vAlign w:val="bottom"/>
          </w:tcPr>
          <w:p w14:paraId="14801F7F" w14:textId="77777777" w:rsidR="00FA36A6" w:rsidRPr="007D16B6" w:rsidRDefault="00FA36A6" w:rsidP="00FA36A6">
            <w:pPr>
              <w:jc w:val="center"/>
              <w:rPr>
                <w:rFonts w:ascii="Arial" w:hAnsi="Arial" w:cs="Arial"/>
                <w:sz w:val="16"/>
                <w:szCs w:val="16"/>
                <w:lang w:val="hy-AM"/>
              </w:rPr>
            </w:pPr>
          </w:p>
        </w:tc>
        <w:tc>
          <w:tcPr>
            <w:tcW w:w="727" w:type="dxa"/>
            <w:vAlign w:val="center"/>
          </w:tcPr>
          <w:p w14:paraId="1244FF84" w14:textId="1A5996B0" w:rsidR="00FA36A6" w:rsidRPr="007D16B6" w:rsidRDefault="00FA36A6" w:rsidP="00FA36A6">
            <w:pPr>
              <w:jc w:val="center"/>
              <w:rPr>
                <w:rFonts w:ascii="Sylfaen" w:hAnsi="Sylfaen"/>
                <w:sz w:val="16"/>
                <w:szCs w:val="16"/>
                <w:lang w:val="hy-AM"/>
              </w:rPr>
            </w:pPr>
            <w:r w:rsidRPr="005F0734">
              <w:rPr>
                <w:rFonts w:asciiTheme="minorHAnsi" w:hAnsiTheme="minorHAnsi" w:cstheme="minorBidi"/>
                <w:sz w:val="16"/>
                <w:szCs w:val="16"/>
                <w:lang w:val="hy-AM"/>
              </w:rPr>
              <w:t>10</w:t>
            </w:r>
          </w:p>
        </w:tc>
        <w:tc>
          <w:tcPr>
            <w:tcW w:w="991" w:type="dxa"/>
            <w:vMerge/>
          </w:tcPr>
          <w:p w14:paraId="7C0B1D27" w14:textId="77777777" w:rsidR="00FA36A6" w:rsidRPr="007D16B6" w:rsidRDefault="00FA36A6" w:rsidP="00FA36A6">
            <w:pPr>
              <w:jc w:val="center"/>
              <w:rPr>
                <w:rFonts w:ascii="GHEA Grapalat" w:hAnsi="GHEA Grapalat"/>
                <w:sz w:val="16"/>
                <w:szCs w:val="16"/>
                <w:lang w:val="hy-AM"/>
              </w:rPr>
            </w:pPr>
          </w:p>
        </w:tc>
        <w:tc>
          <w:tcPr>
            <w:tcW w:w="693" w:type="dxa"/>
            <w:vAlign w:val="center"/>
          </w:tcPr>
          <w:p w14:paraId="516A55D5" w14:textId="35C36B25" w:rsidR="00FA36A6" w:rsidRPr="007D16B6" w:rsidRDefault="00FA36A6" w:rsidP="00FA36A6">
            <w:pPr>
              <w:jc w:val="center"/>
              <w:rPr>
                <w:rFonts w:ascii="Sylfaen" w:hAnsi="Sylfaen"/>
                <w:sz w:val="16"/>
                <w:szCs w:val="16"/>
                <w:lang w:val="hy-AM"/>
              </w:rPr>
            </w:pPr>
            <w:r w:rsidRPr="005F0734">
              <w:rPr>
                <w:rFonts w:asciiTheme="minorHAnsi" w:hAnsiTheme="minorHAnsi" w:cstheme="minorBidi"/>
                <w:sz w:val="16"/>
                <w:szCs w:val="16"/>
                <w:lang w:val="hy-AM"/>
              </w:rPr>
              <w:t>10</w:t>
            </w:r>
          </w:p>
        </w:tc>
        <w:tc>
          <w:tcPr>
            <w:tcW w:w="1151" w:type="dxa"/>
            <w:vMerge/>
          </w:tcPr>
          <w:p w14:paraId="776B9F2C" w14:textId="77777777" w:rsidR="00FA36A6" w:rsidRPr="003C5446" w:rsidRDefault="00FA36A6" w:rsidP="00FA36A6">
            <w:pPr>
              <w:jc w:val="center"/>
              <w:rPr>
                <w:rFonts w:ascii="GHEA Grapalat" w:hAnsi="GHEA Grapalat"/>
                <w:sz w:val="20"/>
                <w:lang w:val="hy-AM"/>
              </w:rPr>
            </w:pPr>
          </w:p>
        </w:tc>
      </w:tr>
      <w:tr w:rsidR="00FA36A6" w:rsidRPr="003C5446" w14:paraId="1326A194" w14:textId="77777777" w:rsidTr="00D85945">
        <w:trPr>
          <w:trHeight w:val="246"/>
        </w:trPr>
        <w:tc>
          <w:tcPr>
            <w:tcW w:w="708" w:type="dxa"/>
            <w:vAlign w:val="center"/>
          </w:tcPr>
          <w:p w14:paraId="30FE851F" w14:textId="26EADAD2" w:rsidR="00FA36A6" w:rsidRDefault="00FA36A6" w:rsidP="00FA36A6">
            <w:pPr>
              <w:jc w:val="center"/>
              <w:rPr>
                <w:rFonts w:ascii="GHEA Grapalat" w:hAnsi="GHEA Grapalat"/>
                <w:sz w:val="16"/>
                <w:szCs w:val="16"/>
                <w:lang w:val="hy-AM"/>
              </w:rPr>
            </w:pPr>
            <w:r>
              <w:rPr>
                <w:rFonts w:ascii="Arial Armenian" w:hAnsi="Arial Armenian" w:cs="Calibri"/>
                <w:color w:val="000000"/>
                <w:sz w:val="16"/>
                <w:szCs w:val="16"/>
              </w:rPr>
              <w:t>42</w:t>
            </w:r>
          </w:p>
        </w:tc>
        <w:tc>
          <w:tcPr>
            <w:tcW w:w="1135" w:type="dxa"/>
            <w:vAlign w:val="center"/>
          </w:tcPr>
          <w:p w14:paraId="2F45C7B6" w14:textId="746E497A" w:rsidR="00FA36A6" w:rsidRPr="00181413" w:rsidRDefault="00FA36A6" w:rsidP="00FA36A6">
            <w:pPr>
              <w:jc w:val="center"/>
              <w:rPr>
                <w:rFonts w:ascii="Arial" w:hAnsi="Arial" w:cs="Arial"/>
                <w:sz w:val="16"/>
                <w:szCs w:val="16"/>
              </w:rPr>
            </w:pPr>
            <w:r w:rsidRPr="005F0734">
              <w:rPr>
                <w:rFonts w:asciiTheme="minorHAnsi" w:hAnsiTheme="minorHAnsi" w:cstheme="minorBidi"/>
                <w:sz w:val="16"/>
                <w:szCs w:val="16"/>
                <w:lang w:val="hy-AM"/>
              </w:rPr>
              <w:t>33661125</w:t>
            </w:r>
          </w:p>
        </w:tc>
        <w:tc>
          <w:tcPr>
            <w:tcW w:w="1418" w:type="dxa"/>
            <w:vAlign w:val="center"/>
          </w:tcPr>
          <w:p w14:paraId="230B559B" w14:textId="644086BD" w:rsidR="00FA36A6" w:rsidRPr="00DB028D" w:rsidRDefault="00FA36A6" w:rsidP="00FA36A6">
            <w:pPr>
              <w:jc w:val="center"/>
              <w:rPr>
                <w:rFonts w:ascii="Arial" w:hAnsi="Arial" w:cs="Arial"/>
                <w:sz w:val="14"/>
                <w:szCs w:val="14"/>
              </w:rPr>
            </w:pPr>
            <w:r w:rsidRPr="005F0734">
              <w:rPr>
                <w:rFonts w:asciiTheme="minorHAnsi" w:hAnsiTheme="minorHAnsi" w:cstheme="minorBidi"/>
                <w:sz w:val="16"/>
                <w:szCs w:val="16"/>
                <w:lang w:val="hy-AM"/>
              </w:rPr>
              <w:t>մետամիզոլ (մետամիզոլ նատրիում), պիտոֆենոն (պիտոֆենոնի հիդրոքլորիդ), ֆենպիվերինիում բրոմիդ</w:t>
            </w:r>
          </w:p>
        </w:tc>
        <w:tc>
          <w:tcPr>
            <w:tcW w:w="850" w:type="dxa"/>
          </w:tcPr>
          <w:p w14:paraId="011ECD0D" w14:textId="77777777" w:rsidR="00FA36A6" w:rsidRPr="005F0734" w:rsidRDefault="00FA36A6" w:rsidP="00FA36A6">
            <w:pPr>
              <w:jc w:val="center"/>
              <w:rPr>
                <w:rFonts w:asciiTheme="minorHAnsi" w:hAnsiTheme="minorHAnsi" w:cstheme="minorBidi"/>
                <w:sz w:val="16"/>
                <w:szCs w:val="16"/>
                <w:lang w:val="hy-AM"/>
              </w:rPr>
            </w:pPr>
          </w:p>
        </w:tc>
        <w:tc>
          <w:tcPr>
            <w:tcW w:w="5669" w:type="dxa"/>
            <w:vAlign w:val="center"/>
          </w:tcPr>
          <w:p w14:paraId="19298567" w14:textId="24F3FC83" w:rsidR="00FA36A6" w:rsidRPr="00892ECB" w:rsidRDefault="00FA36A6" w:rsidP="00FA36A6">
            <w:pPr>
              <w:jc w:val="center"/>
              <w:rPr>
                <w:rFonts w:ascii="Sylfaen" w:hAnsi="Sylfaen" w:cs="Arial"/>
                <w:sz w:val="18"/>
                <w:szCs w:val="18"/>
                <w:lang w:val="hy-AM"/>
              </w:rPr>
            </w:pPr>
            <w:r w:rsidRPr="005F0734">
              <w:rPr>
                <w:rFonts w:asciiTheme="minorHAnsi" w:hAnsiTheme="minorHAnsi" w:cstheme="minorBidi"/>
                <w:sz w:val="16"/>
                <w:szCs w:val="16"/>
                <w:lang w:val="hy-AM"/>
              </w:rPr>
              <w:t xml:space="preserve">լուծույթ ներարկման,  250մգ/5մլ+ 10մգ/5մլ+ 0,1մգ/5մլ, 5մլ ամպուլներ, </w:t>
            </w:r>
          </w:p>
        </w:tc>
        <w:tc>
          <w:tcPr>
            <w:tcW w:w="709" w:type="dxa"/>
            <w:vAlign w:val="center"/>
          </w:tcPr>
          <w:p w14:paraId="68EF7098" w14:textId="37EF05DF" w:rsidR="00FA36A6" w:rsidRPr="003C5446" w:rsidRDefault="00FA36A6" w:rsidP="00FA36A6">
            <w:pPr>
              <w:jc w:val="center"/>
              <w:rPr>
                <w:rFonts w:ascii="Sylfaen" w:hAnsi="Sylfaen" w:cs="Arial"/>
                <w:sz w:val="14"/>
                <w:szCs w:val="14"/>
                <w:lang w:val="hy-AM"/>
              </w:rPr>
            </w:pPr>
            <w:r w:rsidRPr="005F0734">
              <w:rPr>
                <w:rFonts w:asciiTheme="minorHAnsi" w:hAnsiTheme="minorHAnsi" w:cstheme="minorBidi"/>
                <w:sz w:val="16"/>
                <w:szCs w:val="16"/>
                <w:lang w:val="hy-AM"/>
              </w:rPr>
              <w:t>հատ</w:t>
            </w:r>
          </w:p>
        </w:tc>
        <w:tc>
          <w:tcPr>
            <w:tcW w:w="833" w:type="dxa"/>
            <w:vAlign w:val="bottom"/>
          </w:tcPr>
          <w:p w14:paraId="44BF6F8E" w14:textId="0177F3F2" w:rsidR="00FA36A6" w:rsidRPr="002D3DC2" w:rsidRDefault="00FA36A6" w:rsidP="00FA36A6">
            <w:pPr>
              <w:jc w:val="center"/>
              <w:rPr>
                <w:rFonts w:ascii="GHEA Grapalat" w:hAnsi="GHEA Grapalat"/>
                <w:sz w:val="18"/>
                <w:szCs w:val="18"/>
                <w:lang w:val="hy-AM"/>
              </w:rPr>
            </w:pPr>
          </w:p>
        </w:tc>
        <w:tc>
          <w:tcPr>
            <w:tcW w:w="850" w:type="dxa"/>
            <w:vAlign w:val="bottom"/>
          </w:tcPr>
          <w:p w14:paraId="7F27697B" w14:textId="77777777" w:rsidR="00FA36A6" w:rsidRPr="002D3DC2" w:rsidRDefault="00FA36A6" w:rsidP="00FA36A6">
            <w:pPr>
              <w:jc w:val="center"/>
              <w:rPr>
                <w:rFonts w:ascii="Arial" w:hAnsi="Arial" w:cs="Arial"/>
                <w:sz w:val="16"/>
                <w:szCs w:val="16"/>
                <w:lang w:val="hy-AM"/>
              </w:rPr>
            </w:pPr>
          </w:p>
        </w:tc>
        <w:tc>
          <w:tcPr>
            <w:tcW w:w="727" w:type="dxa"/>
            <w:vAlign w:val="center"/>
          </w:tcPr>
          <w:p w14:paraId="26069E27" w14:textId="79F68D10" w:rsidR="00FA36A6" w:rsidRDefault="00FA36A6" w:rsidP="00FA36A6">
            <w:pPr>
              <w:jc w:val="center"/>
              <w:rPr>
                <w:rFonts w:ascii="Sylfaen" w:hAnsi="Sylfaen"/>
                <w:sz w:val="16"/>
                <w:szCs w:val="16"/>
                <w:lang w:val="hy-AM"/>
              </w:rPr>
            </w:pPr>
            <w:r w:rsidRPr="005F0734">
              <w:rPr>
                <w:rFonts w:asciiTheme="minorHAnsi" w:hAnsiTheme="minorHAnsi" w:cstheme="minorBidi"/>
                <w:sz w:val="16"/>
                <w:szCs w:val="16"/>
                <w:lang w:val="hy-AM"/>
              </w:rPr>
              <w:t>50</w:t>
            </w:r>
          </w:p>
        </w:tc>
        <w:tc>
          <w:tcPr>
            <w:tcW w:w="991" w:type="dxa"/>
            <w:vMerge/>
          </w:tcPr>
          <w:p w14:paraId="66EE0B6B" w14:textId="77777777" w:rsidR="00FA36A6" w:rsidRPr="003C5446" w:rsidRDefault="00FA36A6" w:rsidP="00FA36A6">
            <w:pPr>
              <w:jc w:val="center"/>
              <w:rPr>
                <w:rFonts w:ascii="GHEA Grapalat" w:hAnsi="GHEA Grapalat"/>
                <w:sz w:val="16"/>
                <w:szCs w:val="16"/>
                <w:lang w:val="hy-AM"/>
              </w:rPr>
            </w:pPr>
          </w:p>
        </w:tc>
        <w:tc>
          <w:tcPr>
            <w:tcW w:w="693" w:type="dxa"/>
            <w:vAlign w:val="center"/>
          </w:tcPr>
          <w:p w14:paraId="5538EC20" w14:textId="7B9D020F" w:rsidR="00FA36A6" w:rsidRDefault="00FA36A6" w:rsidP="00FA36A6">
            <w:pPr>
              <w:jc w:val="center"/>
              <w:rPr>
                <w:rFonts w:ascii="Sylfaen" w:hAnsi="Sylfaen"/>
                <w:sz w:val="16"/>
                <w:szCs w:val="16"/>
                <w:lang w:val="hy-AM"/>
              </w:rPr>
            </w:pPr>
            <w:r w:rsidRPr="005F0734">
              <w:rPr>
                <w:rFonts w:asciiTheme="minorHAnsi" w:hAnsiTheme="minorHAnsi" w:cstheme="minorBidi"/>
                <w:sz w:val="16"/>
                <w:szCs w:val="16"/>
                <w:lang w:val="hy-AM"/>
              </w:rPr>
              <w:t>50</w:t>
            </w:r>
          </w:p>
        </w:tc>
        <w:tc>
          <w:tcPr>
            <w:tcW w:w="1151" w:type="dxa"/>
            <w:vMerge/>
          </w:tcPr>
          <w:p w14:paraId="03C762D1" w14:textId="77777777" w:rsidR="00FA36A6" w:rsidRPr="003C5446" w:rsidRDefault="00FA36A6" w:rsidP="00FA36A6">
            <w:pPr>
              <w:jc w:val="center"/>
              <w:rPr>
                <w:rFonts w:ascii="GHEA Grapalat" w:hAnsi="GHEA Grapalat"/>
                <w:sz w:val="20"/>
                <w:lang w:val="hy-AM"/>
              </w:rPr>
            </w:pPr>
          </w:p>
        </w:tc>
      </w:tr>
      <w:tr w:rsidR="00FA36A6" w:rsidRPr="003C5446" w14:paraId="07508335" w14:textId="77777777" w:rsidTr="00D85945">
        <w:trPr>
          <w:trHeight w:val="246"/>
        </w:trPr>
        <w:tc>
          <w:tcPr>
            <w:tcW w:w="708" w:type="dxa"/>
            <w:vAlign w:val="center"/>
          </w:tcPr>
          <w:p w14:paraId="4C116057" w14:textId="244767D4" w:rsidR="00FA36A6" w:rsidRDefault="00FA36A6" w:rsidP="00FA36A6">
            <w:pPr>
              <w:jc w:val="center"/>
              <w:rPr>
                <w:rFonts w:ascii="GHEA Grapalat" w:hAnsi="GHEA Grapalat"/>
                <w:sz w:val="16"/>
                <w:szCs w:val="16"/>
                <w:lang w:val="hy-AM"/>
              </w:rPr>
            </w:pPr>
            <w:r>
              <w:rPr>
                <w:rFonts w:ascii="Arial Armenian" w:hAnsi="Arial Armenian" w:cs="Calibri"/>
                <w:color w:val="000000"/>
                <w:sz w:val="16"/>
                <w:szCs w:val="16"/>
              </w:rPr>
              <w:t>43</w:t>
            </w:r>
          </w:p>
        </w:tc>
        <w:tc>
          <w:tcPr>
            <w:tcW w:w="1135" w:type="dxa"/>
            <w:vAlign w:val="center"/>
          </w:tcPr>
          <w:p w14:paraId="51A9BE93" w14:textId="5AFCE246" w:rsidR="00FA36A6" w:rsidRPr="00181413" w:rsidRDefault="00FA36A6" w:rsidP="00FA36A6">
            <w:pPr>
              <w:jc w:val="center"/>
              <w:rPr>
                <w:rFonts w:ascii="Arial" w:hAnsi="Arial" w:cs="Arial"/>
                <w:sz w:val="16"/>
                <w:szCs w:val="16"/>
              </w:rPr>
            </w:pPr>
            <w:r w:rsidRPr="005F0734">
              <w:rPr>
                <w:rFonts w:asciiTheme="minorHAnsi" w:hAnsiTheme="minorHAnsi" w:cstheme="minorBidi"/>
                <w:sz w:val="16"/>
                <w:szCs w:val="16"/>
                <w:lang w:val="hy-AM"/>
              </w:rPr>
              <w:t>33661127</w:t>
            </w:r>
          </w:p>
        </w:tc>
        <w:tc>
          <w:tcPr>
            <w:tcW w:w="1418" w:type="dxa"/>
            <w:vAlign w:val="center"/>
          </w:tcPr>
          <w:p w14:paraId="7800E67D" w14:textId="2C58E4ED" w:rsidR="00FA36A6" w:rsidRPr="00DB028D" w:rsidRDefault="00FA36A6" w:rsidP="00FA36A6">
            <w:pPr>
              <w:jc w:val="center"/>
              <w:rPr>
                <w:rFonts w:ascii="Arial" w:hAnsi="Arial" w:cs="Arial"/>
                <w:sz w:val="14"/>
                <w:szCs w:val="14"/>
              </w:rPr>
            </w:pPr>
            <w:r w:rsidRPr="005F0734">
              <w:rPr>
                <w:rFonts w:asciiTheme="minorHAnsi" w:hAnsiTheme="minorHAnsi" w:cstheme="minorBidi"/>
                <w:sz w:val="16"/>
                <w:szCs w:val="16"/>
                <w:lang w:val="hy-AM"/>
              </w:rPr>
              <w:t>մետամիզոլ (մետամիզոլ նատրիում)</w:t>
            </w:r>
          </w:p>
        </w:tc>
        <w:tc>
          <w:tcPr>
            <w:tcW w:w="850" w:type="dxa"/>
          </w:tcPr>
          <w:p w14:paraId="2FEB7E2C" w14:textId="77777777" w:rsidR="00FA36A6" w:rsidRPr="005F0734" w:rsidRDefault="00FA36A6" w:rsidP="00FA36A6">
            <w:pPr>
              <w:jc w:val="center"/>
              <w:rPr>
                <w:rFonts w:asciiTheme="minorHAnsi" w:hAnsiTheme="minorHAnsi" w:cstheme="minorBidi"/>
                <w:sz w:val="16"/>
                <w:szCs w:val="16"/>
                <w:lang w:val="hy-AM"/>
              </w:rPr>
            </w:pPr>
          </w:p>
        </w:tc>
        <w:tc>
          <w:tcPr>
            <w:tcW w:w="5669" w:type="dxa"/>
            <w:vAlign w:val="center"/>
          </w:tcPr>
          <w:p w14:paraId="27C4BFA6" w14:textId="3F2B05C8" w:rsidR="00FA36A6" w:rsidRPr="00892ECB" w:rsidRDefault="00FA36A6" w:rsidP="00FA36A6">
            <w:pPr>
              <w:jc w:val="center"/>
              <w:rPr>
                <w:rFonts w:ascii="Sylfaen" w:hAnsi="Sylfaen" w:cs="Arial"/>
                <w:sz w:val="18"/>
                <w:szCs w:val="18"/>
                <w:lang w:val="hy-AM"/>
              </w:rPr>
            </w:pPr>
            <w:r w:rsidRPr="005F0734">
              <w:rPr>
                <w:rFonts w:asciiTheme="minorHAnsi" w:hAnsiTheme="minorHAnsi" w:cstheme="minorBidi"/>
                <w:sz w:val="16"/>
                <w:szCs w:val="16"/>
                <w:lang w:val="hy-AM"/>
              </w:rPr>
              <w:t>դեղահատեր 500մգ</w:t>
            </w:r>
          </w:p>
        </w:tc>
        <w:tc>
          <w:tcPr>
            <w:tcW w:w="709" w:type="dxa"/>
            <w:vAlign w:val="center"/>
          </w:tcPr>
          <w:p w14:paraId="41F90DC9" w14:textId="743477B8" w:rsidR="00FA36A6" w:rsidRPr="003C5446" w:rsidRDefault="00FA36A6" w:rsidP="00FA36A6">
            <w:pPr>
              <w:jc w:val="center"/>
              <w:rPr>
                <w:rFonts w:ascii="Sylfaen" w:hAnsi="Sylfaen" w:cs="Arial"/>
                <w:sz w:val="14"/>
                <w:szCs w:val="14"/>
                <w:lang w:val="hy-AM"/>
              </w:rPr>
            </w:pPr>
            <w:r w:rsidRPr="005F0734">
              <w:rPr>
                <w:rFonts w:asciiTheme="minorHAnsi" w:hAnsiTheme="minorHAnsi" w:cstheme="minorBidi"/>
                <w:sz w:val="16"/>
                <w:szCs w:val="16"/>
                <w:lang w:val="hy-AM"/>
              </w:rPr>
              <w:t>հատ</w:t>
            </w:r>
          </w:p>
        </w:tc>
        <w:tc>
          <w:tcPr>
            <w:tcW w:w="833" w:type="dxa"/>
            <w:vAlign w:val="bottom"/>
          </w:tcPr>
          <w:p w14:paraId="0A92A0A1" w14:textId="71D639AB" w:rsidR="00FA36A6" w:rsidRPr="002D3DC2" w:rsidRDefault="00FA36A6" w:rsidP="00FA36A6">
            <w:pPr>
              <w:jc w:val="center"/>
              <w:rPr>
                <w:rFonts w:ascii="GHEA Grapalat" w:hAnsi="GHEA Grapalat"/>
                <w:sz w:val="18"/>
                <w:szCs w:val="18"/>
                <w:lang w:val="hy-AM"/>
              </w:rPr>
            </w:pPr>
          </w:p>
        </w:tc>
        <w:tc>
          <w:tcPr>
            <w:tcW w:w="850" w:type="dxa"/>
            <w:vAlign w:val="bottom"/>
          </w:tcPr>
          <w:p w14:paraId="3628F457" w14:textId="77777777" w:rsidR="00FA36A6" w:rsidRPr="002D3DC2" w:rsidRDefault="00FA36A6" w:rsidP="00FA36A6">
            <w:pPr>
              <w:jc w:val="center"/>
              <w:rPr>
                <w:rFonts w:ascii="Arial" w:hAnsi="Arial" w:cs="Arial"/>
                <w:sz w:val="16"/>
                <w:szCs w:val="16"/>
                <w:lang w:val="hy-AM"/>
              </w:rPr>
            </w:pPr>
          </w:p>
        </w:tc>
        <w:tc>
          <w:tcPr>
            <w:tcW w:w="727" w:type="dxa"/>
            <w:vAlign w:val="center"/>
          </w:tcPr>
          <w:p w14:paraId="5C327BC1" w14:textId="028EA8AF" w:rsidR="00FA36A6" w:rsidRDefault="00FA36A6" w:rsidP="00FA36A6">
            <w:pPr>
              <w:jc w:val="center"/>
              <w:rPr>
                <w:rFonts w:ascii="Sylfaen" w:hAnsi="Sylfaen"/>
                <w:sz w:val="16"/>
                <w:szCs w:val="16"/>
                <w:lang w:val="hy-AM"/>
              </w:rPr>
            </w:pPr>
            <w:r w:rsidRPr="005F0734">
              <w:rPr>
                <w:rFonts w:asciiTheme="minorHAnsi" w:hAnsiTheme="minorHAnsi" w:cstheme="minorBidi"/>
                <w:sz w:val="16"/>
                <w:szCs w:val="16"/>
                <w:lang w:val="hy-AM"/>
              </w:rPr>
              <w:t>300</w:t>
            </w:r>
          </w:p>
        </w:tc>
        <w:tc>
          <w:tcPr>
            <w:tcW w:w="991" w:type="dxa"/>
            <w:vMerge/>
          </w:tcPr>
          <w:p w14:paraId="17C28643" w14:textId="77777777" w:rsidR="00FA36A6" w:rsidRPr="003C5446" w:rsidRDefault="00FA36A6" w:rsidP="00FA36A6">
            <w:pPr>
              <w:jc w:val="center"/>
              <w:rPr>
                <w:rFonts w:ascii="GHEA Grapalat" w:hAnsi="GHEA Grapalat"/>
                <w:sz w:val="16"/>
                <w:szCs w:val="16"/>
                <w:lang w:val="hy-AM"/>
              </w:rPr>
            </w:pPr>
          </w:p>
        </w:tc>
        <w:tc>
          <w:tcPr>
            <w:tcW w:w="693" w:type="dxa"/>
            <w:vAlign w:val="center"/>
          </w:tcPr>
          <w:p w14:paraId="1CA58871" w14:textId="2A90A46B" w:rsidR="00FA36A6" w:rsidRDefault="00FA36A6" w:rsidP="00FA36A6">
            <w:pPr>
              <w:jc w:val="center"/>
              <w:rPr>
                <w:rFonts w:ascii="Sylfaen" w:hAnsi="Sylfaen"/>
                <w:sz w:val="16"/>
                <w:szCs w:val="16"/>
                <w:lang w:val="hy-AM"/>
              </w:rPr>
            </w:pPr>
            <w:r w:rsidRPr="005F0734">
              <w:rPr>
                <w:rFonts w:asciiTheme="minorHAnsi" w:hAnsiTheme="minorHAnsi" w:cstheme="minorBidi"/>
                <w:sz w:val="16"/>
                <w:szCs w:val="16"/>
                <w:lang w:val="hy-AM"/>
              </w:rPr>
              <w:t>300</w:t>
            </w:r>
          </w:p>
        </w:tc>
        <w:tc>
          <w:tcPr>
            <w:tcW w:w="1151" w:type="dxa"/>
            <w:vMerge/>
          </w:tcPr>
          <w:p w14:paraId="15701133" w14:textId="77777777" w:rsidR="00FA36A6" w:rsidRPr="003C5446" w:rsidRDefault="00FA36A6" w:rsidP="00FA36A6">
            <w:pPr>
              <w:jc w:val="center"/>
              <w:rPr>
                <w:rFonts w:ascii="GHEA Grapalat" w:hAnsi="GHEA Grapalat"/>
                <w:sz w:val="20"/>
                <w:lang w:val="hy-AM"/>
              </w:rPr>
            </w:pPr>
          </w:p>
        </w:tc>
      </w:tr>
      <w:tr w:rsidR="00FA36A6" w:rsidRPr="003C5446" w14:paraId="415D0B40" w14:textId="77777777" w:rsidTr="00D85945">
        <w:trPr>
          <w:trHeight w:val="246"/>
        </w:trPr>
        <w:tc>
          <w:tcPr>
            <w:tcW w:w="708" w:type="dxa"/>
            <w:vAlign w:val="center"/>
          </w:tcPr>
          <w:p w14:paraId="36C64C24" w14:textId="22966EE7" w:rsidR="00FA36A6" w:rsidRDefault="00FA36A6" w:rsidP="00FA36A6">
            <w:pPr>
              <w:jc w:val="center"/>
              <w:rPr>
                <w:rFonts w:ascii="GHEA Grapalat" w:hAnsi="GHEA Grapalat"/>
                <w:sz w:val="16"/>
                <w:szCs w:val="16"/>
                <w:lang w:val="hy-AM"/>
              </w:rPr>
            </w:pPr>
            <w:r>
              <w:rPr>
                <w:rFonts w:ascii="Arial Armenian" w:hAnsi="Arial Armenian" w:cs="Calibri"/>
                <w:color w:val="000000"/>
                <w:sz w:val="16"/>
                <w:szCs w:val="16"/>
              </w:rPr>
              <w:lastRenderedPageBreak/>
              <w:t>44</w:t>
            </w:r>
          </w:p>
        </w:tc>
        <w:tc>
          <w:tcPr>
            <w:tcW w:w="1135" w:type="dxa"/>
            <w:vAlign w:val="center"/>
          </w:tcPr>
          <w:p w14:paraId="7063CA48" w14:textId="3FA2A3F0" w:rsidR="00FA36A6" w:rsidRPr="00181413" w:rsidRDefault="00FA36A6" w:rsidP="00FA36A6">
            <w:pPr>
              <w:jc w:val="center"/>
              <w:rPr>
                <w:rFonts w:ascii="Arial" w:hAnsi="Arial" w:cs="Arial"/>
                <w:sz w:val="16"/>
                <w:szCs w:val="16"/>
              </w:rPr>
            </w:pPr>
            <w:r w:rsidRPr="005F0734">
              <w:rPr>
                <w:rFonts w:asciiTheme="minorHAnsi" w:hAnsiTheme="minorHAnsi" w:cstheme="minorBidi"/>
                <w:sz w:val="16"/>
                <w:szCs w:val="16"/>
                <w:lang w:val="hy-AM"/>
              </w:rPr>
              <w:t>33661128</w:t>
            </w:r>
          </w:p>
        </w:tc>
        <w:tc>
          <w:tcPr>
            <w:tcW w:w="1418" w:type="dxa"/>
            <w:vAlign w:val="center"/>
          </w:tcPr>
          <w:p w14:paraId="3F5417C1" w14:textId="60714ADE" w:rsidR="00FA36A6" w:rsidRPr="00DB028D" w:rsidRDefault="00FA36A6" w:rsidP="00FA36A6">
            <w:pPr>
              <w:jc w:val="center"/>
              <w:rPr>
                <w:rFonts w:ascii="Arial" w:hAnsi="Arial" w:cs="Arial"/>
                <w:sz w:val="14"/>
                <w:szCs w:val="14"/>
              </w:rPr>
            </w:pPr>
            <w:r w:rsidRPr="005F0734">
              <w:rPr>
                <w:rFonts w:asciiTheme="minorHAnsi" w:hAnsiTheme="minorHAnsi" w:cstheme="minorBidi"/>
                <w:sz w:val="16"/>
                <w:szCs w:val="16"/>
                <w:lang w:val="hy-AM"/>
              </w:rPr>
              <w:t>Կարբամազեպին</w:t>
            </w:r>
          </w:p>
        </w:tc>
        <w:tc>
          <w:tcPr>
            <w:tcW w:w="850" w:type="dxa"/>
          </w:tcPr>
          <w:p w14:paraId="50FE661F" w14:textId="77777777" w:rsidR="00FA36A6" w:rsidRPr="005F0734" w:rsidRDefault="00FA36A6" w:rsidP="00FA36A6">
            <w:pPr>
              <w:jc w:val="center"/>
              <w:rPr>
                <w:rFonts w:asciiTheme="minorHAnsi" w:hAnsiTheme="minorHAnsi" w:cstheme="minorBidi"/>
                <w:sz w:val="16"/>
                <w:szCs w:val="16"/>
                <w:lang w:val="hy-AM"/>
              </w:rPr>
            </w:pPr>
          </w:p>
        </w:tc>
        <w:tc>
          <w:tcPr>
            <w:tcW w:w="5669" w:type="dxa"/>
            <w:vAlign w:val="center"/>
          </w:tcPr>
          <w:p w14:paraId="22AB8D2E" w14:textId="70899B7A" w:rsidR="00FA36A6" w:rsidRPr="00892ECB" w:rsidRDefault="00FA36A6" w:rsidP="00FA36A6">
            <w:pPr>
              <w:jc w:val="center"/>
              <w:rPr>
                <w:rFonts w:ascii="Sylfaen" w:hAnsi="Sylfaen" w:cs="Arial"/>
                <w:sz w:val="18"/>
                <w:szCs w:val="18"/>
                <w:lang w:val="hy-AM"/>
              </w:rPr>
            </w:pPr>
            <w:r w:rsidRPr="005F0734">
              <w:rPr>
                <w:rFonts w:asciiTheme="minorHAnsi" w:hAnsiTheme="minorHAnsi" w:cstheme="minorBidi"/>
                <w:sz w:val="16"/>
                <w:szCs w:val="16"/>
                <w:lang w:val="hy-AM"/>
              </w:rPr>
              <w:t>դեղահատեր, 200մգ</w:t>
            </w:r>
          </w:p>
        </w:tc>
        <w:tc>
          <w:tcPr>
            <w:tcW w:w="709" w:type="dxa"/>
            <w:vAlign w:val="center"/>
          </w:tcPr>
          <w:p w14:paraId="2A53D1A3" w14:textId="18C11EEE" w:rsidR="00FA36A6" w:rsidRPr="003C5446" w:rsidRDefault="00FA36A6" w:rsidP="00FA36A6">
            <w:pPr>
              <w:jc w:val="center"/>
              <w:rPr>
                <w:rFonts w:ascii="Sylfaen" w:hAnsi="Sylfaen" w:cs="Arial"/>
                <w:sz w:val="14"/>
                <w:szCs w:val="14"/>
                <w:lang w:val="hy-AM"/>
              </w:rPr>
            </w:pPr>
            <w:r w:rsidRPr="005F0734">
              <w:rPr>
                <w:rFonts w:asciiTheme="minorHAnsi" w:hAnsiTheme="minorHAnsi" w:cstheme="minorBidi"/>
                <w:sz w:val="16"/>
                <w:szCs w:val="16"/>
                <w:lang w:val="hy-AM"/>
              </w:rPr>
              <w:t>հատ</w:t>
            </w:r>
          </w:p>
        </w:tc>
        <w:tc>
          <w:tcPr>
            <w:tcW w:w="833" w:type="dxa"/>
            <w:vAlign w:val="bottom"/>
          </w:tcPr>
          <w:p w14:paraId="6C9E2F55" w14:textId="426F3C26" w:rsidR="00FA36A6" w:rsidRPr="002D3DC2" w:rsidRDefault="00FA36A6" w:rsidP="00FA36A6">
            <w:pPr>
              <w:jc w:val="center"/>
              <w:rPr>
                <w:rFonts w:ascii="GHEA Grapalat" w:hAnsi="GHEA Grapalat"/>
                <w:sz w:val="18"/>
                <w:szCs w:val="18"/>
                <w:lang w:val="hy-AM"/>
              </w:rPr>
            </w:pPr>
          </w:p>
        </w:tc>
        <w:tc>
          <w:tcPr>
            <w:tcW w:w="850" w:type="dxa"/>
            <w:vAlign w:val="bottom"/>
          </w:tcPr>
          <w:p w14:paraId="0B8AB6E9" w14:textId="77777777" w:rsidR="00FA36A6" w:rsidRPr="002D3DC2" w:rsidRDefault="00FA36A6" w:rsidP="00FA36A6">
            <w:pPr>
              <w:jc w:val="center"/>
              <w:rPr>
                <w:rFonts w:ascii="Arial" w:hAnsi="Arial" w:cs="Arial"/>
                <w:sz w:val="16"/>
                <w:szCs w:val="16"/>
                <w:lang w:val="hy-AM"/>
              </w:rPr>
            </w:pPr>
          </w:p>
        </w:tc>
        <w:tc>
          <w:tcPr>
            <w:tcW w:w="727" w:type="dxa"/>
            <w:vAlign w:val="center"/>
          </w:tcPr>
          <w:p w14:paraId="6397B2D4" w14:textId="35E9FD71" w:rsidR="00FA36A6" w:rsidRDefault="00FA36A6" w:rsidP="00FA36A6">
            <w:pPr>
              <w:jc w:val="center"/>
              <w:rPr>
                <w:rFonts w:ascii="Sylfaen" w:hAnsi="Sylfaen"/>
                <w:sz w:val="16"/>
                <w:szCs w:val="16"/>
                <w:lang w:val="hy-AM"/>
              </w:rPr>
            </w:pPr>
            <w:r>
              <w:rPr>
                <w:rFonts w:asciiTheme="minorHAnsi" w:hAnsiTheme="minorHAnsi" w:cstheme="minorBidi"/>
                <w:sz w:val="16"/>
                <w:szCs w:val="16"/>
                <w:lang w:val="hy-AM"/>
              </w:rPr>
              <w:t>20</w:t>
            </w:r>
            <w:r w:rsidRPr="005F0734">
              <w:rPr>
                <w:rFonts w:asciiTheme="minorHAnsi" w:hAnsiTheme="minorHAnsi" w:cstheme="minorBidi"/>
                <w:sz w:val="16"/>
                <w:szCs w:val="16"/>
                <w:lang w:val="hy-AM"/>
              </w:rPr>
              <w:t>00</w:t>
            </w:r>
          </w:p>
        </w:tc>
        <w:tc>
          <w:tcPr>
            <w:tcW w:w="991" w:type="dxa"/>
            <w:vMerge/>
          </w:tcPr>
          <w:p w14:paraId="4DB452F8" w14:textId="77777777" w:rsidR="00FA36A6" w:rsidRPr="003C5446" w:rsidRDefault="00FA36A6" w:rsidP="00FA36A6">
            <w:pPr>
              <w:jc w:val="center"/>
              <w:rPr>
                <w:rFonts w:ascii="GHEA Grapalat" w:hAnsi="GHEA Grapalat"/>
                <w:sz w:val="16"/>
                <w:szCs w:val="16"/>
                <w:lang w:val="hy-AM"/>
              </w:rPr>
            </w:pPr>
          </w:p>
        </w:tc>
        <w:tc>
          <w:tcPr>
            <w:tcW w:w="693" w:type="dxa"/>
            <w:vAlign w:val="center"/>
          </w:tcPr>
          <w:p w14:paraId="19DFD9C6" w14:textId="4C6731DA" w:rsidR="00FA36A6" w:rsidRDefault="00FA36A6" w:rsidP="00FA36A6">
            <w:pPr>
              <w:jc w:val="center"/>
              <w:rPr>
                <w:rFonts w:ascii="Sylfaen" w:hAnsi="Sylfaen"/>
                <w:sz w:val="16"/>
                <w:szCs w:val="16"/>
                <w:lang w:val="hy-AM"/>
              </w:rPr>
            </w:pPr>
            <w:r>
              <w:rPr>
                <w:rFonts w:asciiTheme="minorHAnsi" w:hAnsiTheme="minorHAnsi" w:cstheme="minorBidi"/>
                <w:sz w:val="16"/>
                <w:szCs w:val="16"/>
                <w:lang w:val="hy-AM"/>
              </w:rPr>
              <w:t>20</w:t>
            </w:r>
            <w:r w:rsidRPr="005F0734">
              <w:rPr>
                <w:rFonts w:asciiTheme="minorHAnsi" w:hAnsiTheme="minorHAnsi" w:cstheme="minorBidi"/>
                <w:sz w:val="16"/>
                <w:szCs w:val="16"/>
                <w:lang w:val="hy-AM"/>
              </w:rPr>
              <w:t>00</w:t>
            </w:r>
          </w:p>
        </w:tc>
        <w:tc>
          <w:tcPr>
            <w:tcW w:w="1151" w:type="dxa"/>
            <w:vMerge/>
          </w:tcPr>
          <w:p w14:paraId="3BB24710" w14:textId="77777777" w:rsidR="00FA36A6" w:rsidRPr="003C5446" w:rsidRDefault="00FA36A6" w:rsidP="00FA36A6">
            <w:pPr>
              <w:jc w:val="center"/>
              <w:rPr>
                <w:rFonts w:ascii="GHEA Grapalat" w:hAnsi="GHEA Grapalat"/>
                <w:sz w:val="20"/>
                <w:lang w:val="hy-AM"/>
              </w:rPr>
            </w:pPr>
          </w:p>
        </w:tc>
      </w:tr>
      <w:tr w:rsidR="00FA36A6" w:rsidRPr="003C5446" w14:paraId="02D1CBAE" w14:textId="77777777" w:rsidTr="00D85945">
        <w:trPr>
          <w:trHeight w:val="246"/>
        </w:trPr>
        <w:tc>
          <w:tcPr>
            <w:tcW w:w="708" w:type="dxa"/>
            <w:vAlign w:val="center"/>
          </w:tcPr>
          <w:p w14:paraId="2985794F" w14:textId="4B42D840" w:rsidR="00FA36A6" w:rsidRDefault="00FA36A6" w:rsidP="00FA36A6">
            <w:pPr>
              <w:jc w:val="center"/>
              <w:rPr>
                <w:rFonts w:ascii="GHEA Grapalat" w:hAnsi="GHEA Grapalat"/>
                <w:sz w:val="16"/>
                <w:szCs w:val="16"/>
                <w:lang w:val="hy-AM"/>
              </w:rPr>
            </w:pPr>
            <w:r>
              <w:rPr>
                <w:rFonts w:ascii="Arial Armenian" w:hAnsi="Arial Armenian" w:cs="Calibri"/>
                <w:color w:val="000000"/>
                <w:sz w:val="16"/>
                <w:szCs w:val="16"/>
              </w:rPr>
              <w:t>45</w:t>
            </w:r>
          </w:p>
        </w:tc>
        <w:tc>
          <w:tcPr>
            <w:tcW w:w="1135" w:type="dxa"/>
            <w:vAlign w:val="center"/>
          </w:tcPr>
          <w:p w14:paraId="008B8420" w14:textId="7D1CA500" w:rsidR="00FA36A6" w:rsidRPr="00181413" w:rsidRDefault="00FA36A6" w:rsidP="00FA36A6">
            <w:pPr>
              <w:jc w:val="center"/>
              <w:rPr>
                <w:rFonts w:ascii="Arial" w:hAnsi="Arial" w:cs="Arial"/>
                <w:sz w:val="16"/>
                <w:szCs w:val="16"/>
              </w:rPr>
            </w:pPr>
            <w:r w:rsidRPr="005F0734">
              <w:rPr>
                <w:rFonts w:asciiTheme="minorHAnsi" w:hAnsiTheme="minorHAnsi" w:cstheme="minorBidi"/>
                <w:sz w:val="16"/>
                <w:szCs w:val="16"/>
                <w:lang w:val="hy-AM"/>
              </w:rPr>
              <w:t>33661128</w:t>
            </w:r>
          </w:p>
        </w:tc>
        <w:tc>
          <w:tcPr>
            <w:tcW w:w="1418" w:type="dxa"/>
            <w:vAlign w:val="center"/>
          </w:tcPr>
          <w:p w14:paraId="03586A7D" w14:textId="59360866" w:rsidR="00FA36A6" w:rsidRPr="00DB028D" w:rsidRDefault="00FA36A6" w:rsidP="00FA36A6">
            <w:pPr>
              <w:jc w:val="center"/>
              <w:rPr>
                <w:rFonts w:ascii="Arial" w:hAnsi="Arial" w:cs="Arial"/>
                <w:sz w:val="14"/>
                <w:szCs w:val="14"/>
              </w:rPr>
            </w:pPr>
            <w:r w:rsidRPr="005F0734">
              <w:rPr>
                <w:rFonts w:asciiTheme="minorHAnsi" w:hAnsiTheme="minorHAnsi" w:cstheme="minorBidi"/>
                <w:sz w:val="16"/>
                <w:szCs w:val="16"/>
                <w:lang w:val="hy-AM"/>
              </w:rPr>
              <w:t>Կարդիոմագնիլ</w:t>
            </w:r>
          </w:p>
        </w:tc>
        <w:tc>
          <w:tcPr>
            <w:tcW w:w="850" w:type="dxa"/>
          </w:tcPr>
          <w:p w14:paraId="0EF85199" w14:textId="77777777" w:rsidR="00FA36A6" w:rsidRPr="005F0734" w:rsidRDefault="00FA36A6" w:rsidP="00FA36A6">
            <w:pPr>
              <w:jc w:val="center"/>
              <w:rPr>
                <w:rFonts w:asciiTheme="minorHAnsi" w:hAnsiTheme="minorHAnsi" w:cstheme="minorBidi"/>
                <w:sz w:val="16"/>
                <w:szCs w:val="16"/>
                <w:lang w:val="hy-AM"/>
              </w:rPr>
            </w:pPr>
          </w:p>
        </w:tc>
        <w:tc>
          <w:tcPr>
            <w:tcW w:w="5669" w:type="dxa"/>
            <w:vAlign w:val="center"/>
          </w:tcPr>
          <w:p w14:paraId="1C05985C" w14:textId="6A1E7EA5" w:rsidR="00FA36A6" w:rsidRPr="00892ECB" w:rsidRDefault="00FA36A6" w:rsidP="00FA36A6">
            <w:pPr>
              <w:jc w:val="center"/>
              <w:rPr>
                <w:rFonts w:ascii="Sylfaen" w:hAnsi="Sylfaen" w:cs="Arial"/>
                <w:sz w:val="18"/>
                <w:szCs w:val="18"/>
                <w:lang w:val="hy-AM"/>
              </w:rPr>
            </w:pPr>
            <w:r w:rsidRPr="005F0734">
              <w:rPr>
                <w:rFonts w:asciiTheme="minorHAnsi" w:hAnsiTheme="minorHAnsi" w:cstheme="minorBidi"/>
                <w:sz w:val="16"/>
                <w:szCs w:val="16"/>
                <w:lang w:val="hy-AM"/>
              </w:rPr>
              <w:t>դեղահատեր, 75 մգ</w:t>
            </w:r>
          </w:p>
        </w:tc>
        <w:tc>
          <w:tcPr>
            <w:tcW w:w="709" w:type="dxa"/>
            <w:vAlign w:val="center"/>
          </w:tcPr>
          <w:p w14:paraId="1DB2D1F9" w14:textId="0E57CC4E" w:rsidR="00FA36A6" w:rsidRPr="003C5446" w:rsidRDefault="00FA36A6" w:rsidP="00FA36A6">
            <w:pPr>
              <w:jc w:val="center"/>
              <w:rPr>
                <w:rFonts w:ascii="Sylfaen" w:hAnsi="Sylfaen" w:cs="Arial"/>
                <w:sz w:val="14"/>
                <w:szCs w:val="14"/>
                <w:lang w:val="hy-AM"/>
              </w:rPr>
            </w:pPr>
            <w:r w:rsidRPr="005F0734">
              <w:rPr>
                <w:rFonts w:asciiTheme="minorHAnsi" w:hAnsiTheme="minorHAnsi" w:cstheme="minorBidi"/>
                <w:sz w:val="16"/>
                <w:szCs w:val="16"/>
                <w:lang w:val="hy-AM"/>
              </w:rPr>
              <w:t>հատ</w:t>
            </w:r>
          </w:p>
        </w:tc>
        <w:tc>
          <w:tcPr>
            <w:tcW w:w="833" w:type="dxa"/>
            <w:vAlign w:val="bottom"/>
          </w:tcPr>
          <w:p w14:paraId="702DFB0C" w14:textId="406359E4" w:rsidR="00FA36A6" w:rsidRPr="002D3DC2" w:rsidRDefault="00FA36A6" w:rsidP="00FA36A6">
            <w:pPr>
              <w:jc w:val="center"/>
              <w:rPr>
                <w:rFonts w:ascii="GHEA Grapalat" w:hAnsi="GHEA Grapalat"/>
                <w:sz w:val="18"/>
                <w:szCs w:val="18"/>
                <w:lang w:val="hy-AM"/>
              </w:rPr>
            </w:pPr>
          </w:p>
        </w:tc>
        <w:tc>
          <w:tcPr>
            <w:tcW w:w="850" w:type="dxa"/>
            <w:vAlign w:val="bottom"/>
          </w:tcPr>
          <w:p w14:paraId="2F04E10A" w14:textId="77777777" w:rsidR="00FA36A6" w:rsidRPr="002D3DC2" w:rsidRDefault="00FA36A6" w:rsidP="00FA36A6">
            <w:pPr>
              <w:jc w:val="center"/>
              <w:rPr>
                <w:rFonts w:ascii="Arial" w:hAnsi="Arial" w:cs="Arial"/>
                <w:sz w:val="16"/>
                <w:szCs w:val="16"/>
                <w:lang w:val="hy-AM"/>
              </w:rPr>
            </w:pPr>
          </w:p>
        </w:tc>
        <w:tc>
          <w:tcPr>
            <w:tcW w:w="727" w:type="dxa"/>
            <w:vAlign w:val="center"/>
          </w:tcPr>
          <w:p w14:paraId="693A02D7" w14:textId="6CACB6E9" w:rsidR="00FA36A6" w:rsidRDefault="00FA36A6" w:rsidP="00FA36A6">
            <w:pPr>
              <w:jc w:val="center"/>
              <w:rPr>
                <w:rFonts w:ascii="Sylfaen" w:hAnsi="Sylfaen"/>
                <w:sz w:val="16"/>
                <w:szCs w:val="16"/>
                <w:lang w:val="hy-AM"/>
              </w:rPr>
            </w:pPr>
            <w:r>
              <w:rPr>
                <w:rFonts w:asciiTheme="minorHAnsi" w:hAnsiTheme="minorHAnsi" w:cstheme="minorBidi"/>
                <w:sz w:val="16"/>
                <w:szCs w:val="16"/>
                <w:lang w:val="ru-RU"/>
              </w:rPr>
              <w:t>2000</w:t>
            </w:r>
          </w:p>
        </w:tc>
        <w:tc>
          <w:tcPr>
            <w:tcW w:w="991" w:type="dxa"/>
            <w:vMerge/>
          </w:tcPr>
          <w:p w14:paraId="718BD382" w14:textId="77777777" w:rsidR="00FA36A6" w:rsidRPr="003C5446" w:rsidRDefault="00FA36A6" w:rsidP="00FA36A6">
            <w:pPr>
              <w:jc w:val="center"/>
              <w:rPr>
                <w:rFonts w:ascii="GHEA Grapalat" w:hAnsi="GHEA Grapalat"/>
                <w:sz w:val="16"/>
                <w:szCs w:val="16"/>
                <w:lang w:val="hy-AM"/>
              </w:rPr>
            </w:pPr>
          </w:p>
        </w:tc>
        <w:tc>
          <w:tcPr>
            <w:tcW w:w="693" w:type="dxa"/>
            <w:vAlign w:val="center"/>
          </w:tcPr>
          <w:p w14:paraId="1C3E2787" w14:textId="793FC127" w:rsidR="00FA36A6" w:rsidRDefault="00FA36A6" w:rsidP="00FA36A6">
            <w:pPr>
              <w:jc w:val="center"/>
              <w:rPr>
                <w:rFonts w:ascii="Sylfaen" w:hAnsi="Sylfaen"/>
                <w:sz w:val="16"/>
                <w:szCs w:val="16"/>
                <w:lang w:val="hy-AM"/>
              </w:rPr>
            </w:pPr>
            <w:r>
              <w:rPr>
                <w:rFonts w:asciiTheme="minorHAnsi" w:hAnsiTheme="minorHAnsi" w:cstheme="minorBidi"/>
                <w:sz w:val="16"/>
                <w:szCs w:val="16"/>
                <w:lang w:val="ru-RU"/>
              </w:rPr>
              <w:t>2000</w:t>
            </w:r>
          </w:p>
        </w:tc>
        <w:tc>
          <w:tcPr>
            <w:tcW w:w="1151" w:type="dxa"/>
            <w:vMerge/>
          </w:tcPr>
          <w:p w14:paraId="177F1EEB" w14:textId="77777777" w:rsidR="00FA36A6" w:rsidRPr="003C5446" w:rsidRDefault="00FA36A6" w:rsidP="00FA36A6">
            <w:pPr>
              <w:jc w:val="center"/>
              <w:rPr>
                <w:rFonts w:ascii="GHEA Grapalat" w:hAnsi="GHEA Grapalat"/>
                <w:sz w:val="20"/>
                <w:lang w:val="hy-AM"/>
              </w:rPr>
            </w:pPr>
          </w:p>
        </w:tc>
      </w:tr>
      <w:tr w:rsidR="00FA36A6" w:rsidRPr="003C5446" w14:paraId="1034A25C" w14:textId="77777777" w:rsidTr="00D85945">
        <w:trPr>
          <w:trHeight w:val="246"/>
        </w:trPr>
        <w:tc>
          <w:tcPr>
            <w:tcW w:w="708" w:type="dxa"/>
            <w:vAlign w:val="center"/>
          </w:tcPr>
          <w:p w14:paraId="457F8F6D" w14:textId="6066D21C" w:rsidR="00FA36A6" w:rsidRDefault="00FA36A6" w:rsidP="00FA36A6">
            <w:pPr>
              <w:jc w:val="center"/>
              <w:rPr>
                <w:rFonts w:ascii="GHEA Grapalat" w:hAnsi="GHEA Grapalat"/>
                <w:sz w:val="16"/>
                <w:szCs w:val="16"/>
                <w:lang w:val="hy-AM"/>
              </w:rPr>
            </w:pPr>
            <w:r>
              <w:rPr>
                <w:rFonts w:ascii="Arial Armenian" w:hAnsi="Arial Armenian" w:cs="Calibri"/>
                <w:color w:val="000000"/>
                <w:sz w:val="16"/>
                <w:szCs w:val="16"/>
              </w:rPr>
              <w:t>46</w:t>
            </w:r>
          </w:p>
        </w:tc>
        <w:tc>
          <w:tcPr>
            <w:tcW w:w="1135" w:type="dxa"/>
            <w:vAlign w:val="center"/>
          </w:tcPr>
          <w:p w14:paraId="49AE31CD" w14:textId="735D67B8" w:rsidR="00FA36A6" w:rsidRPr="00181413" w:rsidRDefault="00FA36A6" w:rsidP="00FA36A6">
            <w:pPr>
              <w:jc w:val="center"/>
              <w:rPr>
                <w:rFonts w:ascii="Arial" w:hAnsi="Arial" w:cs="Arial"/>
                <w:sz w:val="16"/>
                <w:szCs w:val="16"/>
              </w:rPr>
            </w:pPr>
            <w:r w:rsidRPr="005F0734">
              <w:rPr>
                <w:rFonts w:asciiTheme="minorHAnsi" w:hAnsiTheme="minorHAnsi" w:cstheme="minorBidi"/>
                <w:sz w:val="16"/>
                <w:szCs w:val="16"/>
                <w:lang w:val="hy-AM"/>
              </w:rPr>
              <w:t>33661142</w:t>
            </w:r>
          </w:p>
        </w:tc>
        <w:tc>
          <w:tcPr>
            <w:tcW w:w="1418" w:type="dxa"/>
            <w:vAlign w:val="center"/>
          </w:tcPr>
          <w:p w14:paraId="3AB950DA" w14:textId="5F9D53F0" w:rsidR="00FA36A6" w:rsidRPr="00DB028D" w:rsidRDefault="00FA36A6" w:rsidP="00FA36A6">
            <w:pPr>
              <w:jc w:val="center"/>
              <w:rPr>
                <w:rFonts w:ascii="Arial" w:hAnsi="Arial" w:cs="Arial"/>
                <w:sz w:val="14"/>
                <w:szCs w:val="14"/>
              </w:rPr>
            </w:pPr>
            <w:r w:rsidRPr="005F0734">
              <w:rPr>
                <w:rFonts w:asciiTheme="minorHAnsi" w:hAnsiTheme="minorHAnsi" w:cstheme="minorBidi"/>
                <w:sz w:val="16"/>
                <w:szCs w:val="16"/>
                <w:lang w:val="hy-AM"/>
              </w:rPr>
              <w:t>ամիտրիպտիլին (ամիտրիպտիլինի հիդրոքլորիդ)</w:t>
            </w:r>
          </w:p>
        </w:tc>
        <w:tc>
          <w:tcPr>
            <w:tcW w:w="850" w:type="dxa"/>
          </w:tcPr>
          <w:p w14:paraId="48543CF6" w14:textId="77777777" w:rsidR="00FA36A6" w:rsidRPr="005F0734" w:rsidRDefault="00FA36A6" w:rsidP="00FA36A6">
            <w:pPr>
              <w:jc w:val="center"/>
              <w:rPr>
                <w:rFonts w:asciiTheme="minorHAnsi" w:hAnsiTheme="minorHAnsi" w:cstheme="minorBidi"/>
                <w:sz w:val="16"/>
                <w:szCs w:val="16"/>
                <w:lang w:val="hy-AM"/>
              </w:rPr>
            </w:pPr>
          </w:p>
        </w:tc>
        <w:tc>
          <w:tcPr>
            <w:tcW w:w="5669" w:type="dxa"/>
            <w:vAlign w:val="center"/>
          </w:tcPr>
          <w:p w14:paraId="56589DCA" w14:textId="2EED6C5D" w:rsidR="00FA36A6" w:rsidRPr="00892ECB" w:rsidRDefault="00FA36A6" w:rsidP="00FA36A6">
            <w:pPr>
              <w:jc w:val="center"/>
              <w:rPr>
                <w:rFonts w:ascii="Sylfaen" w:hAnsi="Sylfaen" w:cs="Arial"/>
                <w:sz w:val="18"/>
                <w:szCs w:val="18"/>
                <w:lang w:val="hy-AM"/>
              </w:rPr>
            </w:pPr>
            <w:r w:rsidRPr="005F0734">
              <w:rPr>
                <w:rFonts w:asciiTheme="minorHAnsi" w:hAnsiTheme="minorHAnsi" w:cstheme="minorBidi"/>
                <w:sz w:val="16"/>
                <w:szCs w:val="16"/>
                <w:lang w:val="hy-AM"/>
              </w:rPr>
              <w:t>դեղահատեր թաղանթապատ, 25 մգ</w:t>
            </w:r>
          </w:p>
        </w:tc>
        <w:tc>
          <w:tcPr>
            <w:tcW w:w="709" w:type="dxa"/>
            <w:vAlign w:val="center"/>
          </w:tcPr>
          <w:p w14:paraId="20AA2108" w14:textId="2DBDD0A0" w:rsidR="00FA36A6" w:rsidRPr="003C5446" w:rsidRDefault="00FA36A6" w:rsidP="00FA36A6">
            <w:pPr>
              <w:jc w:val="center"/>
              <w:rPr>
                <w:rFonts w:ascii="Sylfaen" w:hAnsi="Sylfaen" w:cs="Arial"/>
                <w:sz w:val="14"/>
                <w:szCs w:val="14"/>
                <w:lang w:val="hy-AM"/>
              </w:rPr>
            </w:pPr>
            <w:r w:rsidRPr="005F0734">
              <w:rPr>
                <w:rFonts w:asciiTheme="minorHAnsi" w:hAnsiTheme="minorHAnsi" w:cstheme="minorBidi"/>
                <w:sz w:val="16"/>
                <w:szCs w:val="16"/>
                <w:lang w:val="hy-AM"/>
              </w:rPr>
              <w:t>հատ</w:t>
            </w:r>
          </w:p>
        </w:tc>
        <w:tc>
          <w:tcPr>
            <w:tcW w:w="833" w:type="dxa"/>
            <w:vAlign w:val="bottom"/>
          </w:tcPr>
          <w:p w14:paraId="39C1F0CB" w14:textId="3E7C62BC" w:rsidR="00FA36A6" w:rsidRPr="002D3DC2" w:rsidRDefault="00FA36A6" w:rsidP="00FA36A6">
            <w:pPr>
              <w:jc w:val="center"/>
              <w:rPr>
                <w:rFonts w:ascii="GHEA Grapalat" w:hAnsi="GHEA Grapalat"/>
                <w:sz w:val="18"/>
                <w:szCs w:val="18"/>
                <w:lang w:val="hy-AM"/>
              </w:rPr>
            </w:pPr>
          </w:p>
        </w:tc>
        <w:tc>
          <w:tcPr>
            <w:tcW w:w="850" w:type="dxa"/>
            <w:vAlign w:val="bottom"/>
          </w:tcPr>
          <w:p w14:paraId="603F811F" w14:textId="77777777" w:rsidR="00FA36A6" w:rsidRPr="002D3DC2" w:rsidRDefault="00FA36A6" w:rsidP="00FA36A6">
            <w:pPr>
              <w:jc w:val="center"/>
              <w:rPr>
                <w:rFonts w:ascii="Arial" w:hAnsi="Arial" w:cs="Arial"/>
                <w:sz w:val="16"/>
                <w:szCs w:val="16"/>
                <w:lang w:val="hy-AM"/>
              </w:rPr>
            </w:pPr>
          </w:p>
        </w:tc>
        <w:tc>
          <w:tcPr>
            <w:tcW w:w="727" w:type="dxa"/>
            <w:vAlign w:val="center"/>
          </w:tcPr>
          <w:p w14:paraId="7F49793F" w14:textId="38F1F7D7" w:rsidR="00FA36A6" w:rsidRDefault="00FA36A6" w:rsidP="00FA36A6">
            <w:pPr>
              <w:jc w:val="center"/>
              <w:rPr>
                <w:rFonts w:ascii="Sylfaen" w:hAnsi="Sylfaen"/>
                <w:sz w:val="16"/>
                <w:szCs w:val="16"/>
                <w:lang w:val="hy-AM"/>
              </w:rPr>
            </w:pPr>
            <w:r>
              <w:rPr>
                <w:rFonts w:asciiTheme="minorHAnsi" w:hAnsiTheme="minorHAnsi" w:cstheme="minorBidi"/>
                <w:sz w:val="16"/>
                <w:szCs w:val="16"/>
                <w:lang w:val="ru-RU"/>
              </w:rPr>
              <w:t>1200</w:t>
            </w:r>
          </w:p>
        </w:tc>
        <w:tc>
          <w:tcPr>
            <w:tcW w:w="991" w:type="dxa"/>
            <w:vMerge/>
          </w:tcPr>
          <w:p w14:paraId="40BD50CF" w14:textId="77777777" w:rsidR="00FA36A6" w:rsidRPr="003C5446" w:rsidRDefault="00FA36A6" w:rsidP="00FA36A6">
            <w:pPr>
              <w:jc w:val="center"/>
              <w:rPr>
                <w:rFonts w:ascii="GHEA Grapalat" w:hAnsi="GHEA Grapalat"/>
                <w:sz w:val="16"/>
                <w:szCs w:val="16"/>
                <w:lang w:val="hy-AM"/>
              </w:rPr>
            </w:pPr>
          </w:p>
        </w:tc>
        <w:tc>
          <w:tcPr>
            <w:tcW w:w="693" w:type="dxa"/>
            <w:vAlign w:val="center"/>
          </w:tcPr>
          <w:p w14:paraId="39D1F6D5" w14:textId="7DFCCCF2" w:rsidR="00FA36A6" w:rsidRDefault="00FA36A6" w:rsidP="00FA36A6">
            <w:pPr>
              <w:jc w:val="center"/>
              <w:rPr>
                <w:rFonts w:ascii="Sylfaen" w:hAnsi="Sylfaen"/>
                <w:sz w:val="16"/>
                <w:szCs w:val="16"/>
                <w:lang w:val="hy-AM"/>
              </w:rPr>
            </w:pPr>
            <w:r>
              <w:rPr>
                <w:rFonts w:asciiTheme="minorHAnsi" w:hAnsiTheme="minorHAnsi" w:cstheme="minorBidi"/>
                <w:sz w:val="16"/>
                <w:szCs w:val="16"/>
                <w:lang w:val="ru-RU"/>
              </w:rPr>
              <w:t>1200</w:t>
            </w:r>
          </w:p>
        </w:tc>
        <w:tc>
          <w:tcPr>
            <w:tcW w:w="1151" w:type="dxa"/>
            <w:vMerge/>
          </w:tcPr>
          <w:p w14:paraId="46F716DB" w14:textId="77777777" w:rsidR="00FA36A6" w:rsidRPr="003C5446" w:rsidRDefault="00FA36A6" w:rsidP="00FA36A6">
            <w:pPr>
              <w:jc w:val="center"/>
              <w:rPr>
                <w:rFonts w:ascii="GHEA Grapalat" w:hAnsi="GHEA Grapalat"/>
                <w:sz w:val="20"/>
                <w:lang w:val="hy-AM"/>
              </w:rPr>
            </w:pPr>
          </w:p>
        </w:tc>
      </w:tr>
      <w:tr w:rsidR="00FA36A6" w:rsidRPr="003C5446" w14:paraId="4F7336F1" w14:textId="77777777" w:rsidTr="00D85945">
        <w:trPr>
          <w:trHeight w:val="246"/>
        </w:trPr>
        <w:tc>
          <w:tcPr>
            <w:tcW w:w="708" w:type="dxa"/>
            <w:vAlign w:val="center"/>
          </w:tcPr>
          <w:p w14:paraId="4E454BE2" w14:textId="426F045F" w:rsidR="00FA36A6" w:rsidRDefault="00FA36A6" w:rsidP="00FA36A6">
            <w:pPr>
              <w:jc w:val="center"/>
              <w:rPr>
                <w:rFonts w:ascii="GHEA Grapalat" w:hAnsi="GHEA Grapalat"/>
                <w:sz w:val="16"/>
                <w:szCs w:val="16"/>
                <w:lang w:val="hy-AM"/>
              </w:rPr>
            </w:pPr>
            <w:r>
              <w:rPr>
                <w:rFonts w:ascii="Arial Armenian" w:hAnsi="Arial Armenian" w:cs="Calibri"/>
                <w:color w:val="000000"/>
                <w:sz w:val="16"/>
                <w:szCs w:val="16"/>
              </w:rPr>
              <w:t>47</w:t>
            </w:r>
          </w:p>
        </w:tc>
        <w:tc>
          <w:tcPr>
            <w:tcW w:w="1135" w:type="dxa"/>
            <w:vAlign w:val="center"/>
          </w:tcPr>
          <w:p w14:paraId="537CFA3D" w14:textId="035CDD11" w:rsidR="00FA36A6" w:rsidRPr="00181413" w:rsidRDefault="00FA36A6" w:rsidP="00FA36A6">
            <w:pPr>
              <w:jc w:val="center"/>
              <w:rPr>
                <w:rFonts w:ascii="Arial" w:hAnsi="Arial" w:cs="Arial"/>
                <w:sz w:val="16"/>
                <w:szCs w:val="16"/>
              </w:rPr>
            </w:pPr>
            <w:r w:rsidRPr="005F0734">
              <w:rPr>
                <w:rFonts w:asciiTheme="minorHAnsi" w:hAnsiTheme="minorHAnsi" w:cstheme="minorBidi"/>
                <w:sz w:val="16"/>
                <w:szCs w:val="16"/>
                <w:lang w:val="hy-AM"/>
              </w:rPr>
              <w:t>33661153</w:t>
            </w:r>
          </w:p>
        </w:tc>
        <w:tc>
          <w:tcPr>
            <w:tcW w:w="1418" w:type="dxa"/>
            <w:vAlign w:val="center"/>
          </w:tcPr>
          <w:p w14:paraId="7C98C787" w14:textId="46FA18E9" w:rsidR="00FA36A6" w:rsidRPr="00DB028D" w:rsidRDefault="00FA36A6" w:rsidP="00FA36A6">
            <w:pPr>
              <w:jc w:val="center"/>
              <w:rPr>
                <w:rFonts w:ascii="Arial" w:hAnsi="Arial" w:cs="Arial"/>
                <w:sz w:val="14"/>
                <w:szCs w:val="14"/>
              </w:rPr>
            </w:pPr>
            <w:r w:rsidRPr="005F0734">
              <w:rPr>
                <w:rFonts w:asciiTheme="minorHAnsi" w:hAnsiTheme="minorHAnsi" w:cstheme="minorBidi"/>
                <w:sz w:val="16"/>
                <w:szCs w:val="16"/>
                <w:lang w:val="hy-AM"/>
              </w:rPr>
              <w:t>դեքսամեթազոն 0,1% 10մլ</w:t>
            </w:r>
          </w:p>
        </w:tc>
        <w:tc>
          <w:tcPr>
            <w:tcW w:w="850" w:type="dxa"/>
          </w:tcPr>
          <w:p w14:paraId="1B8F5BFF" w14:textId="77777777" w:rsidR="00FA36A6" w:rsidRPr="005F0734" w:rsidRDefault="00FA36A6" w:rsidP="00FA36A6">
            <w:pPr>
              <w:jc w:val="center"/>
              <w:rPr>
                <w:rFonts w:asciiTheme="minorHAnsi" w:hAnsiTheme="minorHAnsi" w:cstheme="minorBidi"/>
                <w:sz w:val="16"/>
                <w:szCs w:val="16"/>
                <w:lang w:val="hy-AM"/>
              </w:rPr>
            </w:pPr>
          </w:p>
        </w:tc>
        <w:tc>
          <w:tcPr>
            <w:tcW w:w="5669" w:type="dxa"/>
            <w:vAlign w:val="center"/>
          </w:tcPr>
          <w:p w14:paraId="7E4B1F4D" w14:textId="6562FF41" w:rsidR="00FA36A6" w:rsidRPr="00892ECB" w:rsidRDefault="00FA36A6" w:rsidP="00FA36A6">
            <w:pPr>
              <w:jc w:val="center"/>
              <w:rPr>
                <w:rFonts w:ascii="Sylfaen" w:hAnsi="Sylfaen" w:cs="Arial"/>
                <w:sz w:val="18"/>
                <w:szCs w:val="18"/>
                <w:lang w:val="hy-AM"/>
              </w:rPr>
            </w:pPr>
            <w:r w:rsidRPr="005F0734">
              <w:rPr>
                <w:rFonts w:asciiTheme="minorHAnsi" w:hAnsiTheme="minorHAnsi" w:cstheme="minorBidi"/>
                <w:sz w:val="16"/>
                <w:szCs w:val="16"/>
                <w:lang w:val="hy-AM"/>
              </w:rPr>
              <w:t>ակնակաթիլներ, դեղակախույթ, 1մգ/մլ, 10մլ պլաստիկե սրվակ-կաթոցիկ</w:t>
            </w:r>
          </w:p>
        </w:tc>
        <w:tc>
          <w:tcPr>
            <w:tcW w:w="709" w:type="dxa"/>
            <w:vAlign w:val="center"/>
          </w:tcPr>
          <w:p w14:paraId="22FCC48F" w14:textId="24767363" w:rsidR="00FA36A6" w:rsidRPr="003C5446" w:rsidRDefault="00FA36A6" w:rsidP="00FA36A6">
            <w:pPr>
              <w:jc w:val="center"/>
              <w:rPr>
                <w:rFonts w:ascii="Sylfaen" w:hAnsi="Sylfaen" w:cs="Arial"/>
                <w:sz w:val="14"/>
                <w:szCs w:val="14"/>
                <w:lang w:val="hy-AM"/>
              </w:rPr>
            </w:pPr>
            <w:r w:rsidRPr="005F0734">
              <w:rPr>
                <w:rFonts w:asciiTheme="minorHAnsi" w:hAnsiTheme="minorHAnsi" w:cstheme="minorBidi"/>
                <w:sz w:val="16"/>
                <w:szCs w:val="16"/>
                <w:lang w:val="hy-AM"/>
              </w:rPr>
              <w:t>հատ</w:t>
            </w:r>
          </w:p>
        </w:tc>
        <w:tc>
          <w:tcPr>
            <w:tcW w:w="833" w:type="dxa"/>
            <w:vAlign w:val="bottom"/>
          </w:tcPr>
          <w:p w14:paraId="560D77E4" w14:textId="44E49725" w:rsidR="00FA36A6" w:rsidRPr="002D3DC2" w:rsidRDefault="00FA36A6" w:rsidP="00FA36A6">
            <w:pPr>
              <w:jc w:val="center"/>
              <w:rPr>
                <w:rFonts w:ascii="GHEA Grapalat" w:hAnsi="GHEA Grapalat"/>
                <w:sz w:val="18"/>
                <w:szCs w:val="18"/>
                <w:lang w:val="hy-AM"/>
              </w:rPr>
            </w:pPr>
          </w:p>
        </w:tc>
        <w:tc>
          <w:tcPr>
            <w:tcW w:w="850" w:type="dxa"/>
            <w:vAlign w:val="bottom"/>
          </w:tcPr>
          <w:p w14:paraId="5DBD4CC7" w14:textId="77777777" w:rsidR="00FA36A6" w:rsidRPr="002D3DC2" w:rsidRDefault="00FA36A6" w:rsidP="00FA36A6">
            <w:pPr>
              <w:jc w:val="center"/>
              <w:rPr>
                <w:rFonts w:ascii="Arial" w:hAnsi="Arial" w:cs="Arial"/>
                <w:sz w:val="16"/>
                <w:szCs w:val="16"/>
                <w:lang w:val="hy-AM"/>
              </w:rPr>
            </w:pPr>
          </w:p>
        </w:tc>
        <w:tc>
          <w:tcPr>
            <w:tcW w:w="727" w:type="dxa"/>
            <w:vAlign w:val="center"/>
          </w:tcPr>
          <w:p w14:paraId="42375E29" w14:textId="35BDBBDD" w:rsidR="00FA36A6" w:rsidRDefault="00FA36A6" w:rsidP="00FA36A6">
            <w:pPr>
              <w:jc w:val="center"/>
              <w:rPr>
                <w:rFonts w:ascii="Sylfaen" w:hAnsi="Sylfaen"/>
                <w:sz w:val="16"/>
                <w:szCs w:val="16"/>
                <w:lang w:val="hy-AM"/>
              </w:rPr>
            </w:pPr>
            <w:r w:rsidRPr="005F0734">
              <w:rPr>
                <w:rFonts w:asciiTheme="minorHAnsi" w:hAnsiTheme="minorHAnsi" w:cstheme="minorBidi"/>
                <w:sz w:val="16"/>
                <w:szCs w:val="16"/>
                <w:lang w:val="hy-AM"/>
              </w:rPr>
              <w:t>50</w:t>
            </w:r>
          </w:p>
        </w:tc>
        <w:tc>
          <w:tcPr>
            <w:tcW w:w="991" w:type="dxa"/>
            <w:vMerge/>
          </w:tcPr>
          <w:p w14:paraId="61242C00" w14:textId="77777777" w:rsidR="00FA36A6" w:rsidRPr="003C5446" w:rsidRDefault="00FA36A6" w:rsidP="00FA36A6">
            <w:pPr>
              <w:jc w:val="center"/>
              <w:rPr>
                <w:rFonts w:ascii="GHEA Grapalat" w:hAnsi="GHEA Grapalat"/>
                <w:sz w:val="16"/>
                <w:szCs w:val="16"/>
                <w:lang w:val="hy-AM"/>
              </w:rPr>
            </w:pPr>
          </w:p>
        </w:tc>
        <w:tc>
          <w:tcPr>
            <w:tcW w:w="693" w:type="dxa"/>
            <w:vAlign w:val="center"/>
          </w:tcPr>
          <w:p w14:paraId="43B8E56D" w14:textId="0DDF53F5" w:rsidR="00FA36A6" w:rsidRDefault="00FA36A6" w:rsidP="00FA36A6">
            <w:pPr>
              <w:jc w:val="center"/>
              <w:rPr>
                <w:rFonts w:ascii="Sylfaen" w:hAnsi="Sylfaen"/>
                <w:sz w:val="16"/>
                <w:szCs w:val="16"/>
                <w:lang w:val="hy-AM"/>
              </w:rPr>
            </w:pPr>
            <w:r w:rsidRPr="005F0734">
              <w:rPr>
                <w:rFonts w:asciiTheme="minorHAnsi" w:hAnsiTheme="minorHAnsi" w:cstheme="minorBidi"/>
                <w:sz w:val="16"/>
                <w:szCs w:val="16"/>
                <w:lang w:val="hy-AM"/>
              </w:rPr>
              <w:t>50</w:t>
            </w:r>
          </w:p>
        </w:tc>
        <w:tc>
          <w:tcPr>
            <w:tcW w:w="1151" w:type="dxa"/>
            <w:vMerge/>
          </w:tcPr>
          <w:p w14:paraId="27464FE1" w14:textId="77777777" w:rsidR="00FA36A6" w:rsidRPr="003C5446" w:rsidRDefault="00FA36A6" w:rsidP="00FA36A6">
            <w:pPr>
              <w:jc w:val="center"/>
              <w:rPr>
                <w:rFonts w:ascii="GHEA Grapalat" w:hAnsi="GHEA Grapalat"/>
                <w:sz w:val="20"/>
                <w:lang w:val="hy-AM"/>
              </w:rPr>
            </w:pPr>
          </w:p>
        </w:tc>
      </w:tr>
      <w:tr w:rsidR="00FA36A6" w:rsidRPr="003C5446" w14:paraId="30BF2901" w14:textId="77777777" w:rsidTr="00D85945">
        <w:trPr>
          <w:trHeight w:val="246"/>
        </w:trPr>
        <w:tc>
          <w:tcPr>
            <w:tcW w:w="708" w:type="dxa"/>
            <w:vAlign w:val="center"/>
          </w:tcPr>
          <w:p w14:paraId="120F8AFA" w14:textId="12DAE150" w:rsidR="00FA36A6" w:rsidRDefault="00FA36A6" w:rsidP="00FA36A6">
            <w:pPr>
              <w:jc w:val="center"/>
              <w:rPr>
                <w:rFonts w:ascii="GHEA Grapalat" w:hAnsi="GHEA Grapalat"/>
                <w:sz w:val="16"/>
                <w:szCs w:val="16"/>
                <w:lang w:val="hy-AM"/>
              </w:rPr>
            </w:pPr>
            <w:r>
              <w:rPr>
                <w:rFonts w:ascii="Arial Armenian" w:hAnsi="Arial Armenian" w:cs="Calibri"/>
                <w:color w:val="000000"/>
                <w:sz w:val="16"/>
                <w:szCs w:val="16"/>
              </w:rPr>
              <w:t>48</w:t>
            </w:r>
          </w:p>
        </w:tc>
        <w:tc>
          <w:tcPr>
            <w:tcW w:w="1135" w:type="dxa"/>
            <w:vAlign w:val="center"/>
          </w:tcPr>
          <w:p w14:paraId="795360F9" w14:textId="04D0B882" w:rsidR="00FA36A6" w:rsidRPr="00181413" w:rsidRDefault="00FA36A6" w:rsidP="00FA36A6">
            <w:pPr>
              <w:jc w:val="center"/>
              <w:rPr>
                <w:rFonts w:ascii="Arial" w:hAnsi="Arial" w:cs="Arial"/>
                <w:sz w:val="16"/>
                <w:szCs w:val="16"/>
              </w:rPr>
            </w:pPr>
            <w:r w:rsidRPr="005F0734">
              <w:rPr>
                <w:rFonts w:asciiTheme="minorHAnsi" w:hAnsiTheme="minorHAnsi" w:cstheme="minorBidi"/>
                <w:sz w:val="16"/>
                <w:szCs w:val="16"/>
                <w:lang w:val="hy-AM"/>
              </w:rPr>
              <w:t>33661153</w:t>
            </w:r>
          </w:p>
        </w:tc>
        <w:tc>
          <w:tcPr>
            <w:tcW w:w="1418" w:type="dxa"/>
            <w:vAlign w:val="center"/>
          </w:tcPr>
          <w:p w14:paraId="0EBC2D97" w14:textId="62796F2D" w:rsidR="00FA36A6" w:rsidRPr="00DB028D" w:rsidRDefault="00FA36A6" w:rsidP="00FA36A6">
            <w:pPr>
              <w:jc w:val="center"/>
              <w:rPr>
                <w:rFonts w:ascii="Arial" w:hAnsi="Arial" w:cs="Arial"/>
                <w:sz w:val="14"/>
                <w:szCs w:val="14"/>
              </w:rPr>
            </w:pPr>
            <w:r w:rsidRPr="005F0734">
              <w:rPr>
                <w:rFonts w:asciiTheme="minorHAnsi" w:hAnsiTheme="minorHAnsi" w:cstheme="minorBidi"/>
                <w:sz w:val="16"/>
                <w:szCs w:val="16"/>
                <w:lang w:val="hy-AM"/>
              </w:rPr>
              <w:t>դեքսամեթազոն (դեքսամեթազոն նատրիումի ֆոսֆատ) 4մգ/մլ 1մլ</w:t>
            </w:r>
          </w:p>
        </w:tc>
        <w:tc>
          <w:tcPr>
            <w:tcW w:w="850" w:type="dxa"/>
          </w:tcPr>
          <w:p w14:paraId="6E1A3063" w14:textId="77777777" w:rsidR="00FA36A6" w:rsidRPr="005F0734" w:rsidRDefault="00FA36A6" w:rsidP="00FA36A6">
            <w:pPr>
              <w:jc w:val="center"/>
              <w:rPr>
                <w:rFonts w:asciiTheme="minorHAnsi" w:hAnsiTheme="minorHAnsi" w:cstheme="minorBidi"/>
                <w:sz w:val="16"/>
                <w:szCs w:val="16"/>
                <w:lang w:val="hy-AM"/>
              </w:rPr>
            </w:pPr>
          </w:p>
        </w:tc>
        <w:tc>
          <w:tcPr>
            <w:tcW w:w="5669" w:type="dxa"/>
            <w:vAlign w:val="center"/>
          </w:tcPr>
          <w:p w14:paraId="495950CA" w14:textId="21E747CB" w:rsidR="00FA36A6" w:rsidRPr="00892ECB" w:rsidRDefault="00FA36A6" w:rsidP="00FA36A6">
            <w:pPr>
              <w:jc w:val="center"/>
              <w:rPr>
                <w:rFonts w:ascii="Sylfaen" w:hAnsi="Sylfaen" w:cs="Arial"/>
                <w:sz w:val="18"/>
                <w:szCs w:val="18"/>
                <w:lang w:val="hy-AM"/>
              </w:rPr>
            </w:pPr>
            <w:r w:rsidRPr="005F0734">
              <w:rPr>
                <w:rFonts w:asciiTheme="minorHAnsi" w:hAnsiTheme="minorHAnsi" w:cstheme="minorBidi"/>
                <w:sz w:val="16"/>
                <w:szCs w:val="16"/>
                <w:lang w:val="hy-AM"/>
              </w:rPr>
              <w:t>լուծույթ ներարկման, 4մգ/մլ, 1մլ ամպուլներ (5), 1մլ ամպուլներ,</w:t>
            </w:r>
          </w:p>
        </w:tc>
        <w:tc>
          <w:tcPr>
            <w:tcW w:w="709" w:type="dxa"/>
            <w:vAlign w:val="center"/>
          </w:tcPr>
          <w:p w14:paraId="027D325F" w14:textId="585EA8A5" w:rsidR="00FA36A6" w:rsidRPr="003C5446" w:rsidRDefault="00FA36A6" w:rsidP="00FA36A6">
            <w:pPr>
              <w:jc w:val="center"/>
              <w:rPr>
                <w:rFonts w:ascii="Sylfaen" w:hAnsi="Sylfaen" w:cs="Arial"/>
                <w:sz w:val="14"/>
                <w:szCs w:val="14"/>
                <w:lang w:val="hy-AM"/>
              </w:rPr>
            </w:pPr>
            <w:r w:rsidRPr="005F0734">
              <w:rPr>
                <w:rFonts w:asciiTheme="minorHAnsi" w:hAnsiTheme="minorHAnsi" w:cstheme="minorBidi"/>
                <w:sz w:val="16"/>
                <w:szCs w:val="16"/>
                <w:lang w:val="hy-AM"/>
              </w:rPr>
              <w:t>հատ</w:t>
            </w:r>
          </w:p>
        </w:tc>
        <w:tc>
          <w:tcPr>
            <w:tcW w:w="833" w:type="dxa"/>
            <w:vAlign w:val="bottom"/>
          </w:tcPr>
          <w:p w14:paraId="180229F3" w14:textId="10873FE9" w:rsidR="00FA36A6" w:rsidRPr="002D3DC2" w:rsidRDefault="00FA36A6" w:rsidP="00FA36A6">
            <w:pPr>
              <w:jc w:val="center"/>
              <w:rPr>
                <w:rFonts w:ascii="GHEA Grapalat" w:hAnsi="GHEA Grapalat"/>
                <w:sz w:val="18"/>
                <w:szCs w:val="18"/>
                <w:lang w:val="hy-AM"/>
              </w:rPr>
            </w:pPr>
          </w:p>
        </w:tc>
        <w:tc>
          <w:tcPr>
            <w:tcW w:w="850" w:type="dxa"/>
            <w:vAlign w:val="bottom"/>
          </w:tcPr>
          <w:p w14:paraId="2610150A" w14:textId="77777777" w:rsidR="00FA36A6" w:rsidRPr="002D3DC2" w:rsidRDefault="00FA36A6" w:rsidP="00FA36A6">
            <w:pPr>
              <w:jc w:val="center"/>
              <w:rPr>
                <w:rFonts w:ascii="Arial" w:hAnsi="Arial" w:cs="Arial"/>
                <w:sz w:val="16"/>
                <w:szCs w:val="16"/>
                <w:lang w:val="hy-AM"/>
              </w:rPr>
            </w:pPr>
          </w:p>
        </w:tc>
        <w:tc>
          <w:tcPr>
            <w:tcW w:w="727" w:type="dxa"/>
            <w:vAlign w:val="center"/>
          </w:tcPr>
          <w:p w14:paraId="5203EF3B" w14:textId="4ADCCF12" w:rsidR="00FA36A6" w:rsidRPr="00E30A9D" w:rsidRDefault="00FA36A6" w:rsidP="00FA36A6">
            <w:pPr>
              <w:jc w:val="center"/>
              <w:rPr>
                <w:rFonts w:ascii="Sylfaen" w:hAnsi="Sylfaen"/>
                <w:sz w:val="16"/>
                <w:szCs w:val="16"/>
                <w:lang w:val="ru-RU"/>
              </w:rPr>
            </w:pPr>
            <w:r>
              <w:rPr>
                <w:rFonts w:asciiTheme="minorHAnsi" w:hAnsiTheme="minorHAnsi" w:cstheme="minorBidi"/>
                <w:sz w:val="16"/>
                <w:szCs w:val="16"/>
                <w:lang w:val="hy-AM"/>
              </w:rPr>
              <w:t>5</w:t>
            </w:r>
            <w:r w:rsidRPr="005F0734">
              <w:rPr>
                <w:rFonts w:asciiTheme="minorHAnsi" w:hAnsiTheme="minorHAnsi" w:cstheme="minorBidi"/>
                <w:sz w:val="16"/>
                <w:szCs w:val="16"/>
                <w:lang w:val="hy-AM"/>
              </w:rPr>
              <w:t>00</w:t>
            </w:r>
          </w:p>
        </w:tc>
        <w:tc>
          <w:tcPr>
            <w:tcW w:w="991" w:type="dxa"/>
            <w:vMerge/>
          </w:tcPr>
          <w:p w14:paraId="7BFD9906" w14:textId="77777777" w:rsidR="00FA36A6" w:rsidRPr="003C5446" w:rsidRDefault="00FA36A6" w:rsidP="00FA36A6">
            <w:pPr>
              <w:jc w:val="center"/>
              <w:rPr>
                <w:rFonts w:ascii="GHEA Grapalat" w:hAnsi="GHEA Grapalat"/>
                <w:sz w:val="16"/>
                <w:szCs w:val="16"/>
                <w:lang w:val="hy-AM"/>
              </w:rPr>
            </w:pPr>
          </w:p>
        </w:tc>
        <w:tc>
          <w:tcPr>
            <w:tcW w:w="693" w:type="dxa"/>
            <w:vAlign w:val="center"/>
          </w:tcPr>
          <w:p w14:paraId="4AE47F47" w14:textId="03A48AE7" w:rsidR="00FA36A6" w:rsidRDefault="00FA36A6" w:rsidP="00FA36A6">
            <w:pPr>
              <w:jc w:val="center"/>
              <w:rPr>
                <w:rFonts w:ascii="Sylfaen" w:hAnsi="Sylfaen"/>
                <w:sz w:val="16"/>
                <w:szCs w:val="16"/>
                <w:lang w:val="hy-AM"/>
              </w:rPr>
            </w:pPr>
            <w:r>
              <w:rPr>
                <w:rFonts w:asciiTheme="minorHAnsi" w:hAnsiTheme="minorHAnsi" w:cstheme="minorBidi"/>
                <w:sz w:val="16"/>
                <w:szCs w:val="16"/>
                <w:lang w:val="hy-AM"/>
              </w:rPr>
              <w:t>5</w:t>
            </w:r>
            <w:r w:rsidRPr="005F0734">
              <w:rPr>
                <w:rFonts w:asciiTheme="minorHAnsi" w:hAnsiTheme="minorHAnsi" w:cstheme="minorBidi"/>
                <w:sz w:val="16"/>
                <w:szCs w:val="16"/>
                <w:lang w:val="hy-AM"/>
              </w:rPr>
              <w:t>00</w:t>
            </w:r>
          </w:p>
        </w:tc>
        <w:tc>
          <w:tcPr>
            <w:tcW w:w="1151" w:type="dxa"/>
            <w:vMerge/>
          </w:tcPr>
          <w:p w14:paraId="3AF3A9A0" w14:textId="77777777" w:rsidR="00FA36A6" w:rsidRPr="003C5446" w:rsidRDefault="00FA36A6" w:rsidP="00FA36A6">
            <w:pPr>
              <w:jc w:val="center"/>
              <w:rPr>
                <w:rFonts w:ascii="GHEA Grapalat" w:hAnsi="GHEA Grapalat"/>
                <w:sz w:val="20"/>
                <w:lang w:val="hy-AM"/>
              </w:rPr>
            </w:pPr>
          </w:p>
        </w:tc>
      </w:tr>
      <w:tr w:rsidR="00FA36A6" w:rsidRPr="003C5446" w14:paraId="65A4DC0E" w14:textId="77777777" w:rsidTr="00D85945">
        <w:trPr>
          <w:trHeight w:val="246"/>
        </w:trPr>
        <w:tc>
          <w:tcPr>
            <w:tcW w:w="708" w:type="dxa"/>
            <w:vAlign w:val="center"/>
          </w:tcPr>
          <w:p w14:paraId="31893107" w14:textId="628A34CB" w:rsidR="00FA36A6" w:rsidRDefault="00FA36A6" w:rsidP="00FA36A6">
            <w:pPr>
              <w:jc w:val="center"/>
              <w:rPr>
                <w:rFonts w:ascii="GHEA Grapalat" w:hAnsi="GHEA Grapalat"/>
                <w:sz w:val="16"/>
                <w:szCs w:val="16"/>
                <w:lang w:val="hy-AM"/>
              </w:rPr>
            </w:pPr>
            <w:r>
              <w:rPr>
                <w:rFonts w:ascii="Arial Armenian" w:hAnsi="Arial Armenian" w:cs="Calibri"/>
                <w:color w:val="000000"/>
                <w:sz w:val="16"/>
                <w:szCs w:val="16"/>
              </w:rPr>
              <w:t>49</w:t>
            </w:r>
          </w:p>
        </w:tc>
        <w:tc>
          <w:tcPr>
            <w:tcW w:w="1135" w:type="dxa"/>
            <w:vAlign w:val="center"/>
          </w:tcPr>
          <w:p w14:paraId="772AAD97" w14:textId="1966D61E" w:rsidR="00FA36A6" w:rsidRPr="00181413" w:rsidRDefault="00FA36A6" w:rsidP="00FA36A6">
            <w:pPr>
              <w:jc w:val="center"/>
              <w:rPr>
                <w:rFonts w:ascii="Arial" w:hAnsi="Arial" w:cs="Arial"/>
                <w:sz w:val="16"/>
                <w:szCs w:val="16"/>
              </w:rPr>
            </w:pPr>
            <w:r w:rsidRPr="005F0734">
              <w:rPr>
                <w:rFonts w:asciiTheme="minorHAnsi" w:hAnsiTheme="minorHAnsi" w:cstheme="minorBidi"/>
                <w:sz w:val="16"/>
                <w:szCs w:val="16"/>
                <w:lang w:val="hy-AM"/>
              </w:rPr>
              <w:t>33661156</w:t>
            </w:r>
          </w:p>
        </w:tc>
        <w:tc>
          <w:tcPr>
            <w:tcW w:w="1418" w:type="dxa"/>
            <w:vAlign w:val="center"/>
          </w:tcPr>
          <w:p w14:paraId="3B527A48" w14:textId="05B3425A" w:rsidR="00FA36A6" w:rsidRPr="00DB028D" w:rsidRDefault="00FA36A6" w:rsidP="00FA36A6">
            <w:pPr>
              <w:jc w:val="center"/>
              <w:rPr>
                <w:rFonts w:ascii="Arial" w:hAnsi="Arial" w:cs="Arial"/>
                <w:sz w:val="14"/>
                <w:szCs w:val="14"/>
              </w:rPr>
            </w:pPr>
            <w:r w:rsidRPr="005F0734">
              <w:rPr>
                <w:rFonts w:asciiTheme="minorHAnsi" w:hAnsiTheme="minorHAnsi" w:cstheme="minorBidi"/>
                <w:sz w:val="16"/>
                <w:szCs w:val="16"/>
                <w:lang w:val="hy-AM"/>
              </w:rPr>
              <w:t>թիմոլոլ (թիմոլոլի մալեատ)  5մլ</w:t>
            </w:r>
          </w:p>
        </w:tc>
        <w:tc>
          <w:tcPr>
            <w:tcW w:w="850" w:type="dxa"/>
          </w:tcPr>
          <w:p w14:paraId="2E892AA5" w14:textId="77777777" w:rsidR="00FA36A6" w:rsidRPr="005F0734" w:rsidRDefault="00FA36A6" w:rsidP="00FA36A6">
            <w:pPr>
              <w:jc w:val="center"/>
              <w:rPr>
                <w:rFonts w:asciiTheme="minorHAnsi" w:hAnsiTheme="minorHAnsi" w:cstheme="minorBidi"/>
                <w:sz w:val="16"/>
                <w:szCs w:val="16"/>
                <w:lang w:val="hy-AM"/>
              </w:rPr>
            </w:pPr>
          </w:p>
        </w:tc>
        <w:tc>
          <w:tcPr>
            <w:tcW w:w="5669" w:type="dxa"/>
            <w:vAlign w:val="center"/>
          </w:tcPr>
          <w:p w14:paraId="74BD7310" w14:textId="40B9EECB" w:rsidR="00FA36A6" w:rsidRPr="00892ECB" w:rsidRDefault="00FA36A6" w:rsidP="00FA36A6">
            <w:pPr>
              <w:jc w:val="center"/>
              <w:rPr>
                <w:rFonts w:ascii="Sylfaen" w:hAnsi="Sylfaen" w:cs="Arial"/>
                <w:sz w:val="18"/>
                <w:szCs w:val="18"/>
                <w:lang w:val="hy-AM"/>
              </w:rPr>
            </w:pPr>
            <w:r w:rsidRPr="005F0734">
              <w:rPr>
                <w:rFonts w:asciiTheme="minorHAnsi" w:hAnsiTheme="minorHAnsi" w:cstheme="minorBidi"/>
                <w:sz w:val="16"/>
                <w:szCs w:val="16"/>
                <w:lang w:val="hy-AM"/>
              </w:rPr>
              <w:t>ակնակաթիլներ,  5մգ/մլ, 5մլ պլաստիկե սրվակ-կաթոցիկ</w:t>
            </w:r>
          </w:p>
        </w:tc>
        <w:tc>
          <w:tcPr>
            <w:tcW w:w="709" w:type="dxa"/>
            <w:vAlign w:val="center"/>
          </w:tcPr>
          <w:p w14:paraId="22F41A49" w14:textId="303B6F4A" w:rsidR="00FA36A6" w:rsidRPr="003C5446" w:rsidRDefault="00FA36A6" w:rsidP="00FA36A6">
            <w:pPr>
              <w:jc w:val="center"/>
              <w:rPr>
                <w:rFonts w:ascii="Sylfaen" w:hAnsi="Sylfaen" w:cs="Arial"/>
                <w:sz w:val="14"/>
                <w:szCs w:val="14"/>
                <w:lang w:val="hy-AM"/>
              </w:rPr>
            </w:pPr>
            <w:r w:rsidRPr="005F0734">
              <w:rPr>
                <w:rFonts w:asciiTheme="minorHAnsi" w:hAnsiTheme="minorHAnsi" w:cstheme="minorBidi"/>
                <w:sz w:val="16"/>
                <w:szCs w:val="16"/>
                <w:lang w:val="hy-AM"/>
              </w:rPr>
              <w:t>հատ</w:t>
            </w:r>
          </w:p>
        </w:tc>
        <w:tc>
          <w:tcPr>
            <w:tcW w:w="833" w:type="dxa"/>
            <w:vAlign w:val="bottom"/>
          </w:tcPr>
          <w:p w14:paraId="09A12489" w14:textId="2FAB7C7A" w:rsidR="00FA36A6" w:rsidRPr="002D3DC2" w:rsidRDefault="00FA36A6" w:rsidP="00FA36A6">
            <w:pPr>
              <w:jc w:val="center"/>
              <w:rPr>
                <w:rFonts w:ascii="GHEA Grapalat" w:hAnsi="GHEA Grapalat"/>
                <w:sz w:val="18"/>
                <w:szCs w:val="18"/>
                <w:lang w:val="hy-AM"/>
              </w:rPr>
            </w:pPr>
          </w:p>
        </w:tc>
        <w:tc>
          <w:tcPr>
            <w:tcW w:w="850" w:type="dxa"/>
            <w:vAlign w:val="bottom"/>
          </w:tcPr>
          <w:p w14:paraId="06035039" w14:textId="77777777" w:rsidR="00FA36A6" w:rsidRPr="002D3DC2" w:rsidRDefault="00FA36A6" w:rsidP="00FA36A6">
            <w:pPr>
              <w:jc w:val="center"/>
              <w:rPr>
                <w:rFonts w:ascii="Arial" w:hAnsi="Arial" w:cs="Arial"/>
                <w:sz w:val="16"/>
                <w:szCs w:val="16"/>
                <w:lang w:val="hy-AM"/>
              </w:rPr>
            </w:pPr>
          </w:p>
        </w:tc>
        <w:tc>
          <w:tcPr>
            <w:tcW w:w="727" w:type="dxa"/>
            <w:vAlign w:val="center"/>
          </w:tcPr>
          <w:p w14:paraId="482953E1" w14:textId="1400D1D0" w:rsidR="00FA36A6" w:rsidRPr="00E30A9D" w:rsidRDefault="00FA36A6" w:rsidP="00FA36A6">
            <w:pPr>
              <w:jc w:val="center"/>
              <w:rPr>
                <w:rFonts w:ascii="Sylfaen" w:hAnsi="Sylfaen"/>
                <w:sz w:val="16"/>
                <w:szCs w:val="16"/>
                <w:lang w:val="ru-RU"/>
              </w:rPr>
            </w:pPr>
            <w:r>
              <w:rPr>
                <w:sz w:val="16"/>
                <w:szCs w:val="16"/>
                <w:lang w:val="hy-AM"/>
              </w:rPr>
              <w:t>90</w:t>
            </w:r>
          </w:p>
        </w:tc>
        <w:tc>
          <w:tcPr>
            <w:tcW w:w="991" w:type="dxa"/>
            <w:vMerge/>
          </w:tcPr>
          <w:p w14:paraId="7483A8EA" w14:textId="77777777" w:rsidR="00FA36A6" w:rsidRPr="003C5446" w:rsidRDefault="00FA36A6" w:rsidP="00FA36A6">
            <w:pPr>
              <w:jc w:val="center"/>
              <w:rPr>
                <w:rFonts w:ascii="GHEA Grapalat" w:hAnsi="GHEA Grapalat"/>
                <w:sz w:val="16"/>
                <w:szCs w:val="16"/>
                <w:lang w:val="hy-AM"/>
              </w:rPr>
            </w:pPr>
          </w:p>
        </w:tc>
        <w:tc>
          <w:tcPr>
            <w:tcW w:w="693" w:type="dxa"/>
            <w:vAlign w:val="center"/>
          </w:tcPr>
          <w:p w14:paraId="79F41277" w14:textId="4D171EDB" w:rsidR="00FA36A6" w:rsidRDefault="00FA36A6" w:rsidP="00FA36A6">
            <w:pPr>
              <w:jc w:val="center"/>
              <w:rPr>
                <w:rFonts w:ascii="Sylfaen" w:hAnsi="Sylfaen"/>
                <w:sz w:val="16"/>
                <w:szCs w:val="16"/>
                <w:lang w:val="hy-AM"/>
              </w:rPr>
            </w:pPr>
            <w:r>
              <w:rPr>
                <w:sz w:val="16"/>
                <w:szCs w:val="16"/>
                <w:lang w:val="hy-AM"/>
              </w:rPr>
              <w:t>90</w:t>
            </w:r>
          </w:p>
        </w:tc>
        <w:tc>
          <w:tcPr>
            <w:tcW w:w="1151" w:type="dxa"/>
            <w:vMerge/>
          </w:tcPr>
          <w:p w14:paraId="23754A01" w14:textId="77777777" w:rsidR="00FA36A6" w:rsidRPr="003C5446" w:rsidRDefault="00FA36A6" w:rsidP="00FA36A6">
            <w:pPr>
              <w:jc w:val="center"/>
              <w:rPr>
                <w:rFonts w:ascii="GHEA Grapalat" w:hAnsi="GHEA Grapalat"/>
                <w:sz w:val="20"/>
                <w:lang w:val="hy-AM"/>
              </w:rPr>
            </w:pPr>
          </w:p>
        </w:tc>
      </w:tr>
      <w:tr w:rsidR="00FA36A6" w:rsidRPr="003C5446" w14:paraId="65BBA717" w14:textId="77777777" w:rsidTr="00D85945">
        <w:trPr>
          <w:trHeight w:val="246"/>
        </w:trPr>
        <w:tc>
          <w:tcPr>
            <w:tcW w:w="708" w:type="dxa"/>
            <w:vAlign w:val="center"/>
          </w:tcPr>
          <w:p w14:paraId="009B012C" w14:textId="1CCBC574" w:rsidR="00FA36A6" w:rsidRDefault="00FA36A6" w:rsidP="00FA36A6">
            <w:pPr>
              <w:jc w:val="center"/>
              <w:rPr>
                <w:rFonts w:ascii="GHEA Grapalat" w:hAnsi="GHEA Grapalat"/>
                <w:sz w:val="16"/>
                <w:szCs w:val="16"/>
                <w:lang w:val="hy-AM"/>
              </w:rPr>
            </w:pPr>
            <w:r>
              <w:rPr>
                <w:rFonts w:ascii="Arial Armenian" w:hAnsi="Arial Armenian" w:cs="Calibri"/>
                <w:color w:val="000000"/>
                <w:sz w:val="16"/>
                <w:szCs w:val="16"/>
              </w:rPr>
              <w:t>50</w:t>
            </w:r>
          </w:p>
        </w:tc>
        <w:tc>
          <w:tcPr>
            <w:tcW w:w="1135" w:type="dxa"/>
            <w:vAlign w:val="center"/>
          </w:tcPr>
          <w:p w14:paraId="5588A0AB" w14:textId="4721A7D2" w:rsidR="00FA36A6" w:rsidRPr="00181413" w:rsidRDefault="00FA36A6" w:rsidP="00FA36A6">
            <w:pPr>
              <w:jc w:val="center"/>
              <w:rPr>
                <w:rFonts w:ascii="Arial" w:hAnsi="Arial" w:cs="Arial"/>
                <w:sz w:val="16"/>
                <w:szCs w:val="16"/>
              </w:rPr>
            </w:pPr>
            <w:r w:rsidRPr="005F0734">
              <w:rPr>
                <w:rFonts w:asciiTheme="minorHAnsi" w:hAnsiTheme="minorHAnsi" w:cstheme="minorBidi"/>
                <w:sz w:val="16"/>
                <w:szCs w:val="16"/>
                <w:lang w:val="hy-AM"/>
              </w:rPr>
              <w:t>33671113</w:t>
            </w:r>
          </w:p>
        </w:tc>
        <w:tc>
          <w:tcPr>
            <w:tcW w:w="1418" w:type="dxa"/>
            <w:vAlign w:val="center"/>
          </w:tcPr>
          <w:p w14:paraId="758895FD" w14:textId="5B8CCFF3" w:rsidR="00FA36A6" w:rsidRPr="00DB028D" w:rsidRDefault="00FA36A6" w:rsidP="00FA36A6">
            <w:pPr>
              <w:jc w:val="center"/>
              <w:rPr>
                <w:rFonts w:ascii="Arial" w:hAnsi="Arial" w:cs="Arial"/>
                <w:sz w:val="14"/>
                <w:szCs w:val="14"/>
              </w:rPr>
            </w:pPr>
            <w:r w:rsidRPr="005F0734">
              <w:rPr>
                <w:rFonts w:asciiTheme="minorHAnsi" w:hAnsiTheme="minorHAnsi" w:cstheme="minorBidi"/>
                <w:sz w:val="16"/>
                <w:szCs w:val="16"/>
                <w:lang w:val="hy-AM"/>
              </w:rPr>
              <w:t>սալբուտամոլ (սալբուտամոլի սուլֆատ)</w:t>
            </w:r>
          </w:p>
        </w:tc>
        <w:tc>
          <w:tcPr>
            <w:tcW w:w="850" w:type="dxa"/>
          </w:tcPr>
          <w:p w14:paraId="2CF5C6BF" w14:textId="77777777" w:rsidR="00FA36A6" w:rsidRPr="005F0734" w:rsidRDefault="00FA36A6" w:rsidP="00FA36A6">
            <w:pPr>
              <w:jc w:val="center"/>
              <w:rPr>
                <w:rFonts w:asciiTheme="minorHAnsi" w:hAnsiTheme="minorHAnsi" w:cstheme="minorBidi"/>
                <w:sz w:val="16"/>
                <w:szCs w:val="16"/>
                <w:lang w:val="hy-AM"/>
              </w:rPr>
            </w:pPr>
          </w:p>
        </w:tc>
        <w:tc>
          <w:tcPr>
            <w:tcW w:w="5669" w:type="dxa"/>
            <w:vAlign w:val="center"/>
          </w:tcPr>
          <w:p w14:paraId="516DED2E" w14:textId="380AB67E" w:rsidR="00FA36A6" w:rsidRPr="00892ECB" w:rsidRDefault="00FA36A6" w:rsidP="00FA36A6">
            <w:pPr>
              <w:jc w:val="center"/>
              <w:rPr>
                <w:rFonts w:ascii="Sylfaen" w:hAnsi="Sylfaen" w:cs="Arial"/>
                <w:sz w:val="18"/>
                <w:szCs w:val="18"/>
                <w:lang w:val="hy-AM"/>
              </w:rPr>
            </w:pPr>
            <w:r w:rsidRPr="005F0734">
              <w:rPr>
                <w:rFonts w:asciiTheme="minorHAnsi" w:hAnsiTheme="minorHAnsi" w:cstheme="minorBidi"/>
                <w:sz w:val="16"/>
                <w:szCs w:val="16"/>
                <w:lang w:val="hy-AM"/>
              </w:rPr>
              <w:t>ցողացիր շնչառման, դեղաչափավորված 100մկգ/դեղաչափ, 200 դեղաչափ (12մլ) ալյումինե տարա ցողացիր սարքով</w:t>
            </w:r>
          </w:p>
        </w:tc>
        <w:tc>
          <w:tcPr>
            <w:tcW w:w="709" w:type="dxa"/>
            <w:vAlign w:val="center"/>
          </w:tcPr>
          <w:p w14:paraId="0130DBAD" w14:textId="1AC98DCA" w:rsidR="00FA36A6" w:rsidRPr="003C5446" w:rsidRDefault="00FA36A6" w:rsidP="00FA36A6">
            <w:pPr>
              <w:jc w:val="center"/>
              <w:rPr>
                <w:rFonts w:ascii="Sylfaen" w:hAnsi="Sylfaen" w:cs="Arial"/>
                <w:sz w:val="14"/>
                <w:szCs w:val="14"/>
                <w:lang w:val="hy-AM"/>
              </w:rPr>
            </w:pPr>
            <w:r w:rsidRPr="005F0734">
              <w:rPr>
                <w:rFonts w:asciiTheme="minorHAnsi" w:hAnsiTheme="minorHAnsi" w:cstheme="minorBidi"/>
                <w:sz w:val="16"/>
                <w:szCs w:val="16"/>
                <w:lang w:val="hy-AM"/>
              </w:rPr>
              <w:t>հատ</w:t>
            </w:r>
          </w:p>
        </w:tc>
        <w:tc>
          <w:tcPr>
            <w:tcW w:w="833" w:type="dxa"/>
            <w:vAlign w:val="bottom"/>
          </w:tcPr>
          <w:p w14:paraId="4A6826C8" w14:textId="60D31BF3" w:rsidR="00FA36A6" w:rsidRPr="002D3DC2" w:rsidRDefault="00FA36A6" w:rsidP="00FA36A6">
            <w:pPr>
              <w:jc w:val="center"/>
              <w:rPr>
                <w:rFonts w:ascii="GHEA Grapalat" w:hAnsi="GHEA Grapalat"/>
                <w:sz w:val="18"/>
                <w:szCs w:val="18"/>
                <w:lang w:val="hy-AM"/>
              </w:rPr>
            </w:pPr>
          </w:p>
        </w:tc>
        <w:tc>
          <w:tcPr>
            <w:tcW w:w="850" w:type="dxa"/>
            <w:vAlign w:val="bottom"/>
          </w:tcPr>
          <w:p w14:paraId="18A4A392" w14:textId="77777777" w:rsidR="00FA36A6" w:rsidRPr="002D3DC2" w:rsidRDefault="00FA36A6" w:rsidP="00FA36A6">
            <w:pPr>
              <w:jc w:val="center"/>
              <w:rPr>
                <w:rFonts w:ascii="Arial" w:hAnsi="Arial" w:cs="Arial"/>
                <w:sz w:val="16"/>
                <w:szCs w:val="16"/>
                <w:lang w:val="hy-AM"/>
              </w:rPr>
            </w:pPr>
          </w:p>
        </w:tc>
        <w:tc>
          <w:tcPr>
            <w:tcW w:w="727" w:type="dxa"/>
            <w:vAlign w:val="center"/>
          </w:tcPr>
          <w:p w14:paraId="7F23DFF7" w14:textId="7E7DDE18" w:rsidR="00FA36A6" w:rsidRDefault="00FA36A6" w:rsidP="00FA36A6">
            <w:pPr>
              <w:jc w:val="center"/>
              <w:rPr>
                <w:rFonts w:ascii="Sylfaen" w:hAnsi="Sylfaen"/>
                <w:sz w:val="16"/>
                <w:szCs w:val="16"/>
                <w:lang w:val="hy-AM"/>
              </w:rPr>
            </w:pPr>
            <w:r>
              <w:rPr>
                <w:rFonts w:asciiTheme="minorHAnsi" w:hAnsiTheme="minorHAnsi" w:cstheme="minorBidi"/>
                <w:sz w:val="16"/>
                <w:szCs w:val="16"/>
                <w:lang w:val="hy-AM"/>
              </w:rPr>
              <w:t>22</w:t>
            </w:r>
            <w:r w:rsidRPr="005F0734">
              <w:rPr>
                <w:rFonts w:asciiTheme="minorHAnsi" w:hAnsiTheme="minorHAnsi" w:cstheme="minorBidi"/>
                <w:sz w:val="16"/>
                <w:szCs w:val="16"/>
                <w:lang w:val="hy-AM"/>
              </w:rPr>
              <w:t>0</w:t>
            </w:r>
          </w:p>
        </w:tc>
        <w:tc>
          <w:tcPr>
            <w:tcW w:w="991" w:type="dxa"/>
            <w:vMerge/>
          </w:tcPr>
          <w:p w14:paraId="1E541552" w14:textId="77777777" w:rsidR="00FA36A6" w:rsidRPr="003C5446" w:rsidRDefault="00FA36A6" w:rsidP="00FA36A6">
            <w:pPr>
              <w:jc w:val="center"/>
              <w:rPr>
                <w:rFonts w:ascii="GHEA Grapalat" w:hAnsi="GHEA Grapalat"/>
                <w:sz w:val="16"/>
                <w:szCs w:val="16"/>
                <w:lang w:val="hy-AM"/>
              </w:rPr>
            </w:pPr>
          </w:p>
        </w:tc>
        <w:tc>
          <w:tcPr>
            <w:tcW w:w="693" w:type="dxa"/>
            <w:vAlign w:val="center"/>
          </w:tcPr>
          <w:p w14:paraId="1AC2B7BE" w14:textId="3BBDEF19" w:rsidR="00FA36A6" w:rsidRDefault="00FA36A6" w:rsidP="00FA36A6">
            <w:pPr>
              <w:jc w:val="center"/>
              <w:rPr>
                <w:rFonts w:ascii="Sylfaen" w:hAnsi="Sylfaen"/>
                <w:sz w:val="16"/>
                <w:szCs w:val="16"/>
                <w:lang w:val="hy-AM"/>
              </w:rPr>
            </w:pPr>
            <w:r>
              <w:rPr>
                <w:rFonts w:asciiTheme="minorHAnsi" w:hAnsiTheme="minorHAnsi" w:cstheme="minorBidi"/>
                <w:sz w:val="16"/>
                <w:szCs w:val="16"/>
                <w:lang w:val="hy-AM"/>
              </w:rPr>
              <w:t>22</w:t>
            </w:r>
            <w:r w:rsidRPr="005F0734">
              <w:rPr>
                <w:rFonts w:asciiTheme="minorHAnsi" w:hAnsiTheme="minorHAnsi" w:cstheme="minorBidi"/>
                <w:sz w:val="16"/>
                <w:szCs w:val="16"/>
                <w:lang w:val="hy-AM"/>
              </w:rPr>
              <w:t>0</w:t>
            </w:r>
          </w:p>
        </w:tc>
        <w:tc>
          <w:tcPr>
            <w:tcW w:w="1151" w:type="dxa"/>
            <w:vMerge/>
          </w:tcPr>
          <w:p w14:paraId="3B0FBC68" w14:textId="77777777" w:rsidR="00FA36A6" w:rsidRPr="003C5446" w:rsidRDefault="00FA36A6" w:rsidP="00FA36A6">
            <w:pPr>
              <w:jc w:val="center"/>
              <w:rPr>
                <w:rFonts w:ascii="GHEA Grapalat" w:hAnsi="GHEA Grapalat"/>
                <w:sz w:val="20"/>
                <w:lang w:val="hy-AM"/>
              </w:rPr>
            </w:pPr>
          </w:p>
        </w:tc>
      </w:tr>
      <w:tr w:rsidR="00FA36A6" w:rsidRPr="003C5446" w14:paraId="4FCCFF28" w14:textId="77777777" w:rsidTr="00D85945">
        <w:trPr>
          <w:trHeight w:val="246"/>
        </w:trPr>
        <w:tc>
          <w:tcPr>
            <w:tcW w:w="708" w:type="dxa"/>
            <w:vAlign w:val="center"/>
          </w:tcPr>
          <w:p w14:paraId="6B05F7DE" w14:textId="77872010" w:rsidR="00FA36A6" w:rsidRDefault="00FA36A6" w:rsidP="00FA36A6">
            <w:pPr>
              <w:jc w:val="center"/>
              <w:rPr>
                <w:rFonts w:ascii="GHEA Grapalat" w:hAnsi="GHEA Grapalat"/>
                <w:sz w:val="16"/>
                <w:szCs w:val="16"/>
                <w:lang w:val="hy-AM"/>
              </w:rPr>
            </w:pPr>
            <w:r>
              <w:rPr>
                <w:rFonts w:ascii="Arial Armenian" w:hAnsi="Arial Armenian" w:cs="Calibri"/>
                <w:color w:val="000000"/>
                <w:sz w:val="16"/>
                <w:szCs w:val="16"/>
              </w:rPr>
              <w:t>51</w:t>
            </w:r>
          </w:p>
        </w:tc>
        <w:tc>
          <w:tcPr>
            <w:tcW w:w="1135" w:type="dxa"/>
            <w:vAlign w:val="center"/>
          </w:tcPr>
          <w:p w14:paraId="5F02E9AC" w14:textId="1A77D08E" w:rsidR="00FA36A6" w:rsidRPr="00181413" w:rsidRDefault="00FA36A6" w:rsidP="00FA36A6">
            <w:pPr>
              <w:jc w:val="center"/>
              <w:rPr>
                <w:rFonts w:ascii="Arial" w:hAnsi="Arial" w:cs="Arial"/>
                <w:sz w:val="16"/>
                <w:szCs w:val="16"/>
              </w:rPr>
            </w:pPr>
            <w:r w:rsidRPr="005F0734">
              <w:rPr>
                <w:rFonts w:asciiTheme="minorHAnsi" w:hAnsiTheme="minorHAnsi" w:cstheme="minorBidi"/>
                <w:sz w:val="16"/>
                <w:szCs w:val="16"/>
                <w:lang w:val="hy-AM"/>
              </w:rPr>
              <w:t>33671114</w:t>
            </w:r>
          </w:p>
        </w:tc>
        <w:tc>
          <w:tcPr>
            <w:tcW w:w="1418" w:type="dxa"/>
            <w:vAlign w:val="center"/>
          </w:tcPr>
          <w:p w14:paraId="0DCB463A" w14:textId="72B84387" w:rsidR="00FA36A6" w:rsidRPr="00DB028D" w:rsidRDefault="00FA36A6" w:rsidP="00FA36A6">
            <w:pPr>
              <w:jc w:val="center"/>
              <w:rPr>
                <w:rFonts w:ascii="Arial" w:hAnsi="Arial" w:cs="Arial"/>
                <w:sz w:val="14"/>
                <w:szCs w:val="14"/>
              </w:rPr>
            </w:pPr>
            <w:r w:rsidRPr="005F0734">
              <w:rPr>
                <w:rFonts w:asciiTheme="minorHAnsi" w:hAnsiTheme="minorHAnsi" w:cstheme="minorBidi"/>
                <w:sz w:val="16"/>
                <w:szCs w:val="16"/>
                <w:lang w:val="hy-AM"/>
              </w:rPr>
              <w:t>ամինոֆիլին 5մլ</w:t>
            </w:r>
          </w:p>
        </w:tc>
        <w:tc>
          <w:tcPr>
            <w:tcW w:w="850" w:type="dxa"/>
          </w:tcPr>
          <w:p w14:paraId="19E43D86" w14:textId="77777777" w:rsidR="00FA36A6" w:rsidRPr="005F0734" w:rsidRDefault="00FA36A6" w:rsidP="00FA36A6">
            <w:pPr>
              <w:jc w:val="center"/>
              <w:rPr>
                <w:rFonts w:asciiTheme="minorHAnsi" w:hAnsiTheme="minorHAnsi" w:cstheme="minorBidi"/>
                <w:sz w:val="16"/>
                <w:szCs w:val="16"/>
                <w:lang w:val="hy-AM"/>
              </w:rPr>
            </w:pPr>
          </w:p>
        </w:tc>
        <w:tc>
          <w:tcPr>
            <w:tcW w:w="5669" w:type="dxa"/>
            <w:vAlign w:val="center"/>
          </w:tcPr>
          <w:p w14:paraId="3FD638BB" w14:textId="0E07C3F6" w:rsidR="00FA36A6" w:rsidRPr="00892ECB" w:rsidRDefault="00FA36A6" w:rsidP="00FA36A6">
            <w:pPr>
              <w:jc w:val="center"/>
              <w:rPr>
                <w:rFonts w:ascii="Sylfaen" w:hAnsi="Sylfaen" w:cs="Arial"/>
                <w:sz w:val="18"/>
                <w:szCs w:val="18"/>
                <w:lang w:val="hy-AM"/>
              </w:rPr>
            </w:pPr>
            <w:r w:rsidRPr="005F0734">
              <w:rPr>
                <w:rFonts w:asciiTheme="minorHAnsi" w:hAnsiTheme="minorHAnsi" w:cstheme="minorBidi"/>
                <w:sz w:val="16"/>
                <w:szCs w:val="16"/>
                <w:lang w:val="hy-AM"/>
              </w:rPr>
              <w:t xml:space="preserve">լուծույթ ներարկման, 24մգ/մլ, 5մլ ամպուլներ </w:t>
            </w:r>
          </w:p>
        </w:tc>
        <w:tc>
          <w:tcPr>
            <w:tcW w:w="709" w:type="dxa"/>
            <w:vAlign w:val="center"/>
          </w:tcPr>
          <w:p w14:paraId="184B30A8" w14:textId="55C98902" w:rsidR="00FA36A6" w:rsidRPr="003C5446" w:rsidRDefault="00FA36A6" w:rsidP="00FA36A6">
            <w:pPr>
              <w:jc w:val="center"/>
              <w:rPr>
                <w:rFonts w:ascii="Sylfaen" w:hAnsi="Sylfaen" w:cs="Arial"/>
                <w:sz w:val="14"/>
                <w:szCs w:val="14"/>
                <w:lang w:val="hy-AM"/>
              </w:rPr>
            </w:pPr>
            <w:r w:rsidRPr="005F0734">
              <w:rPr>
                <w:rFonts w:asciiTheme="minorHAnsi" w:hAnsiTheme="minorHAnsi" w:cstheme="minorBidi"/>
                <w:sz w:val="16"/>
                <w:szCs w:val="16"/>
                <w:lang w:val="hy-AM"/>
              </w:rPr>
              <w:t>հատ</w:t>
            </w:r>
          </w:p>
        </w:tc>
        <w:tc>
          <w:tcPr>
            <w:tcW w:w="833" w:type="dxa"/>
            <w:vAlign w:val="bottom"/>
          </w:tcPr>
          <w:p w14:paraId="179664E4" w14:textId="1DE42BFF" w:rsidR="00FA36A6" w:rsidRPr="002D3DC2" w:rsidRDefault="00FA36A6" w:rsidP="00FA36A6">
            <w:pPr>
              <w:jc w:val="center"/>
              <w:rPr>
                <w:rFonts w:ascii="GHEA Grapalat" w:hAnsi="GHEA Grapalat"/>
                <w:sz w:val="18"/>
                <w:szCs w:val="18"/>
                <w:lang w:val="hy-AM"/>
              </w:rPr>
            </w:pPr>
          </w:p>
        </w:tc>
        <w:tc>
          <w:tcPr>
            <w:tcW w:w="850" w:type="dxa"/>
            <w:vAlign w:val="bottom"/>
          </w:tcPr>
          <w:p w14:paraId="7FA939B8" w14:textId="77777777" w:rsidR="00FA36A6" w:rsidRPr="002D3DC2" w:rsidRDefault="00FA36A6" w:rsidP="00FA36A6">
            <w:pPr>
              <w:jc w:val="center"/>
              <w:rPr>
                <w:rFonts w:ascii="Arial" w:hAnsi="Arial" w:cs="Arial"/>
                <w:sz w:val="16"/>
                <w:szCs w:val="16"/>
                <w:lang w:val="hy-AM"/>
              </w:rPr>
            </w:pPr>
          </w:p>
        </w:tc>
        <w:tc>
          <w:tcPr>
            <w:tcW w:w="727" w:type="dxa"/>
            <w:vAlign w:val="center"/>
          </w:tcPr>
          <w:p w14:paraId="1A183F35" w14:textId="3DBE2E23" w:rsidR="00FA36A6" w:rsidRDefault="00FA36A6" w:rsidP="00FA36A6">
            <w:pPr>
              <w:jc w:val="center"/>
              <w:rPr>
                <w:rFonts w:ascii="Sylfaen" w:hAnsi="Sylfaen"/>
                <w:sz w:val="16"/>
                <w:szCs w:val="16"/>
                <w:lang w:val="hy-AM"/>
              </w:rPr>
            </w:pPr>
            <w:r w:rsidRPr="005F0734">
              <w:rPr>
                <w:rFonts w:asciiTheme="minorHAnsi" w:hAnsiTheme="minorHAnsi" w:cstheme="minorBidi"/>
                <w:sz w:val="16"/>
                <w:szCs w:val="16"/>
                <w:lang w:val="hy-AM"/>
              </w:rPr>
              <w:t>700</w:t>
            </w:r>
          </w:p>
        </w:tc>
        <w:tc>
          <w:tcPr>
            <w:tcW w:w="991" w:type="dxa"/>
            <w:vMerge/>
          </w:tcPr>
          <w:p w14:paraId="2F3D955E" w14:textId="77777777" w:rsidR="00FA36A6" w:rsidRPr="003C5446" w:rsidRDefault="00FA36A6" w:rsidP="00FA36A6">
            <w:pPr>
              <w:jc w:val="center"/>
              <w:rPr>
                <w:rFonts w:ascii="GHEA Grapalat" w:hAnsi="GHEA Grapalat"/>
                <w:sz w:val="16"/>
                <w:szCs w:val="16"/>
                <w:lang w:val="hy-AM"/>
              </w:rPr>
            </w:pPr>
          </w:p>
        </w:tc>
        <w:tc>
          <w:tcPr>
            <w:tcW w:w="693" w:type="dxa"/>
            <w:vAlign w:val="center"/>
          </w:tcPr>
          <w:p w14:paraId="68980B11" w14:textId="59FEE709" w:rsidR="00FA36A6" w:rsidRDefault="00FA36A6" w:rsidP="00FA36A6">
            <w:pPr>
              <w:jc w:val="center"/>
              <w:rPr>
                <w:rFonts w:ascii="Sylfaen" w:hAnsi="Sylfaen"/>
                <w:sz w:val="16"/>
                <w:szCs w:val="16"/>
                <w:lang w:val="hy-AM"/>
              </w:rPr>
            </w:pPr>
            <w:r w:rsidRPr="005F0734">
              <w:rPr>
                <w:rFonts w:asciiTheme="minorHAnsi" w:hAnsiTheme="minorHAnsi" w:cstheme="minorBidi"/>
                <w:sz w:val="16"/>
                <w:szCs w:val="16"/>
                <w:lang w:val="hy-AM"/>
              </w:rPr>
              <w:t>700</w:t>
            </w:r>
          </w:p>
        </w:tc>
        <w:tc>
          <w:tcPr>
            <w:tcW w:w="1151" w:type="dxa"/>
            <w:vMerge/>
          </w:tcPr>
          <w:p w14:paraId="2BED75CD" w14:textId="77777777" w:rsidR="00FA36A6" w:rsidRPr="003C5446" w:rsidRDefault="00FA36A6" w:rsidP="00FA36A6">
            <w:pPr>
              <w:jc w:val="center"/>
              <w:rPr>
                <w:rFonts w:ascii="GHEA Grapalat" w:hAnsi="GHEA Grapalat"/>
                <w:sz w:val="20"/>
                <w:lang w:val="hy-AM"/>
              </w:rPr>
            </w:pPr>
          </w:p>
        </w:tc>
      </w:tr>
      <w:tr w:rsidR="00FA36A6" w:rsidRPr="003C5446" w14:paraId="60A0C2CF" w14:textId="77777777" w:rsidTr="00D85945">
        <w:trPr>
          <w:trHeight w:val="246"/>
        </w:trPr>
        <w:tc>
          <w:tcPr>
            <w:tcW w:w="708" w:type="dxa"/>
            <w:vAlign w:val="center"/>
          </w:tcPr>
          <w:p w14:paraId="06657887" w14:textId="323CF353" w:rsidR="00FA36A6" w:rsidRDefault="00FA36A6" w:rsidP="00FA36A6">
            <w:pPr>
              <w:jc w:val="center"/>
              <w:rPr>
                <w:rFonts w:ascii="GHEA Grapalat" w:hAnsi="GHEA Grapalat"/>
                <w:sz w:val="16"/>
                <w:szCs w:val="16"/>
                <w:lang w:val="hy-AM"/>
              </w:rPr>
            </w:pPr>
            <w:r>
              <w:rPr>
                <w:rFonts w:ascii="Arial Armenian" w:hAnsi="Arial Armenian" w:cs="Calibri"/>
                <w:color w:val="000000"/>
                <w:sz w:val="16"/>
                <w:szCs w:val="16"/>
              </w:rPr>
              <w:t>52</w:t>
            </w:r>
          </w:p>
        </w:tc>
        <w:tc>
          <w:tcPr>
            <w:tcW w:w="1135" w:type="dxa"/>
            <w:vAlign w:val="center"/>
          </w:tcPr>
          <w:p w14:paraId="7DCD8218" w14:textId="589F293C" w:rsidR="00FA36A6" w:rsidRPr="00181413" w:rsidRDefault="00FA36A6" w:rsidP="00FA36A6">
            <w:pPr>
              <w:jc w:val="center"/>
              <w:rPr>
                <w:rFonts w:ascii="Arial" w:hAnsi="Arial" w:cs="Arial"/>
                <w:sz w:val="16"/>
                <w:szCs w:val="16"/>
              </w:rPr>
            </w:pPr>
            <w:r w:rsidRPr="005F0734">
              <w:rPr>
                <w:rFonts w:asciiTheme="minorHAnsi" w:hAnsiTheme="minorHAnsi" w:cstheme="minorBidi"/>
                <w:sz w:val="16"/>
                <w:szCs w:val="16"/>
                <w:lang w:val="hy-AM"/>
              </w:rPr>
              <w:t>33671114</w:t>
            </w:r>
          </w:p>
        </w:tc>
        <w:tc>
          <w:tcPr>
            <w:tcW w:w="1418" w:type="dxa"/>
            <w:vAlign w:val="center"/>
          </w:tcPr>
          <w:p w14:paraId="5004D59E" w14:textId="60CCA1C2" w:rsidR="00FA36A6" w:rsidRPr="00DB028D" w:rsidRDefault="00FA36A6" w:rsidP="00FA36A6">
            <w:pPr>
              <w:jc w:val="center"/>
              <w:rPr>
                <w:rFonts w:ascii="Arial" w:hAnsi="Arial" w:cs="Arial"/>
                <w:sz w:val="14"/>
                <w:szCs w:val="14"/>
              </w:rPr>
            </w:pPr>
            <w:r w:rsidRPr="005F0734">
              <w:rPr>
                <w:rFonts w:asciiTheme="minorHAnsi" w:hAnsiTheme="minorHAnsi" w:cstheme="minorBidi"/>
                <w:sz w:val="16"/>
                <w:szCs w:val="16"/>
                <w:lang w:val="hy-AM"/>
              </w:rPr>
              <w:t>ամինոֆիլին դ/հ</w:t>
            </w:r>
          </w:p>
        </w:tc>
        <w:tc>
          <w:tcPr>
            <w:tcW w:w="850" w:type="dxa"/>
          </w:tcPr>
          <w:p w14:paraId="2C7256FF" w14:textId="77777777" w:rsidR="00FA36A6" w:rsidRPr="005F0734" w:rsidRDefault="00FA36A6" w:rsidP="00FA36A6">
            <w:pPr>
              <w:jc w:val="center"/>
              <w:rPr>
                <w:rFonts w:asciiTheme="minorHAnsi" w:hAnsiTheme="minorHAnsi" w:cstheme="minorBidi"/>
                <w:sz w:val="16"/>
                <w:szCs w:val="16"/>
                <w:lang w:val="hy-AM"/>
              </w:rPr>
            </w:pPr>
          </w:p>
        </w:tc>
        <w:tc>
          <w:tcPr>
            <w:tcW w:w="5669" w:type="dxa"/>
            <w:vAlign w:val="center"/>
          </w:tcPr>
          <w:p w14:paraId="3554281B" w14:textId="5AF57315" w:rsidR="00FA36A6" w:rsidRPr="00892ECB" w:rsidRDefault="00FA36A6" w:rsidP="00FA36A6">
            <w:pPr>
              <w:jc w:val="center"/>
              <w:rPr>
                <w:rFonts w:ascii="Sylfaen" w:hAnsi="Sylfaen" w:cs="Arial"/>
                <w:sz w:val="18"/>
                <w:szCs w:val="18"/>
                <w:lang w:val="hy-AM"/>
              </w:rPr>
            </w:pPr>
            <w:r w:rsidRPr="005F0734">
              <w:rPr>
                <w:rFonts w:asciiTheme="minorHAnsi" w:hAnsiTheme="minorHAnsi" w:cstheme="minorBidi"/>
                <w:sz w:val="16"/>
                <w:szCs w:val="16"/>
                <w:lang w:val="hy-AM"/>
              </w:rPr>
              <w:t>դեղահատեր, 150մգ,</w:t>
            </w:r>
          </w:p>
        </w:tc>
        <w:tc>
          <w:tcPr>
            <w:tcW w:w="709" w:type="dxa"/>
            <w:vAlign w:val="center"/>
          </w:tcPr>
          <w:p w14:paraId="78936B66" w14:textId="239C6828" w:rsidR="00FA36A6" w:rsidRPr="003C5446" w:rsidRDefault="00FA36A6" w:rsidP="00FA36A6">
            <w:pPr>
              <w:jc w:val="center"/>
              <w:rPr>
                <w:rFonts w:ascii="Sylfaen" w:hAnsi="Sylfaen" w:cs="Arial"/>
                <w:sz w:val="14"/>
                <w:szCs w:val="14"/>
                <w:lang w:val="hy-AM"/>
              </w:rPr>
            </w:pPr>
            <w:r w:rsidRPr="005F0734">
              <w:rPr>
                <w:rFonts w:asciiTheme="minorHAnsi" w:hAnsiTheme="minorHAnsi" w:cstheme="minorBidi"/>
                <w:sz w:val="16"/>
                <w:szCs w:val="16"/>
                <w:lang w:val="hy-AM"/>
              </w:rPr>
              <w:t>հատ</w:t>
            </w:r>
          </w:p>
        </w:tc>
        <w:tc>
          <w:tcPr>
            <w:tcW w:w="833" w:type="dxa"/>
            <w:vAlign w:val="bottom"/>
          </w:tcPr>
          <w:p w14:paraId="4A8C0EDB" w14:textId="55788CA2" w:rsidR="00FA36A6" w:rsidRPr="002D3DC2" w:rsidRDefault="00FA36A6" w:rsidP="00FA36A6">
            <w:pPr>
              <w:jc w:val="center"/>
              <w:rPr>
                <w:rFonts w:ascii="GHEA Grapalat" w:hAnsi="GHEA Grapalat"/>
                <w:sz w:val="18"/>
                <w:szCs w:val="18"/>
                <w:lang w:val="hy-AM"/>
              </w:rPr>
            </w:pPr>
          </w:p>
        </w:tc>
        <w:tc>
          <w:tcPr>
            <w:tcW w:w="850" w:type="dxa"/>
            <w:vAlign w:val="bottom"/>
          </w:tcPr>
          <w:p w14:paraId="7A22C97D" w14:textId="77777777" w:rsidR="00FA36A6" w:rsidRPr="002D3DC2" w:rsidRDefault="00FA36A6" w:rsidP="00FA36A6">
            <w:pPr>
              <w:jc w:val="center"/>
              <w:rPr>
                <w:rFonts w:ascii="Arial" w:hAnsi="Arial" w:cs="Arial"/>
                <w:sz w:val="16"/>
                <w:szCs w:val="16"/>
                <w:lang w:val="hy-AM"/>
              </w:rPr>
            </w:pPr>
          </w:p>
        </w:tc>
        <w:tc>
          <w:tcPr>
            <w:tcW w:w="727" w:type="dxa"/>
            <w:vAlign w:val="center"/>
          </w:tcPr>
          <w:p w14:paraId="2398A9C3" w14:textId="43FCD273" w:rsidR="00FA36A6" w:rsidRDefault="00FA36A6" w:rsidP="00FA36A6">
            <w:pPr>
              <w:jc w:val="center"/>
              <w:rPr>
                <w:rFonts w:ascii="Sylfaen" w:hAnsi="Sylfaen"/>
                <w:sz w:val="16"/>
                <w:szCs w:val="16"/>
                <w:lang w:val="hy-AM"/>
              </w:rPr>
            </w:pPr>
            <w:r w:rsidRPr="005F0734">
              <w:rPr>
                <w:rFonts w:asciiTheme="minorHAnsi" w:hAnsiTheme="minorHAnsi" w:cstheme="minorBidi"/>
                <w:sz w:val="16"/>
                <w:szCs w:val="16"/>
                <w:lang w:val="hy-AM"/>
              </w:rPr>
              <w:t>1000</w:t>
            </w:r>
          </w:p>
        </w:tc>
        <w:tc>
          <w:tcPr>
            <w:tcW w:w="991" w:type="dxa"/>
            <w:vMerge/>
          </w:tcPr>
          <w:p w14:paraId="32B5604D" w14:textId="77777777" w:rsidR="00FA36A6" w:rsidRPr="003C5446" w:rsidRDefault="00FA36A6" w:rsidP="00FA36A6">
            <w:pPr>
              <w:jc w:val="center"/>
              <w:rPr>
                <w:rFonts w:ascii="GHEA Grapalat" w:hAnsi="GHEA Grapalat"/>
                <w:sz w:val="16"/>
                <w:szCs w:val="16"/>
                <w:lang w:val="hy-AM"/>
              </w:rPr>
            </w:pPr>
          </w:p>
        </w:tc>
        <w:tc>
          <w:tcPr>
            <w:tcW w:w="693" w:type="dxa"/>
            <w:vAlign w:val="center"/>
          </w:tcPr>
          <w:p w14:paraId="733C483B" w14:textId="3CB39E3B" w:rsidR="00FA36A6" w:rsidRDefault="00FA36A6" w:rsidP="00FA36A6">
            <w:pPr>
              <w:jc w:val="center"/>
              <w:rPr>
                <w:rFonts w:ascii="Sylfaen" w:hAnsi="Sylfaen"/>
                <w:sz w:val="16"/>
                <w:szCs w:val="16"/>
                <w:lang w:val="hy-AM"/>
              </w:rPr>
            </w:pPr>
            <w:r w:rsidRPr="005F0734">
              <w:rPr>
                <w:rFonts w:asciiTheme="minorHAnsi" w:hAnsiTheme="minorHAnsi" w:cstheme="minorBidi"/>
                <w:sz w:val="16"/>
                <w:szCs w:val="16"/>
                <w:lang w:val="hy-AM"/>
              </w:rPr>
              <w:t>1000</w:t>
            </w:r>
          </w:p>
        </w:tc>
        <w:tc>
          <w:tcPr>
            <w:tcW w:w="1151" w:type="dxa"/>
            <w:vMerge/>
          </w:tcPr>
          <w:p w14:paraId="6AABEC9A" w14:textId="77777777" w:rsidR="00FA36A6" w:rsidRPr="003C5446" w:rsidRDefault="00FA36A6" w:rsidP="00FA36A6">
            <w:pPr>
              <w:jc w:val="center"/>
              <w:rPr>
                <w:rFonts w:ascii="GHEA Grapalat" w:hAnsi="GHEA Grapalat"/>
                <w:sz w:val="20"/>
                <w:lang w:val="hy-AM"/>
              </w:rPr>
            </w:pPr>
          </w:p>
        </w:tc>
      </w:tr>
      <w:tr w:rsidR="00FA36A6" w:rsidRPr="003C5446" w14:paraId="340F6824" w14:textId="77777777" w:rsidTr="00D85945">
        <w:trPr>
          <w:trHeight w:val="246"/>
        </w:trPr>
        <w:tc>
          <w:tcPr>
            <w:tcW w:w="708" w:type="dxa"/>
            <w:vAlign w:val="center"/>
          </w:tcPr>
          <w:p w14:paraId="125E6A80" w14:textId="71B99A9B" w:rsidR="00FA36A6" w:rsidRDefault="00FA36A6" w:rsidP="00FA36A6">
            <w:pPr>
              <w:jc w:val="center"/>
              <w:rPr>
                <w:rFonts w:ascii="GHEA Grapalat" w:hAnsi="GHEA Grapalat"/>
                <w:sz w:val="16"/>
                <w:szCs w:val="16"/>
                <w:lang w:val="hy-AM"/>
              </w:rPr>
            </w:pPr>
            <w:r>
              <w:rPr>
                <w:rFonts w:ascii="Arial Armenian" w:hAnsi="Arial Armenian" w:cs="Calibri"/>
                <w:color w:val="000000"/>
                <w:sz w:val="16"/>
                <w:szCs w:val="16"/>
              </w:rPr>
              <w:t>53</w:t>
            </w:r>
          </w:p>
        </w:tc>
        <w:tc>
          <w:tcPr>
            <w:tcW w:w="1135" w:type="dxa"/>
            <w:vAlign w:val="center"/>
          </w:tcPr>
          <w:p w14:paraId="4B28682C" w14:textId="2FED82E0" w:rsidR="00FA36A6" w:rsidRPr="00181413" w:rsidRDefault="00FA36A6" w:rsidP="00FA36A6">
            <w:pPr>
              <w:jc w:val="center"/>
              <w:rPr>
                <w:rFonts w:ascii="Arial" w:hAnsi="Arial" w:cs="Arial"/>
                <w:sz w:val="16"/>
                <w:szCs w:val="16"/>
              </w:rPr>
            </w:pPr>
            <w:r w:rsidRPr="005F0734">
              <w:rPr>
                <w:rFonts w:asciiTheme="minorHAnsi" w:hAnsiTheme="minorHAnsi" w:cstheme="minorBidi"/>
                <w:sz w:val="16"/>
                <w:szCs w:val="16"/>
                <w:lang w:val="hy-AM"/>
              </w:rPr>
              <w:t>33671130</w:t>
            </w:r>
          </w:p>
        </w:tc>
        <w:tc>
          <w:tcPr>
            <w:tcW w:w="1418" w:type="dxa"/>
            <w:vAlign w:val="center"/>
          </w:tcPr>
          <w:p w14:paraId="6831383F" w14:textId="58151778" w:rsidR="00FA36A6" w:rsidRPr="00DB028D" w:rsidRDefault="00FA36A6" w:rsidP="00FA36A6">
            <w:pPr>
              <w:jc w:val="center"/>
              <w:rPr>
                <w:rFonts w:ascii="Arial" w:hAnsi="Arial" w:cs="Arial"/>
                <w:sz w:val="14"/>
                <w:szCs w:val="14"/>
              </w:rPr>
            </w:pPr>
            <w:r w:rsidRPr="005F0734">
              <w:rPr>
                <w:rFonts w:asciiTheme="minorHAnsi" w:hAnsiTheme="minorHAnsi" w:cstheme="minorBidi"/>
                <w:sz w:val="16"/>
                <w:szCs w:val="16"/>
                <w:lang w:val="hy-AM"/>
              </w:rPr>
              <w:t>դիֆենհիդրամին (դիֆենհիդրամինի հիդրոքլորիդ)</w:t>
            </w:r>
          </w:p>
        </w:tc>
        <w:tc>
          <w:tcPr>
            <w:tcW w:w="850" w:type="dxa"/>
          </w:tcPr>
          <w:p w14:paraId="09583B1E" w14:textId="77777777" w:rsidR="00FA36A6" w:rsidRPr="005F0734" w:rsidRDefault="00FA36A6" w:rsidP="00FA36A6">
            <w:pPr>
              <w:jc w:val="center"/>
              <w:rPr>
                <w:rFonts w:asciiTheme="minorHAnsi" w:hAnsiTheme="minorHAnsi" w:cstheme="minorBidi"/>
                <w:sz w:val="16"/>
                <w:szCs w:val="16"/>
                <w:lang w:val="hy-AM"/>
              </w:rPr>
            </w:pPr>
          </w:p>
        </w:tc>
        <w:tc>
          <w:tcPr>
            <w:tcW w:w="5669" w:type="dxa"/>
            <w:vAlign w:val="center"/>
          </w:tcPr>
          <w:p w14:paraId="33D20AD7" w14:textId="154CC7BF" w:rsidR="00FA36A6" w:rsidRPr="00892ECB" w:rsidRDefault="00FA36A6" w:rsidP="00FA36A6">
            <w:pPr>
              <w:jc w:val="center"/>
              <w:rPr>
                <w:rFonts w:ascii="Sylfaen" w:hAnsi="Sylfaen" w:cs="Arial"/>
                <w:sz w:val="18"/>
                <w:szCs w:val="18"/>
                <w:lang w:val="hy-AM"/>
              </w:rPr>
            </w:pPr>
            <w:r w:rsidRPr="005F0734">
              <w:rPr>
                <w:rFonts w:asciiTheme="minorHAnsi" w:hAnsiTheme="minorHAnsi" w:cstheme="minorBidi"/>
                <w:sz w:val="16"/>
                <w:szCs w:val="16"/>
                <w:lang w:val="hy-AM"/>
              </w:rPr>
              <w:t>լուծույթ ներարկման, 10մգ/մլ, 1մլ ամպուլներ</w:t>
            </w:r>
          </w:p>
        </w:tc>
        <w:tc>
          <w:tcPr>
            <w:tcW w:w="709" w:type="dxa"/>
            <w:vAlign w:val="center"/>
          </w:tcPr>
          <w:p w14:paraId="1BF6A077" w14:textId="3AA1DB6E" w:rsidR="00FA36A6" w:rsidRPr="003C5446" w:rsidRDefault="00FA36A6" w:rsidP="00FA36A6">
            <w:pPr>
              <w:jc w:val="center"/>
              <w:rPr>
                <w:rFonts w:ascii="Sylfaen" w:hAnsi="Sylfaen" w:cs="Arial"/>
                <w:sz w:val="14"/>
                <w:szCs w:val="14"/>
                <w:lang w:val="hy-AM"/>
              </w:rPr>
            </w:pPr>
            <w:r w:rsidRPr="005F0734">
              <w:rPr>
                <w:rFonts w:asciiTheme="minorHAnsi" w:hAnsiTheme="minorHAnsi" w:cstheme="minorBidi"/>
                <w:sz w:val="16"/>
                <w:szCs w:val="16"/>
                <w:lang w:val="hy-AM"/>
              </w:rPr>
              <w:t>հատ</w:t>
            </w:r>
          </w:p>
        </w:tc>
        <w:tc>
          <w:tcPr>
            <w:tcW w:w="833" w:type="dxa"/>
            <w:vAlign w:val="bottom"/>
          </w:tcPr>
          <w:p w14:paraId="5F76BE36" w14:textId="0CB80922" w:rsidR="00FA36A6" w:rsidRPr="002D3DC2" w:rsidRDefault="00FA36A6" w:rsidP="00FA36A6">
            <w:pPr>
              <w:jc w:val="center"/>
              <w:rPr>
                <w:rFonts w:ascii="GHEA Grapalat" w:hAnsi="GHEA Grapalat"/>
                <w:sz w:val="18"/>
                <w:szCs w:val="18"/>
                <w:lang w:val="hy-AM"/>
              </w:rPr>
            </w:pPr>
          </w:p>
        </w:tc>
        <w:tc>
          <w:tcPr>
            <w:tcW w:w="850" w:type="dxa"/>
            <w:vAlign w:val="bottom"/>
          </w:tcPr>
          <w:p w14:paraId="696BF44F" w14:textId="77777777" w:rsidR="00FA36A6" w:rsidRPr="002D3DC2" w:rsidRDefault="00FA36A6" w:rsidP="00FA36A6">
            <w:pPr>
              <w:jc w:val="center"/>
              <w:rPr>
                <w:rFonts w:ascii="Arial" w:hAnsi="Arial" w:cs="Arial"/>
                <w:sz w:val="16"/>
                <w:szCs w:val="16"/>
                <w:lang w:val="hy-AM"/>
              </w:rPr>
            </w:pPr>
          </w:p>
        </w:tc>
        <w:tc>
          <w:tcPr>
            <w:tcW w:w="727" w:type="dxa"/>
            <w:vAlign w:val="center"/>
          </w:tcPr>
          <w:p w14:paraId="6D885A9B" w14:textId="55226888" w:rsidR="00FA36A6" w:rsidRDefault="00FA36A6" w:rsidP="00FA36A6">
            <w:pPr>
              <w:jc w:val="center"/>
              <w:rPr>
                <w:rFonts w:ascii="Sylfaen" w:hAnsi="Sylfaen"/>
                <w:sz w:val="16"/>
                <w:szCs w:val="16"/>
                <w:lang w:val="hy-AM"/>
              </w:rPr>
            </w:pPr>
            <w:r w:rsidRPr="005F0734">
              <w:rPr>
                <w:rFonts w:asciiTheme="minorHAnsi" w:hAnsiTheme="minorHAnsi" w:cstheme="minorBidi"/>
                <w:sz w:val="16"/>
                <w:szCs w:val="16"/>
                <w:lang w:val="hy-AM"/>
              </w:rPr>
              <w:t>600</w:t>
            </w:r>
          </w:p>
        </w:tc>
        <w:tc>
          <w:tcPr>
            <w:tcW w:w="991" w:type="dxa"/>
            <w:vMerge/>
          </w:tcPr>
          <w:p w14:paraId="2308D955" w14:textId="77777777" w:rsidR="00FA36A6" w:rsidRPr="003C5446" w:rsidRDefault="00FA36A6" w:rsidP="00FA36A6">
            <w:pPr>
              <w:jc w:val="center"/>
              <w:rPr>
                <w:rFonts w:ascii="GHEA Grapalat" w:hAnsi="GHEA Grapalat"/>
                <w:sz w:val="16"/>
                <w:szCs w:val="16"/>
                <w:lang w:val="hy-AM"/>
              </w:rPr>
            </w:pPr>
          </w:p>
        </w:tc>
        <w:tc>
          <w:tcPr>
            <w:tcW w:w="693" w:type="dxa"/>
            <w:vAlign w:val="center"/>
          </w:tcPr>
          <w:p w14:paraId="25865072" w14:textId="52055D6D" w:rsidR="00FA36A6" w:rsidRDefault="00FA36A6" w:rsidP="00FA36A6">
            <w:pPr>
              <w:jc w:val="center"/>
              <w:rPr>
                <w:rFonts w:ascii="Sylfaen" w:hAnsi="Sylfaen"/>
                <w:sz w:val="16"/>
                <w:szCs w:val="16"/>
                <w:lang w:val="hy-AM"/>
              </w:rPr>
            </w:pPr>
            <w:r w:rsidRPr="005F0734">
              <w:rPr>
                <w:rFonts w:asciiTheme="minorHAnsi" w:hAnsiTheme="minorHAnsi" w:cstheme="minorBidi"/>
                <w:sz w:val="16"/>
                <w:szCs w:val="16"/>
                <w:lang w:val="hy-AM"/>
              </w:rPr>
              <w:t>600</w:t>
            </w:r>
          </w:p>
        </w:tc>
        <w:tc>
          <w:tcPr>
            <w:tcW w:w="1151" w:type="dxa"/>
            <w:vMerge/>
          </w:tcPr>
          <w:p w14:paraId="2CC8F297" w14:textId="77777777" w:rsidR="00FA36A6" w:rsidRPr="003C5446" w:rsidRDefault="00FA36A6" w:rsidP="00FA36A6">
            <w:pPr>
              <w:jc w:val="center"/>
              <w:rPr>
                <w:rFonts w:ascii="GHEA Grapalat" w:hAnsi="GHEA Grapalat"/>
                <w:sz w:val="20"/>
                <w:lang w:val="hy-AM"/>
              </w:rPr>
            </w:pPr>
          </w:p>
        </w:tc>
      </w:tr>
      <w:tr w:rsidR="00FA36A6" w:rsidRPr="003C5446" w14:paraId="0D6E66F8" w14:textId="77777777" w:rsidTr="00D85945">
        <w:trPr>
          <w:trHeight w:val="246"/>
        </w:trPr>
        <w:tc>
          <w:tcPr>
            <w:tcW w:w="708" w:type="dxa"/>
            <w:vAlign w:val="center"/>
          </w:tcPr>
          <w:p w14:paraId="4E1B0C63" w14:textId="10628321" w:rsidR="00FA36A6" w:rsidRDefault="00FA36A6" w:rsidP="00FA36A6">
            <w:pPr>
              <w:jc w:val="center"/>
              <w:rPr>
                <w:rFonts w:ascii="GHEA Grapalat" w:hAnsi="GHEA Grapalat"/>
                <w:sz w:val="16"/>
                <w:szCs w:val="16"/>
                <w:lang w:val="hy-AM"/>
              </w:rPr>
            </w:pPr>
            <w:r>
              <w:rPr>
                <w:rFonts w:ascii="Arial Armenian" w:hAnsi="Arial Armenian" w:cs="Calibri"/>
                <w:color w:val="000000"/>
                <w:sz w:val="16"/>
                <w:szCs w:val="16"/>
              </w:rPr>
              <w:t>54</w:t>
            </w:r>
          </w:p>
        </w:tc>
        <w:tc>
          <w:tcPr>
            <w:tcW w:w="1135" w:type="dxa"/>
            <w:vAlign w:val="center"/>
          </w:tcPr>
          <w:p w14:paraId="61B37756" w14:textId="77777777" w:rsidR="00FA36A6" w:rsidRDefault="00FA36A6" w:rsidP="00FA36A6">
            <w:pPr>
              <w:jc w:val="center"/>
              <w:rPr>
                <w:rFonts w:ascii="Arial LatArm" w:hAnsi="Arial LatArm" w:cs="Calibri"/>
                <w:color w:val="000000"/>
                <w:sz w:val="16"/>
                <w:szCs w:val="16"/>
              </w:rPr>
            </w:pPr>
            <w:r>
              <w:rPr>
                <w:rFonts w:ascii="Arial LatArm" w:hAnsi="Arial LatArm" w:cs="Calibri"/>
                <w:color w:val="000000"/>
                <w:sz w:val="16"/>
                <w:szCs w:val="16"/>
              </w:rPr>
              <w:t>33691727</w:t>
            </w:r>
          </w:p>
          <w:p w14:paraId="7EB70D99" w14:textId="0444E28A" w:rsidR="00FA36A6" w:rsidRPr="00181413" w:rsidRDefault="00FA36A6" w:rsidP="00FA36A6">
            <w:pPr>
              <w:jc w:val="center"/>
              <w:rPr>
                <w:rFonts w:ascii="Arial" w:hAnsi="Arial" w:cs="Arial"/>
                <w:sz w:val="16"/>
                <w:szCs w:val="16"/>
              </w:rPr>
            </w:pPr>
          </w:p>
        </w:tc>
        <w:tc>
          <w:tcPr>
            <w:tcW w:w="1418" w:type="dxa"/>
            <w:vAlign w:val="center"/>
          </w:tcPr>
          <w:p w14:paraId="4F91AC67" w14:textId="45B93297" w:rsidR="00FA36A6" w:rsidRPr="00DB028D" w:rsidRDefault="00FA36A6" w:rsidP="00FA36A6">
            <w:pPr>
              <w:jc w:val="center"/>
              <w:rPr>
                <w:rFonts w:ascii="Arial" w:hAnsi="Arial" w:cs="Arial"/>
                <w:sz w:val="14"/>
                <w:szCs w:val="14"/>
              </w:rPr>
            </w:pPr>
            <w:r w:rsidRPr="005F0734">
              <w:rPr>
                <w:rFonts w:asciiTheme="minorHAnsi" w:hAnsiTheme="minorHAnsi" w:cstheme="minorBidi"/>
                <w:sz w:val="16"/>
                <w:szCs w:val="16"/>
                <w:lang w:val="hy-AM"/>
              </w:rPr>
              <w:t>դեքստրոզ (դեքստրոի մոնոհիդրատ) 100,0</w:t>
            </w:r>
          </w:p>
        </w:tc>
        <w:tc>
          <w:tcPr>
            <w:tcW w:w="850" w:type="dxa"/>
          </w:tcPr>
          <w:p w14:paraId="7DE9228B" w14:textId="77777777" w:rsidR="00FA36A6" w:rsidRPr="005F0734" w:rsidRDefault="00FA36A6" w:rsidP="00FA36A6">
            <w:pPr>
              <w:jc w:val="center"/>
              <w:rPr>
                <w:rFonts w:asciiTheme="minorHAnsi" w:hAnsiTheme="minorHAnsi" w:cstheme="minorBidi"/>
                <w:sz w:val="16"/>
                <w:szCs w:val="16"/>
                <w:lang w:val="hy-AM"/>
              </w:rPr>
            </w:pPr>
          </w:p>
        </w:tc>
        <w:tc>
          <w:tcPr>
            <w:tcW w:w="5669" w:type="dxa"/>
            <w:vAlign w:val="center"/>
          </w:tcPr>
          <w:p w14:paraId="02F0AB3C" w14:textId="3D979911" w:rsidR="00FA36A6" w:rsidRPr="00892ECB" w:rsidRDefault="00FA36A6" w:rsidP="00FA36A6">
            <w:pPr>
              <w:jc w:val="center"/>
              <w:rPr>
                <w:rFonts w:ascii="Sylfaen" w:hAnsi="Sylfaen" w:cs="Arial"/>
                <w:sz w:val="18"/>
                <w:szCs w:val="18"/>
                <w:lang w:val="hy-AM"/>
              </w:rPr>
            </w:pPr>
            <w:r w:rsidRPr="005F0734">
              <w:rPr>
                <w:rFonts w:asciiTheme="minorHAnsi" w:hAnsiTheme="minorHAnsi" w:cstheme="minorBidi"/>
                <w:sz w:val="16"/>
                <w:szCs w:val="16"/>
                <w:lang w:val="hy-AM"/>
              </w:rPr>
              <w:t>լուծույթ կաթիլաներարկման  50մգ/մլ,  250մլ պլաստիկե փաթեթ</w:t>
            </w:r>
          </w:p>
        </w:tc>
        <w:tc>
          <w:tcPr>
            <w:tcW w:w="709" w:type="dxa"/>
            <w:vAlign w:val="center"/>
          </w:tcPr>
          <w:p w14:paraId="65E5D883" w14:textId="2B3BD16C" w:rsidR="00FA36A6" w:rsidRPr="003C5446" w:rsidRDefault="00FA36A6" w:rsidP="00FA36A6">
            <w:pPr>
              <w:jc w:val="center"/>
              <w:rPr>
                <w:rFonts w:ascii="Sylfaen" w:hAnsi="Sylfaen" w:cs="Arial"/>
                <w:sz w:val="14"/>
                <w:szCs w:val="14"/>
                <w:lang w:val="hy-AM"/>
              </w:rPr>
            </w:pPr>
            <w:r w:rsidRPr="005F0734">
              <w:rPr>
                <w:rFonts w:asciiTheme="minorHAnsi" w:hAnsiTheme="minorHAnsi" w:cstheme="minorBidi"/>
                <w:sz w:val="16"/>
                <w:szCs w:val="16"/>
                <w:lang w:val="hy-AM"/>
              </w:rPr>
              <w:t>հատ</w:t>
            </w:r>
          </w:p>
        </w:tc>
        <w:tc>
          <w:tcPr>
            <w:tcW w:w="833" w:type="dxa"/>
            <w:vAlign w:val="bottom"/>
          </w:tcPr>
          <w:p w14:paraId="3DB010E1" w14:textId="0B430E82" w:rsidR="00FA36A6" w:rsidRPr="002D3DC2" w:rsidRDefault="00FA36A6" w:rsidP="00FA36A6">
            <w:pPr>
              <w:jc w:val="center"/>
              <w:rPr>
                <w:rFonts w:ascii="GHEA Grapalat" w:hAnsi="GHEA Grapalat"/>
                <w:sz w:val="18"/>
                <w:szCs w:val="18"/>
                <w:lang w:val="hy-AM"/>
              </w:rPr>
            </w:pPr>
          </w:p>
        </w:tc>
        <w:tc>
          <w:tcPr>
            <w:tcW w:w="850" w:type="dxa"/>
            <w:vAlign w:val="bottom"/>
          </w:tcPr>
          <w:p w14:paraId="268458D0" w14:textId="77777777" w:rsidR="00FA36A6" w:rsidRPr="002D3DC2" w:rsidRDefault="00FA36A6" w:rsidP="00FA36A6">
            <w:pPr>
              <w:jc w:val="center"/>
              <w:rPr>
                <w:rFonts w:ascii="Arial" w:hAnsi="Arial" w:cs="Arial"/>
                <w:sz w:val="16"/>
                <w:szCs w:val="16"/>
                <w:lang w:val="hy-AM"/>
              </w:rPr>
            </w:pPr>
          </w:p>
        </w:tc>
        <w:tc>
          <w:tcPr>
            <w:tcW w:w="727" w:type="dxa"/>
            <w:vAlign w:val="center"/>
          </w:tcPr>
          <w:p w14:paraId="3E4FEB92" w14:textId="241112AF" w:rsidR="00FA36A6" w:rsidRDefault="00FA36A6" w:rsidP="00FA36A6">
            <w:pPr>
              <w:jc w:val="center"/>
              <w:rPr>
                <w:rFonts w:ascii="Sylfaen" w:hAnsi="Sylfaen"/>
                <w:sz w:val="16"/>
                <w:szCs w:val="16"/>
                <w:lang w:val="hy-AM"/>
              </w:rPr>
            </w:pPr>
            <w:r>
              <w:rPr>
                <w:rFonts w:asciiTheme="minorHAnsi" w:hAnsiTheme="minorHAnsi" w:cstheme="minorBidi"/>
                <w:sz w:val="16"/>
                <w:szCs w:val="16"/>
                <w:lang w:val="hy-AM"/>
              </w:rPr>
              <w:t>6</w:t>
            </w:r>
            <w:r w:rsidRPr="005F0734">
              <w:rPr>
                <w:rFonts w:asciiTheme="minorHAnsi" w:hAnsiTheme="minorHAnsi" w:cstheme="minorBidi"/>
                <w:sz w:val="16"/>
                <w:szCs w:val="16"/>
                <w:lang w:val="hy-AM"/>
              </w:rPr>
              <w:t>0</w:t>
            </w:r>
          </w:p>
        </w:tc>
        <w:tc>
          <w:tcPr>
            <w:tcW w:w="991" w:type="dxa"/>
            <w:vMerge/>
          </w:tcPr>
          <w:p w14:paraId="1B0D08DF" w14:textId="77777777" w:rsidR="00FA36A6" w:rsidRPr="003C5446" w:rsidRDefault="00FA36A6" w:rsidP="00FA36A6">
            <w:pPr>
              <w:jc w:val="center"/>
              <w:rPr>
                <w:rFonts w:ascii="GHEA Grapalat" w:hAnsi="GHEA Grapalat"/>
                <w:sz w:val="16"/>
                <w:szCs w:val="16"/>
                <w:lang w:val="hy-AM"/>
              </w:rPr>
            </w:pPr>
          </w:p>
        </w:tc>
        <w:tc>
          <w:tcPr>
            <w:tcW w:w="693" w:type="dxa"/>
            <w:vAlign w:val="center"/>
          </w:tcPr>
          <w:p w14:paraId="5E1A1BC4" w14:textId="0B3713D8" w:rsidR="00FA36A6" w:rsidRDefault="00FA36A6" w:rsidP="00FA36A6">
            <w:pPr>
              <w:jc w:val="center"/>
              <w:rPr>
                <w:rFonts w:ascii="Sylfaen" w:hAnsi="Sylfaen"/>
                <w:sz w:val="16"/>
                <w:szCs w:val="16"/>
                <w:lang w:val="hy-AM"/>
              </w:rPr>
            </w:pPr>
            <w:r>
              <w:rPr>
                <w:rFonts w:asciiTheme="minorHAnsi" w:hAnsiTheme="minorHAnsi" w:cstheme="minorBidi"/>
                <w:sz w:val="16"/>
                <w:szCs w:val="16"/>
                <w:lang w:val="hy-AM"/>
              </w:rPr>
              <w:t>6</w:t>
            </w:r>
            <w:r w:rsidRPr="005F0734">
              <w:rPr>
                <w:rFonts w:asciiTheme="minorHAnsi" w:hAnsiTheme="minorHAnsi" w:cstheme="minorBidi"/>
                <w:sz w:val="16"/>
                <w:szCs w:val="16"/>
                <w:lang w:val="hy-AM"/>
              </w:rPr>
              <w:t>0</w:t>
            </w:r>
          </w:p>
        </w:tc>
        <w:tc>
          <w:tcPr>
            <w:tcW w:w="1151" w:type="dxa"/>
            <w:vMerge/>
          </w:tcPr>
          <w:p w14:paraId="2AA8165B" w14:textId="77777777" w:rsidR="00FA36A6" w:rsidRPr="003C5446" w:rsidRDefault="00FA36A6" w:rsidP="00FA36A6">
            <w:pPr>
              <w:jc w:val="center"/>
              <w:rPr>
                <w:rFonts w:ascii="GHEA Grapalat" w:hAnsi="GHEA Grapalat"/>
                <w:sz w:val="20"/>
                <w:lang w:val="hy-AM"/>
              </w:rPr>
            </w:pPr>
          </w:p>
        </w:tc>
      </w:tr>
      <w:tr w:rsidR="00FA36A6" w:rsidRPr="003C5446" w14:paraId="6B11093C" w14:textId="77777777" w:rsidTr="00D85945">
        <w:trPr>
          <w:trHeight w:val="246"/>
        </w:trPr>
        <w:tc>
          <w:tcPr>
            <w:tcW w:w="708" w:type="dxa"/>
            <w:vAlign w:val="center"/>
          </w:tcPr>
          <w:p w14:paraId="5F70FDA0" w14:textId="64EFE912" w:rsidR="00FA36A6" w:rsidRDefault="00FA36A6" w:rsidP="00FA36A6">
            <w:pPr>
              <w:jc w:val="center"/>
              <w:rPr>
                <w:rFonts w:ascii="GHEA Grapalat" w:hAnsi="GHEA Grapalat"/>
                <w:sz w:val="16"/>
                <w:szCs w:val="16"/>
                <w:lang w:val="hy-AM"/>
              </w:rPr>
            </w:pPr>
            <w:r>
              <w:rPr>
                <w:rFonts w:ascii="Arial Armenian" w:hAnsi="Arial Armenian" w:cs="Calibri"/>
                <w:color w:val="000000"/>
                <w:sz w:val="16"/>
                <w:szCs w:val="16"/>
              </w:rPr>
              <w:t>55</w:t>
            </w:r>
          </w:p>
        </w:tc>
        <w:tc>
          <w:tcPr>
            <w:tcW w:w="1135" w:type="dxa"/>
            <w:vAlign w:val="center"/>
          </w:tcPr>
          <w:p w14:paraId="0CBED28C" w14:textId="0F0CF068" w:rsidR="00FA36A6" w:rsidRPr="00181413" w:rsidRDefault="00FA36A6" w:rsidP="00FA36A6">
            <w:pPr>
              <w:jc w:val="center"/>
              <w:rPr>
                <w:rFonts w:ascii="Arial" w:hAnsi="Arial" w:cs="Arial"/>
                <w:sz w:val="16"/>
                <w:szCs w:val="16"/>
              </w:rPr>
            </w:pPr>
            <w:r w:rsidRPr="005F0734">
              <w:rPr>
                <w:rFonts w:asciiTheme="minorHAnsi" w:hAnsiTheme="minorHAnsi" w:cstheme="minorBidi"/>
                <w:sz w:val="16"/>
                <w:szCs w:val="16"/>
                <w:lang w:val="hy-AM"/>
              </w:rPr>
              <w:t>33691123</w:t>
            </w:r>
          </w:p>
        </w:tc>
        <w:tc>
          <w:tcPr>
            <w:tcW w:w="1418" w:type="dxa"/>
            <w:vAlign w:val="center"/>
          </w:tcPr>
          <w:p w14:paraId="0F9FFC29" w14:textId="17BF1CCE" w:rsidR="00FA36A6" w:rsidRPr="00DB028D" w:rsidRDefault="00FA36A6" w:rsidP="00FA36A6">
            <w:pPr>
              <w:jc w:val="center"/>
              <w:rPr>
                <w:rFonts w:ascii="Arial" w:hAnsi="Arial" w:cs="Arial"/>
                <w:sz w:val="14"/>
                <w:szCs w:val="14"/>
              </w:rPr>
            </w:pPr>
            <w:r w:rsidRPr="005F0734">
              <w:rPr>
                <w:rFonts w:asciiTheme="minorHAnsi" w:hAnsiTheme="minorHAnsi" w:cstheme="minorBidi"/>
                <w:sz w:val="16"/>
                <w:szCs w:val="16"/>
                <w:lang w:val="hy-AM"/>
              </w:rPr>
              <w:t>Մեբենդազոլ</w:t>
            </w:r>
          </w:p>
        </w:tc>
        <w:tc>
          <w:tcPr>
            <w:tcW w:w="850" w:type="dxa"/>
          </w:tcPr>
          <w:p w14:paraId="5157BA12" w14:textId="77777777" w:rsidR="00FA36A6" w:rsidRPr="005F0734" w:rsidRDefault="00FA36A6" w:rsidP="00FA36A6">
            <w:pPr>
              <w:jc w:val="center"/>
              <w:rPr>
                <w:rFonts w:asciiTheme="minorHAnsi" w:hAnsiTheme="minorHAnsi" w:cstheme="minorBidi"/>
                <w:sz w:val="16"/>
                <w:szCs w:val="16"/>
                <w:lang w:val="hy-AM"/>
              </w:rPr>
            </w:pPr>
          </w:p>
        </w:tc>
        <w:tc>
          <w:tcPr>
            <w:tcW w:w="5669" w:type="dxa"/>
            <w:vAlign w:val="center"/>
          </w:tcPr>
          <w:p w14:paraId="22F71ED3" w14:textId="7BD8013B" w:rsidR="00FA36A6" w:rsidRPr="00892ECB" w:rsidRDefault="00FA36A6" w:rsidP="00FA36A6">
            <w:pPr>
              <w:jc w:val="center"/>
              <w:rPr>
                <w:rFonts w:ascii="Sylfaen" w:hAnsi="Sylfaen" w:cs="Arial"/>
                <w:sz w:val="18"/>
                <w:szCs w:val="18"/>
                <w:lang w:val="hy-AM"/>
              </w:rPr>
            </w:pPr>
            <w:r w:rsidRPr="005F0734">
              <w:rPr>
                <w:rFonts w:asciiTheme="minorHAnsi" w:hAnsiTheme="minorHAnsi" w:cstheme="minorBidi"/>
                <w:sz w:val="16"/>
                <w:szCs w:val="16"/>
                <w:lang w:val="hy-AM"/>
              </w:rPr>
              <w:t>դեղահատեր  100մգ</w:t>
            </w:r>
          </w:p>
        </w:tc>
        <w:tc>
          <w:tcPr>
            <w:tcW w:w="709" w:type="dxa"/>
            <w:vAlign w:val="center"/>
          </w:tcPr>
          <w:p w14:paraId="7D663F9E" w14:textId="1DDA3403" w:rsidR="00FA36A6" w:rsidRPr="003C5446" w:rsidRDefault="00FA36A6" w:rsidP="00FA36A6">
            <w:pPr>
              <w:jc w:val="center"/>
              <w:rPr>
                <w:rFonts w:ascii="Sylfaen" w:hAnsi="Sylfaen" w:cs="Arial"/>
                <w:sz w:val="14"/>
                <w:szCs w:val="14"/>
                <w:lang w:val="hy-AM"/>
              </w:rPr>
            </w:pPr>
            <w:r w:rsidRPr="005F0734">
              <w:rPr>
                <w:rFonts w:asciiTheme="minorHAnsi" w:hAnsiTheme="minorHAnsi" w:cstheme="minorBidi"/>
                <w:sz w:val="16"/>
                <w:szCs w:val="16"/>
                <w:lang w:val="hy-AM"/>
              </w:rPr>
              <w:t>հատ</w:t>
            </w:r>
          </w:p>
        </w:tc>
        <w:tc>
          <w:tcPr>
            <w:tcW w:w="833" w:type="dxa"/>
            <w:vAlign w:val="bottom"/>
          </w:tcPr>
          <w:p w14:paraId="56A38EBA" w14:textId="26904AB3" w:rsidR="00FA36A6" w:rsidRPr="002D3DC2" w:rsidRDefault="00FA36A6" w:rsidP="00FA36A6">
            <w:pPr>
              <w:jc w:val="center"/>
              <w:rPr>
                <w:rFonts w:ascii="GHEA Grapalat" w:hAnsi="GHEA Grapalat"/>
                <w:sz w:val="18"/>
                <w:szCs w:val="18"/>
                <w:lang w:val="hy-AM"/>
              </w:rPr>
            </w:pPr>
          </w:p>
        </w:tc>
        <w:tc>
          <w:tcPr>
            <w:tcW w:w="850" w:type="dxa"/>
            <w:vAlign w:val="bottom"/>
          </w:tcPr>
          <w:p w14:paraId="5BA75900" w14:textId="77777777" w:rsidR="00FA36A6" w:rsidRPr="002D3DC2" w:rsidRDefault="00FA36A6" w:rsidP="00FA36A6">
            <w:pPr>
              <w:jc w:val="center"/>
              <w:rPr>
                <w:rFonts w:ascii="Arial" w:hAnsi="Arial" w:cs="Arial"/>
                <w:sz w:val="16"/>
                <w:szCs w:val="16"/>
                <w:lang w:val="hy-AM"/>
              </w:rPr>
            </w:pPr>
          </w:p>
        </w:tc>
        <w:tc>
          <w:tcPr>
            <w:tcW w:w="727" w:type="dxa"/>
            <w:vAlign w:val="center"/>
          </w:tcPr>
          <w:p w14:paraId="3E0E3043" w14:textId="3E067EEB" w:rsidR="00FA36A6" w:rsidRDefault="00FA36A6" w:rsidP="00FA36A6">
            <w:pPr>
              <w:jc w:val="center"/>
              <w:rPr>
                <w:rFonts w:ascii="Sylfaen" w:hAnsi="Sylfaen"/>
                <w:sz w:val="16"/>
                <w:szCs w:val="16"/>
                <w:lang w:val="hy-AM"/>
              </w:rPr>
            </w:pPr>
            <w:r w:rsidRPr="005F0734">
              <w:rPr>
                <w:rFonts w:asciiTheme="minorHAnsi" w:hAnsiTheme="minorHAnsi" w:cstheme="minorBidi"/>
                <w:sz w:val="16"/>
                <w:szCs w:val="16"/>
                <w:lang w:val="hy-AM"/>
              </w:rPr>
              <w:t>100</w:t>
            </w:r>
          </w:p>
        </w:tc>
        <w:tc>
          <w:tcPr>
            <w:tcW w:w="991" w:type="dxa"/>
            <w:vMerge/>
          </w:tcPr>
          <w:p w14:paraId="415E5D52" w14:textId="77777777" w:rsidR="00FA36A6" w:rsidRPr="003C5446" w:rsidRDefault="00FA36A6" w:rsidP="00FA36A6">
            <w:pPr>
              <w:jc w:val="center"/>
              <w:rPr>
                <w:rFonts w:ascii="GHEA Grapalat" w:hAnsi="GHEA Grapalat"/>
                <w:sz w:val="16"/>
                <w:szCs w:val="16"/>
                <w:lang w:val="hy-AM"/>
              </w:rPr>
            </w:pPr>
          </w:p>
        </w:tc>
        <w:tc>
          <w:tcPr>
            <w:tcW w:w="693" w:type="dxa"/>
            <w:vAlign w:val="center"/>
          </w:tcPr>
          <w:p w14:paraId="5C2EEA9B" w14:textId="4D4485A4" w:rsidR="00FA36A6" w:rsidRDefault="00FA36A6" w:rsidP="00FA36A6">
            <w:pPr>
              <w:jc w:val="center"/>
              <w:rPr>
                <w:rFonts w:ascii="Sylfaen" w:hAnsi="Sylfaen"/>
                <w:sz w:val="16"/>
                <w:szCs w:val="16"/>
                <w:lang w:val="hy-AM"/>
              </w:rPr>
            </w:pPr>
            <w:r w:rsidRPr="005F0734">
              <w:rPr>
                <w:rFonts w:asciiTheme="minorHAnsi" w:hAnsiTheme="minorHAnsi" w:cstheme="minorBidi"/>
                <w:sz w:val="16"/>
                <w:szCs w:val="16"/>
                <w:lang w:val="hy-AM"/>
              </w:rPr>
              <w:t>100</w:t>
            </w:r>
          </w:p>
        </w:tc>
        <w:tc>
          <w:tcPr>
            <w:tcW w:w="1151" w:type="dxa"/>
            <w:vMerge/>
          </w:tcPr>
          <w:p w14:paraId="0EEB11A8" w14:textId="77777777" w:rsidR="00FA36A6" w:rsidRPr="003C5446" w:rsidRDefault="00FA36A6" w:rsidP="00FA36A6">
            <w:pPr>
              <w:jc w:val="center"/>
              <w:rPr>
                <w:rFonts w:ascii="GHEA Grapalat" w:hAnsi="GHEA Grapalat"/>
                <w:sz w:val="20"/>
                <w:lang w:val="hy-AM"/>
              </w:rPr>
            </w:pPr>
          </w:p>
        </w:tc>
      </w:tr>
      <w:tr w:rsidR="00FA36A6" w:rsidRPr="003C5446" w14:paraId="29E4BC91" w14:textId="77777777" w:rsidTr="00D85945">
        <w:trPr>
          <w:trHeight w:val="246"/>
        </w:trPr>
        <w:tc>
          <w:tcPr>
            <w:tcW w:w="708" w:type="dxa"/>
            <w:vAlign w:val="center"/>
          </w:tcPr>
          <w:p w14:paraId="079C2D46" w14:textId="79A93155" w:rsidR="00FA36A6" w:rsidRDefault="00FA36A6" w:rsidP="00FA36A6">
            <w:pPr>
              <w:jc w:val="center"/>
              <w:rPr>
                <w:rFonts w:ascii="GHEA Grapalat" w:hAnsi="GHEA Grapalat"/>
                <w:sz w:val="16"/>
                <w:szCs w:val="16"/>
                <w:lang w:val="hy-AM"/>
              </w:rPr>
            </w:pPr>
            <w:r>
              <w:rPr>
                <w:rFonts w:ascii="Arial Armenian" w:hAnsi="Arial Armenian" w:cs="Calibri"/>
                <w:color w:val="000000"/>
                <w:sz w:val="16"/>
                <w:szCs w:val="16"/>
              </w:rPr>
              <w:t>56</w:t>
            </w:r>
          </w:p>
        </w:tc>
        <w:tc>
          <w:tcPr>
            <w:tcW w:w="1135" w:type="dxa"/>
            <w:vAlign w:val="center"/>
          </w:tcPr>
          <w:p w14:paraId="0D818E41" w14:textId="1CC226C2" w:rsidR="00FA36A6" w:rsidRPr="00181413" w:rsidRDefault="00FA36A6" w:rsidP="00FA36A6">
            <w:pPr>
              <w:jc w:val="center"/>
              <w:rPr>
                <w:rFonts w:ascii="Arial" w:hAnsi="Arial" w:cs="Arial"/>
                <w:sz w:val="16"/>
                <w:szCs w:val="16"/>
              </w:rPr>
            </w:pPr>
            <w:r w:rsidRPr="005F0734">
              <w:rPr>
                <w:rFonts w:asciiTheme="minorHAnsi" w:hAnsiTheme="minorHAnsi" w:cstheme="minorBidi"/>
                <w:sz w:val="16"/>
                <w:szCs w:val="16"/>
                <w:lang w:val="hy-AM"/>
              </w:rPr>
              <w:t>33691136</w:t>
            </w:r>
          </w:p>
        </w:tc>
        <w:tc>
          <w:tcPr>
            <w:tcW w:w="1418" w:type="dxa"/>
            <w:vAlign w:val="center"/>
          </w:tcPr>
          <w:p w14:paraId="3E3B1374" w14:textId="72673A4F" w:rsidR="00FA36A6" w:rsidRPr="00DB028D" w:rsidRDefault="00FA36A6" w:rsidP="00FA36A6">
            <w:pPr>
              <w:jc w:val="center"/>
              <w:rPr>
                <w:rFonts w:ascii="Arial" w:hAnsi="Arial" w:cs="Arial"/>
                <w:sz w:val="14"/>
                <w:szCs w:val="14"/>
              </w:rPr>
            </w:pPr>
            <w:r w:rsidRPr="005F0734">
              <w:rPr>
                <w:rFonts w:asciiTheme="minorHAnsi" w:hAnsiTheme="minorHAnsi" w:cstheme="minorBidi"/>
                <w:sz w:val="16"/>
                <w:szCs w:val="16"/>
                <w:lang w:val="hy-AM"/>
              </w:rPr>
              <w:t>նատրիումի քլորիդ 0,9% 500,0</w:t>
            </w:r>
          </w:p>
        </w:tc>
        <w:tc>
          <w:tcPr>
            <w:tcW w:w="850" w:type="dxa"/>
          </w:tcPr>
          <w:p w14:paraId="27B375CA" w14:textId="77777777" w:rsidR="00FA36A6" w:rsidRPr="005F0734" w:rsidRDefault="00FA36A6" w:rsidP="00FA36A6">
            <w:pPr>
              <w:jc w:val="center"/>
              <w:rPr>
                <w:rFonts w:asciiTheme="minorHAnsi" w:hAnsiTheme="minorHAnsi" w:cstheme="minorBidi"/>
                <w:sz w:val="16"/>
                <w:szCs w:val="16"/>
                <w:lang w:val="hy-AM"/>
              </w:rPr>
            </w:pPr>
          </w:p>
        </w:tc>
        <w:tc>
          <w:tcPr>
            <w:tcW w:w="5669" w:type="dxa"/>
            <w:vAlign w:val="center"/>
          </w:tcPr>
          <w:p w14:paraId="16F458E5" w14:textId="28B42F65" w:rsidR="00FA36A6" w:rsidRPr="00892ECB" w:rsidRDefault="00FA36A6" w:rsidP="00FA36A6">
            <w:pPr>
              <w:jc w:val="center"/>
              <w:rPr>
                <w:rFonts w:ascii="Sylfaen" w:hAnsi="Sylfaen" w:cs="Arial"/>
                <w:sz w:val="18"/>
                <w:szCs w:val="18"/>
                <w:lang w:val="hy-AM"/>
              </w:rPr>
            </w:pPr>
            <w:r w:rsidRPr="005F0734">
              <w:rPr>
                <w:rFonts w:asciiTheme="minorHAnsi" w:hAnsiTheme="minorHAnsi" w:cstheme="minorBidi"/>
                <w:sz w:val="16"/>
                <w:szCs w:val="16"/>
                <w:lang w:val="hy-AM"/>
              </w:rPr>
              <w:t xml:space="preserve">լուծույթ կաթիլաներարկման 9մգ/մլ, 500մլ </w:t>
            </w:r>
          </w:p>
        </w:tc>
        <w:tc>
          <w:tcPr>
            <w:tcW w:w="709" w:type="dxa"/>
            <w:vAlign w:val="center"/>
          </w:tcPr>
          <w:p w14:paraId="370308A8" w14:textId="38B4B8E1" w:rsidR="00FA36A6" w:rsidRPr="003C5446" w:rsidRDefault="00FA36A6" w:rsidP="00FA36A6">
            <w:pPr>
              <w:jc w:val="center"/>
              <w:rPr>
                <w:rFonts w:ascii="Sylfaen" w:hAnsi="Sylfaen" w:cs="Arial"/>
                <w:sz w:val="14"/>
                <w:szCs w:val="14"/>
                <w:lang w:val="hy-AM"/>
              </w:rPr>
            </w:pPr>
            <w:r w:rsidRPr="005F0734">
              <w:rPr>
                <w:rFonts w:asciiTheme="minorHAnsi" w:hAnsiTheme="minorHAnsi" w:cstheme="minorBidi"/>
                <w:sz w:val="16"/>
                <w:szCs w:val="16"/>
                <w:lang w:val="hy-AM"/>
              </w:rPr>
              <w:t>հատ</w:t>
            </w:r>
          </w:p>
        </w:tc>
        <w:tc>
          <w:tcPr>
            <w:tcW w:w="833" w:type="dxa"/>
            <w:vAlign w:val="bottom"/>
          </w:tcPr>
          <w:p w14:paraId="0A6FE91B" w14:textId="088E74B8" w:rsidR="00FA36A6" w:rsidRPr="002D3DC2" w:rsidRDefault="00FA36A6" w:rsidP="00FA36A6">
            <w:pPr>
              <w:jc w:val="center"/>
              <w:rPr>
                <w:rFonts w:ascii="GHEA Grapalat" w:hAnsi="GHEA Grapalat"/>
                <w:sz w:val="18"/>
                <w:szCs w:val="18"/>
                <w:lang w:val="hy-AM"/>
              </w:rPr>
            </w:pPr>
          </w:p>
        </w:tc>
        <w:tc>
          <w:tcPr>
            <w:tcW w:w="850" w:type="dxa"/>
            <w:vAlign w:val="bottom"/>
          </w:tcPr>
          <w:p w14:paraId="024E5CA5" w14:textId="77777777" w:rsidR="00FA36A6" w:rsidRPr="002D3DC2" w:rsidRDefault="00FA36A6" w:rsidP="00FA36A6">
            <w:pPr>
              <w:jc w:val="center"/>
              <w:rPr>
                <w:rFonts w:ascii="Arial" w:hAnsi="Arial" w:cs="Arial"/>
                <w:sz w:val="16"/>
                <w:szCs w:val="16"/>
                <w:lang w:val="hy-AM"/>
              </w:rPr>
            </w:pPr>
          </w:p>
        </w:tc>
        <w:tc>
          <w:tcPr>
            <w:tcW w:w="727" w:type="dxa"/>
            <w:vAlign w:val="center"/>
          </w:tcPr>
          <w:p w14:paraId="1344E363" w14:textId="1A3FD1D1" w:rsidR="00FA36A6" w:rsidRDefault="00FA36A6" w:rsidP="00FA36A6">
            <w:pPr>
              <w:jc w:val="center"/>
              <w:rPr>
                <w:rFonts w:ascii="Sylfaen" w:hAnsi="Sylfaen"/>
                <w:sz w:val="16"/>
                <w:szCs w:val="16"/>
                <w:lang w:val="hy-AM"/>
              </w:rPr>
            </w:pPr>
            <w:r>
              <w:rPr>
                <w:rFonts w:asciiTheme="minorHAnsi" w:hAnsiTheme="minorHAnsi" w:cstheme="minorBidi"/>
                <w:sz w:val="16"/>
                <w:szCs w:val="16"/>
                <w:lang w:val="hy-AM"/>
              </w:rPr>
              <w:t>16</w:t>
            </w:r>
          </w:p>
        </w:tc>
        <w:tc>
          <w:tcPr>
            <w:tcW w:w="991" w:type="dxa"/>
            <w:vMerge/>
          </w:tcPr>
          <w:p w14:paraId="54D3FE58" w14:textId="77777777" w:rsidR="00FA36A6" w:rsidRPr="003C5446" w:rsidRDefault="00FA36A6" w:rsidP="00FA36A6">
            <w:pPr>
              <w:jc w:val="center"/>
              <w:rPr>
                <w:rFonts w:ascii="GHEA Grapalat" w:hAnsi="GHEA Grapalat"/>
                <w:sz w:val="16"/>
                <w:szCs w:val="16"/>
                <w:lang w:val="hy-AM"/>
              </w:rPr>
            </w:pPr>
          </w:p>
        </w:tc>
        <w:tc>
          <w:tcPr>
            <w:tcW w:w="693" w:type="dxa"/>
            <w:vAlign w:val="center"/>
          </w:tcPr>
          <w:p w14:paraId="63D15B58" w14:textId="01B2E29E" w:rsidR="00FA36A6" w:rsidRDefault="00FA36A6" w:rsidP="00FA36A6">
            <w:pPr>
              <w:jc w:val="center"/>
              <w:rPr>
                <w:rFonts w:ascii="Sylfaen" w:hAnsi="Sylfaen"/>
                <w:sz w:val="16"/>
                <w:szCs w:val="16"/>
                <w:lang w:val="hy-AM"/>
              </w:rPr>
            </w:pPr>
            <w:r>
              <w:rPr>
                <w:rFonts w:asciiTheme="minorHAnsi" w:hAnsiTheme="minorHAnsi" w:cstheme="minorBidi"/>
                <w:sz w:val="16"/>
                <w:szCs w:val="16"/>
                <w:lang w:val="hy-AM"/>
              </w:rPr>
              <w:t>16</w:t>
            </w:r>
          </w:p>
        </w:tc>
        <w:tc>
          <w:tcPr>
            <w:tcW w:w="1151" w:type="dxa"/>
            <w:vMerge/>
          </w:tcPr>
          <w:p w14:paraId="71AA35F4" w14:textId="77777777" w:rsidR="00FA36A6" w:rsidRPr="003C5446" w:rsidRDefault="00FA36A6" w:rsidP="00FA36A6">
            <w:pPr>
              <w:jc w:val="center"/>
              <w:rPr>
                <w:rFonts w:ascii="GHEA Grapalat" w:hAnsi="GHEA Grapalat"/>
                <w:sz w:val="20"/>
                <w:lang w:val="hy-AM"/>
              </w:rPr>
            </w:pPr>
          </w:p>
        </w:tc>
      </w:tr>
      <w:tr w:rsidR="00FA36A6" w:rsidRPr="003C5446" w14:paraId="0DDF5790" w14:textId="77777777" w:rsidTr="00D85945">
        <w:trPr>
          <w:trHeight w:val="246"/>
        </w:trPr>
        <w:tc>
          <w:tcPr>
            <w:tcW w:w="708" w:type="dxa"/>
            <w:vAlign w:val="center"/>
          </w:tcPr>
          <w:p w14:paraId="4722C1F2" w14:textId="41823023" w:rsidR="00FA36A6" w:rsidRDefault="00FA36A6" w:rsidP="00FA36A6">
            <w:pPr>
              <w:jc w:val="center"/>
              <w:rPr>
                <w:rFonts w:ascii="GHEA Grapalat" w:hAnsi="GHEA Grapalat"/>
                <w:sz w:val="16"/>
                <w:szCs w:val="16"/>
                <w:lang w:val="hy-AM"/>
              </w:rPr>
            </w:pPr>
            <w:r>
              <w:rPr>
                <w:rFonts w:ascii="Arial Armenian" w:hAnsi="Arial Armenian" w:cs="Calibri"/>
                <w:color w:val="000000"/>
                <w:sz w:val="16"/>
                <w:szCs w:val="16"/>
              </w:rPr>
              <w:t>57</w:t>
            </w:r>
          </w:p>
        </w:tc>
        <w:tc>
          <w:tcPr>
            <w:tcW w:w="1135" w:type="dxa"/>
            <w:vAlign w:val="center"/>
          </w:tcPr>
          <w:p w14:paraId="1B772E64" w14:textId="52271D2A" w:rsidR="00FA36A6" w:rsidRPr="00181413" w:rsidRDefault="00FA36A6" w:rsidP="00FA36A6">
            <w:pPr>
              <w:jc w:val="center"/>
              <w:rPr>
                <w:rFonts w:ascii="Arial" w:hAnsi="Arial" w:cs="Arial"/>
                <w:sz w:val="16"/>
                <w:szCs w:val="16"/>
              </w:rPr>
            </w:pPr>
            <w:r w:rsidRPr="005F0734">
              <w:rPr>
                <w:rFonts w:asciiTheme="minorHAnsi" w:hAnsiTheme="minorHAnsi" w:cstheme="minorBidi"/>
                <w:sz w:val="16"/>
                <w:szCs w:val="16"/>
                <w:lang w:val="hy-AM"/>
              </w:rPr>
              <w:t>33691136</w:t>
            </w:r>
          </w:p>
        </w:tc>
        <w:tc>
          <w:tcPr>
            <w:tcW w:w="1418" w:type="dxa"/>
            <w:vAlign w:val="center"/>
          </w:tcPr>
          <w:p w14:paraId="463B8520" w14:textId="4EBE2E71" w:rsidR="00FA36A6" w:rsidRPr="00DB028D" w:rsidRDefault="00FA36A6" w:rsidP="00FA36A6">
            <w:pPr>
              <w:jc w:val="center"/>
              <w:rPr>
                <w:rFonts w:ascii="Arial" w:hAnsi="Arial" w:cs="Arial"/>
                <w:sz w:val="14"/>
                <w:szCs w:val="14"/>
              </w:rPr>
            </w:pPr>
            <w:r w:rsidRPr="005F0734">
              <w:rPr>
                <w:rFonts w:asciiTheme="minorHAnsi" w:hAnsiTheme="minorHAnsi" w:cstheme="minorBidi"/>
                <w:sz w:val="16"/>
                <w:szCs w:val="16"/>
                <w:lang w:val="hy-AM"/>
              </w:rPr>
              <w:t>նատրիումի քլորիդ 9մգ/մլ, 250 մլ</w:t>
            </w:r>
          </w:p>
        </w:tc>
        <w:tc>
          <w:tcPr>
            <w:tcW w:w="850" w:type="dxa"/>
          </w:tcPr>
          <w:p w14:paraId="53318CEF" w14:textId="77777777" w:rsidR="00FA36A6" w:rsidRPr="005F0734" w:rsidRDefault="00FA36A6" w:rsidP="00FA36A6">
            <w:pPr>
              <w:jc w:val="center"/>
              <w:rPr>
                <w:rFonts w:asciiTheme="minorHAnsi" w:hAnsiTheme="minorHAnsi" w:cstheme="minorBidi"/>
                <w:sz w:val="16"/>
                <w:szCs w:val="16"/>
                <w:lang w:val="hy-AM"/>
              </w:rPr>
            </w:pPr>
          </w:p>
        </w:tc>
        <w:tc>
          <w:tcPr>
            <w:tcW w:w="5669" w:type="dxa"/>
            <w:vAlign w:val="center"/>
          </w:tcPr>
          <w:p w14:paraId="5E4B77E9" w14:textId="238AEC04" w:rsidR="00FA36A6" w:rsidRPr="00892ECB" w:rsidRDefault="00FA36A6" w:rsidP="00FA36A6">
            <w:pPr>
              <w:jc w:val="center"/>
              <w:rPr>
                <w:rFonts w:ascii="Sylfaen" w:hAnsi="Sylfaen" w:cs="Arial"/>
                <w:sz w:val="18"/>
                <w:szCs w:val="18"/>
                <w:lang w:val="hy-AM"/>
              </w:rPr>
            </w:pPr>
            <w:r w:rsidRPr="005F0734">
              <w:rPr>
                <w:rFonts w:asciiTheme="minorHAnsi" w:hAnsiTheme="minorHAnsi" w:cstheme="minorBidi"/>
                <w:sz w:val="16"/>
                <w:szCs w:val="16"/>
                <w:lang w:val="hy-AM"/>
              </w:rPr>
              <w:t xml:space="preserve">լուծույթ կաթիլաներարկման 9մգ/մլ, 250 մլ </w:t>
            </w:r>
          </w:p>
        </w:tc>
        <w:tc>
          <w:tcPr>
            <w:tcW w:w="709" w:type="dxa"/>
            <w:vAlign w:val="center"/>
          </w:tcPr>
          <w:p w14:paraId="10441D75" w14:textId="16CCA0A3" w:rsidR="00FA36A6" w:rsidRPr="003C5446" w:rsidRDefault="00FA36A6" w:rsidP="00FA36A6">
            <w:pPr>
              <w:jc w:val="center"/>
              <w:rPr>
                <w:rFonts w:ascii="Sylfaen" w:hAnsi="Sylfaen" w:cs="Arial"/>
                <w:sz w:val="14"/>
                <w:szCs w:val="14"/>
                <w:lang w:val="hy-AM"/>
              </w:rPr>
            </w:pPr>
            <w:r w:rsidRPr="005F0734">
              <w:rPr>
                <w:rFonts w:asciiTheme="minorHAnsi" w:hAnsiTheme="minorHAnsi" w:cstheme="minorBidi"/>
                <w:sz w:val="16"/>
                <w:szCs w:val="16"/>
                <w:lang w:val="hy-AM"/>
              </w:rPr>
              <w:t>հատ</w:t>
            </w:r>
          </w:p>
        </w:tc>
        <w:tc>
          <w:tcPr>
            <w:tcW w:w="833" w:type="dxa"/>
            <w:vAlign w:val="bottom"/>
          </w:tcPr>
          <w:p w14:paraId="202AD5FE" w14:textId="5C207974" w:rsidR="00FA36A6" w:rsidRPr="002D3DC2" w:rsidRDefault="00FA36A6" w:rsidP="00FA36A6">
            <w:pPr>
              <w:jc w:val="center"/>
              <w:rPr>
                <w:rFonts w:ascii="GHEA Grapalat" w:hAnsi="GHEA Grapalat"/>
                <w:sz w:val="18"/>
                <w:szCs w:val="18"/>
                <w:lang w:val="hy-AM"/>
              </w:rPr>
            </w:pPr>
          </w:p>
        </w:tc>
        <w:tc>
          <w:tcPr>
            <w:tcW w:w="850" w:type="dxa"/>
            <w:vAlign w:val="bottom"/>
          </w:tcPr>
          <w:p w14:paraId="26602580" w14:textId="77777777" w:rsidR="00FA36A6" w:rsidRPr="002D3DC2" w:rsidRDefault="00FA36A6" w:rsidP="00FA36A6">
            <w:pPr>
              <w:jc w:val="center"/>
              <w:rPr>
                <w:rFonts w:ascii="Arial" w:hAnsi="Arial" w:cs="Arial"/>
                <w:sz w:val="16"/>
                <w:szCs w:val="16"/>
                <w:lang w:val="hy-AM"/>
              </w:rPr>
            </w:pPr>
          </w:p>
        </w:tc>
        <w:tc>
          <w:tcPr>
            <w:tcW w:w="727" w:type="dxa"/>
            <w:vAlign w:val="center"/>
          </w:tcPr>
          <w:p w14:paraId="518B6A21" w14:textId="1D610D9A" w:rsidR="00FA36A6" w:rsidRDefault="00FA36A6" w:rsidP="00FA36A6">
            <w:pPr>
              <w:jc w:val="center"/>
              <w:rPr>
                <w:rFonts w:ascii="Sylfaen" w:hAnsi="Sylfaen"/>
                <w:sz w:val="16"/>
                <w:szCs w:val="16"/>
                <w:lang w:val="hy-AM"/>
              </w:rPr>
            </w:pPr>
            <w:r>
              <w:rPr>
                <w:rFonts w:asciiTheme="minorHAnsi" w:hAnsiTheme="minorHAnsi" w:cstheme="minorBidi"/>
                <w:sz w:val="16"/>
                <w:szCs w:val="16"/>
                <w:lang w:val="hy-AM"/>
              </w:rPr>
              <w:t>16</w:t>
            </w:r>
          </w:p>
        </w:tc>
        <w:tc>
          <w:tcPr>
            <w:tcW w:w="991" w:type="dxa"/>
            <w:vMerge/>
          </w:tcPr>
          <w:p w14:paraId="6C734A87" w14:textId="77777777" w:rsidR="00FA36A6" w:rsidRPr="003C5446" w:rsidRDefault="00FA36A6" w:rsidP="00FA36A6">
            <w:pPr>
              <w:jc w:val="center"/>
              <w:rPr>
                <w:rFonts w:ascii="GHEA Grapalat" w:hAnsi="GHEA Grapalat"/>
                <w:sz w:val="16"/>
                <w:szCs w:val="16"/>
                <w:lang w:val="hy-AM"/>
              </w:rPr>
            </w:pPr>
          </w:p>
        </w:tc>
        <w:tc>
          <w:tcPr>
            <w:tcW w:w="693" w:type="dxa"/>
            <w:vAlign w:val="center"/>
          </w:tcPr>
          <w:p w14:paraId="1DFF1561" w14:textId="60438872" w:rsidR="00FA36A6" w:rsidRDefault="00FA36A6" w:rsidP="00FA36A6">
            <w:pPr>
              <w:jc w:val="center"/>
              <w:rPr>
                <w:rFonts w:ascii="Sylfaen" w:hAnsi="Sylfaen"/>
                <w:sz w:val="16"/>
                <w:szCs w:val="16"/>
                <w:lang w:val="hy-AM"/>
              </w:rPr>
            </w:pPr>
            <w:r>
              <w:rPr>
                <w:rFonts w:asciiTheme="minorHAnsi" w:hAnsiTheme="minorHAnsi" w:cstheme="minorBidi"/>
                <w:sz w:val="16"/>
                <w:szCs w:val="16"/>
                <w:lang w:val="hy-AM"/>
              </w:rPr>
              <w:t>16</w:t>
            </w:r>
          </w:p>
        </w:tc>
        <w:tc>
          <w:tcPr>
            <w:tcW w:w="1151" w:type="dxa"/>
            <w:vMerge/>
          </w:tcPr>
          <w:p w14:paraId="5DE3F949" w14:textId="77777777" w:rsidR="00FA36A6" w:rsidRPr="003C5446" w:rsidRDefault="00FA36A6" w:rsidP="00FA36A6">
            <w:pPr>
              <w:jc w:val="center"/>
              <w:rPr>
                <w:rFonts w:ascii="GHEA Grapalat" w:hAnsi="GHEA Grapalat"/>
                <w:sz w:val="20"/>
                <w:lang w:val="hy-AM"/>
              </w:rPr>
            </w:pPr>
          </w:p>
        </w:tc>
      </w:tr>
      <w:tr w:rsidR="00FA36A6" w:rsidRPr="003C5446" w14:paraId="202610EB" w14:textId="77777777" w:rsidTr="00D85945">
        <w:trPr>
          <w:trHeight w:val="246"/>
        </w:trPr>
        <w:tc>
          <w:tcPr>
            <w:tcW w:w="708" w:type="dxa"/>
            <w:vAlign w:val="center"/>
          </w:tcPr>
          <w:p w14:paraId="4C2EF452" w14:textId="7D5F7C15" w:rsidR="00FA36A6" w:rsidRDefault="00FA36A6" w:rsidP="00FA36A6">
            <w:pPr>
              <w:jc w:val="center"/>
              <w:rPr>
                <w:rFonts w:ascii="GHEA Grapalat" w:hAnsi="GHEA Grapalat"/>
                <w:sz w:val="16"/>
                <w:szCs w:val="16"/>
                <w:lang w:val="hy-AM"/>
              </w:rPr>
            </w:pPr>
            <w:r>
              <w:rPr>
                <w:rFonts w:ascii="Arial Armenian" w:hAnsi="Arial Armenian" w:cs="Calibri"/>
                <w:color w:val="000000"/>
                <w:sz w:val="16"/>
                <w:szCs w:val="16"/>
              </w:rPr>
              <w:t>58</w:t>
            </w:r>
          </w:p>
        </w:tc>
        <w:tc>
          <w:tcPr>
            <w:tcW w:w="1135" w:type="dxa"/>
            <w:vAlign w:val="center"/>
          </w:tcPr>
          <w:p w14:paraId="405FD2CB" w14:textId="6F79BFC3" w:rsidR="00FA36A6" w:rsidRPr="00181413" w:rsidRDefault="00FA36A6" w:rsidP="00FA36A6">
            <w:pPr>
              <w:jc w:val="center"/>
              <w:rPr>
                <w:rFonts w:ascii="Arial" w:hAnsi="Arial" w:cs="Arial"/>
                <w:sz w:val="16"/>
                <w:szCs w:val="16"/>
              </w:rPr>
            </w:pPr>
            <w:r w:rsidRPr="005F0734">
              <w:rPr>
                <w:rFonts w:asciiTheme="minorHAnsi" w:hAnsiTheme="minorHAnsi" w:cstheme="minorBidi"/>
                <w:sz w:val="16"/>
                <w:szCs w:val="16"/>
                <w:lang w:val="hy-AM"/>
              </w:rPr>
              <w:t>33621740</w:t>
            </w:r>
          </w:p>
        </w:tc>
        <w:tc>
          <w:tcPr>
            <w:tcW w:w="1418" w:type="dxa"/>
            <w:vAlign w:val="center"/>
          </w:tcPr>
          <w:p w14:paraId="372689E4" w14:textId="26589079" w:rsidR="00FA36A6" w:rsidRPr="00DB028D" w:rsidRDefault="00FA36A6" w:rsidP="00FA36A6">
            <w:pPr>
              <w:jc w:val="center"/>
              <w:rPr>
                <w:rFonts w:ascii="Arial" w:hAnsi="Arial" w:cs="Arial"/>
                <w:sz w:val="14"/>
                <w:szCs w:val="14"/>
              </w:rPr>
            </w:pPr>
            <w:r w:rsidRPr="005F0734">
              <w:rPr>
                <w:rFonts w:asciiTheme="minorHAnsi" w:hAnsiTheme="minorHAnsi" w:cstheme="minorBidi"/>
                <w:sz w:val="16"/>
                <w:szCs w:val="16"/>
                <w:lang w:val="hy-AM"/>
              </w:rPr>
              <w:t>Նորմադիպին</w:t>
            </w:r>
          </w:p>
        </w:tc>
        <w:tc>
          <w:tcPr>
            <w:tcW w:w="850" w:type="dxa"/>
          </w:tcPr>
          <w:p w14:paraId="0DD1CAC3" w14:textId="77777777" w:rsidR="00FA36A6" w:rsidRPr="005F0734" w:rsidRDefault="00FA36A6" w:rsidP="00FA36A6">
            <w:pPr>
              <w:jc w:val="center"/>
              <w:rPr>
                <w:rFonts w:asciiTheme="minorHAnsi" w:hAnsiTheme="minorHAnsi" w:cstheme="minorBidi"/>
                <w:sz w:val="16"/>
                <w:szCs w:val="16"/>
                <w:lang w:val="hy-AM"/>
              </w:rPr>
            </w:pPr>
          </w:p>
        </w:tc>
        <w:tc>
          <w:tcPr>
            <w:tcW w:w="5669" w:type="dxa"/>
            <w:vAlign w:val="center"/>
          </w:tcPr>
          <w:p w14:paraId="6D1F97F4" w14:textId="238D2361" w:rsidR="00FA36A6" w:rsidRPr="00892ECB" w:rsidRDefault="00FA36A6" w:rsidP="00FA36A6">
            <w:pPr>
              <w:jc w:val="center"/>
              <w:rPr>
                <w:rFonts w:ascii="Sylfaen" w:hAnsi="Sylfaen" w:cs="Arial"/>
                <w:sz w:val="18"/>
                <w:szCs w:val="18"/>
                <w:lang w:val="hy-AM"/>
              </w:rPr>
            </w:pPr>
            <w:r w:rsidRPr="005F0734">
              <w:rPr>
                <w:rFonts w:asciiTheme="minorHAnsi" w:hAnsiTheme="minorHAnsi" w:cstheme="minorBidi"/>
                <w:sz w:val="16"/>
                <w:szCs w:val="16"/>
                <w:lang w:val="hy-AM"/>
              </w:rPr>
              <w:t>դեղահատեր  5մգ</w:t>
            </w:r>
          </w:p>
        </w:tc>
        <w:tc>
          <w:tcPr>
            <w:tcW w:w="709" w:type="dxa"/>
            <w:vAlign w:val="center"/>
          </w:tcPr>
          <w:p w14:paraId="70156A1E" w14:textId="1F589F74" w:rsidR="00FA36A6" w:rsidRPr="003C5446" w:rsidRDefault="00FA36A6" w:rsidP="00FA36A6">
            <w:pPr>
              <w:jc w:val="center"/>
              <w:rPr>
                <w:rFonts w:ascii="Sylfaen" w:hAnsi="Sylfaen" w:cs="Arial"/>
                <w:sz w:val="14"/>
                <w:szCs w:val="14"/>
                <w:lang w:val="hy-AM"/>
              </w:rPr>
            </w:pPr>
            <w:r w:rsidRPr="005F0734">
              <w:rPr>
                <w:rFonts w:asciiTheme="minorHAnsi" w:hAnsiTheme="minorHAnsi" w:cstheme="minorBidi"/>
                <w:sz w:val="16"/>
                <w:szCs w:val="16"/>
                <w:lang w:val="hy-AM"/>
              </w:rPr>
              <w:t>հատ</w:t>
            </w:r>
          </w:p>
        </w:tc>
        <w:tc>
          <w:tcPr>
            <w:tcW w:w="833" w:type="dxa"/>
            <w:vAlign w:val="bottom"/>
          </w:tcPr>
          <w:p w14:paraId="0094F21F" w14:textId="64E04356" w:rsidR="00FA36A6" w:rsidRPr="002D3DC2" w:rsidRDefault="00FA36A6" w:rsidP="00FA36A6">
            <w:pPr>
              <w:jc w:val="center"/>
              <w:rPr>
                <w:rFonts w:ascii="GHEA Grapalat" w:hAnsi="GHEA Grapalat"/>
                <w:sz w:val="18"/>
                <w:szCs w:val="18"/>
                <w:lang w:val="hy-AM"/>
              </w:rPr>
            </w:pPr>
          </w:p>
        </w:tc>
        <w:tc>
          <w:tcPr>
            <w:tcW w:w="850" w:type="dxa"/>
            <w:vAlign w:val="bottom"/>
          </w:tcPr>
          <w:p w14:paraId="6D192E0E" w14:textId="77777777" w:rsidR="00FA36A6" w:rsidRPr="002D3DC2" w:rsidRDefault="00FA36A6" w:rsidP="00FA36A6">
            <w:pPr>
              <w:jc w:val="center"/>
              <w:rPr>
                <w:rFonts w:ascii="Arial" w:hAnsi="Arial" w:cs="Arial"/>
                <w:sz w:val="16"/>
                <w:szCs w:val="16"/>
                <w:lang w:val="hy-AM"/>
              </w:rPr>
            </w:pPr>
          </w:p>
        </w:tc>
        <w:tc>
          <w:tcPr>
            <w:tcW w:w="727" w:type="dxa"/>
            <w:vAlign w:val="center"/>
          </w:tcPr>
          <w:p w14:paraId="7A08C206" w14:textId="2F539C25" w:rsidR="00FA36A6" w:rsidRDefault="00FA36A6" w:rsidP="00FA36A6">
            <w:pPr>
              <w:jc w:val="center"/>
              <w:rPr>
                <w:rFonts w:ascii="Sylfaen" w:hAnsi="Sylfaen"/>
                <w:sz w:val="16"/>
                <w:szCs w:val="16"/>
                <w:lang w:val="hy-AM"/>
              </w:rPr>
            </w:pPr>
            <w:r>
              <w:rPr>
                <w:rFonts w:asciiTheme="minorHAnsi" w:hAnsiTheme="minorHAnsi" w:cstheme="minorBidi"/>
                <w:sz w:val="16"/>
                <w:szCs w:val="16"/>
                <w:lang w:val="hy-AM"/>
              </w:rPr>
              <w:t>7</w:t>
            </w:r>
            <w:r w:rsidRPr="005F0734">
              <w:rPr>
                <w:rFonts w:asciiTheme="minorHAnsi" w:hAnsiTheme="minorHAnsi" w:cstheme="minorBidi"/>
                <w:sz w:val="16"/>
                <w:szCs w:val="16"/>
                <w:lang w:val="hy-AM"/>
              </w:rPr>
              <w:t>00</w:t>
            </w:r>
          </w:p>
        </w:tc>
        <w:tc>
          <w:tcPr>
            <w:tcW w:w="991" w:type="dxa"/>
            <w:vMerge/>
          </w:tcPr>
          <w:p w14:paraId="3D085DFC" w14:textId="77777777" w:rsidR="00FA36A6" w:rsidRPr="003C5446" w:rsidRDefault="00FA36A6" w:rsidP="00FA36A6">
            <w:pPr>
              <w:jc w:val="center"/>
              <w:rPr>
                <w:rFonts w:ascii="GHEA Grapalat" w:hAnsi="GHEA Grapalat"/>
                <w:sz w:val="16"/>
                <w:szCs w:val="16"/>
                <w:lang w:val="hy-AM"/>
              </w:rPr>
            </w:pPr>
          </w:p>
        </w:tc>
        <w:tc>
          <w:tcPr>
            <w:tcW w:w="693" w:type="dxa"/>
            <w:vAlign w:val="center"/>
          </w:tcPr>
          <w:p w14:paraId="050A657E" w14:textId="52E61BDB" w:rsidR="00FA36A6" w:rsidRDefault="00FA36A6" w:rsidP="00FA36A6">
            <w:pPr>
              <w:jc w:val="center"/>
              <w:rPr>
                <w:rFonts w:ascii="Sylfaen" w:hAnsi="Sylfaen"/>
                <w:sz w:val="16"/>
                <w:szCs w:val="16"/>
                <w:lang w:val="hy-AM"/>
              </w:rPr>
            </w:pPr>
            <w:r>
              <w:rPr>
                <w:rFonts w:asciiTheme="minorHAnsi" w:hAnsiTheme="minorHAnsi" w:cstheme="minorBidi"/>
                <w:sz w:val="16"/>
                <w:szCs w:val="16"/>
                <w:lang w:val="hy-AM"/>
              </w:rPr>
              <w:t>7</w:t>
            </w:r>
            <w:r w:rsidRPr="005F0734">
              <w:rPr>
                <w:rFonts w:asciiTheme="minorHAnsi" w:hAnsiTheme="minorHAnsi" w:cstheme="minorBidi"/>
                <w:sz w:val="16"/>
                <w:szCs w:val="16"/>
                <w:lang w:val="hy-AM"/>
              </w:rPr>
              <w:t>00</w:t>
            </w:r>
          </w:p>
        </w:tc>
        <w:tc>
          <w:tcPr>
            <w:tcW w:w="1151" w:type="dxa"/>
            <w:vMerge/>
          </w:tcPr>
          <w:p w14:paraId="7AE4372F" w14:textId="77777777" w:rsidR="00FA36A6" w:rsidRPr="003C5446" w:rsidRDefault="00FA36A6" w:rsidP="00FA36A6">
            <w:pPr>
              <w:jc w:val="center"/>
              <w:rPr>
                <w:rFonts w:ascii="GHEA Grapalat" w:hAnsi="GHEA Grapalat"/>
                <w:sz w:val="20"/>
                <w:lang w:val="hy-AM"/>
              </w:rPr>
            </w:pPr>
          </w:p>
        </w:tc>
      </w:tr>
      <w:tr w:rsidR="00FA36A6" w:rsidRPr="003C5446" w14:paraId="0F5BB32B" w14:textId="77777777" w:rsidTr="00D85945">
        <w:trPr>
          <w:trHeight w:val="246"/>
        </w:trPr>
        <w:tc>
          <w:tcPr>
            <w:tcW w:w="708" w:type="dxa"/>
            <w:vAlign w:val="center"/>
          </w:tcPr>
          <w:p w14:paraId="6F63D12C" w14:textId="46465E8F" w:rsidR="00FA36A6" w:rsidRDefault="00FA36A6" w:rsidP="00FA36A6">
            <w:pPr>
              <w:jc w:val="center"/>
              <w:rPr>
                <w:rFonts w:ascii="GHEA Grapalat" w:hAnsi="GHEA Grapalat"/>
                <w:sz w:val="16"/>
                <w:szCs w:val="16"/>
                <w:lang w:val="hy-AM"/>
              </w:rPr>
            </w:pPr>
            <w:r>
              <w:rPr>
                <w:rFonts w:ascii="Arial Armenian" w:hAnsi="Arial Armenian" w:cs="Calibri"/>
                <w:color w:val="000000"/>
                <w:sz w:val="16"/>
                <w:szCs w:val="16"/>
              </w:rPr>
              <w:t>59</w:t>
            </w:r>
          </w:p>
        </w:tc>
        <w:tc>
          <w:tcPr>
            <w:tcW w:w="1135" w:type="dxa"/>
            <w:vAlign w:val="center"/>
          </w:tcPr>
          <w:p w14:paraId="2AD24F88" w14:textId="77777777" w:rsidR="00FA36A6" w:rsidRDefault="00FA36A6" w:rsidP="00FA36A6">
            <w:pPr>
              <w:jc w:val="center"/>
              <w:rPr>
                <w:rFonts w:ascii="Arial LatArm" w:hAnsi="Arial LatArm" w:cs="Calibri"/>
                <w:color w:val="000000"/>
                <w:sz w:val="16"/>
                <w:szCs w:val="16"/>
              </w:rPr>
            </w:pPr>
            <w:r>
              <w:rPr>
                <w:rFonts w:ascii="Arial LatArm" w:hAnsi="Arial LatArm" w:cs="Calibri"/>
                <w:color w:val="000000"/>
                <w:sz w:val="16"/>
                <w:szCs w:val="16"/>
              </w:rPr>
              <w:t>33691727</w:t>
            </w:r>
          </w:p>
          <w:p w14:paraId="635C81F7" w14:textId="7F9C50BD" w:rsidR="00FA36A6" w:rsidRPr="00181413" w:rsidRDefault="00FA36A6" w:rsidP="00FA36A6">
            <w:pPr>
              <w:jc w:val="center"/>
              <w:rPr>
                <w:rFonts w:ascii="Arial" w:hAnsi="Arial" w:cs="Arial"/>
                <w:sz w:val="16"/>
                <w:szCs w:val="16"/>
              </w:rPr>
            </w:pPr>
          </w:p>
        </w:tc>
        <w:tc>
          <w:tcPr>
            <w:tcW w:w="1418" w:type="dxa"/>
            <w:vAlign w:val="center"/>
          </w:tcPr>
          <w:p w14:paraId="6EF2B9AB" w14:textId="38F07D79" w:rsidR="00FA36A6" w:rsidRPr="00DB028D" w:rsidRDefault="00FA36A6" w:rsidP="00FA36A6">
            <w:pPr>
              <w:jc w:val="center"/>
              <w:rPr>
                <w:rFonts w:ascii="Arial" w:hAnsi="Arial" w:cs="Arial"/>
                <w:sz w:val="14"/>
                <w:szCs w:val="14"/>
              </w:rPr>
            </w:pPr>
            <w:r w:rsidRPr="005F0734">
              <w:rPr>
                <w:rFonts w:asciiTheme="minorHAnsi" w:hAnsiTheme="minorHAnsi" w:cstheme="minorBidi"/>
                <w:sz w:val="16"/>
                <w:szCs w:val="16"/>
                <w:lang w:val="hy-AM"/>
              </w:rPr>
              <w:t>դեքստրոզ 40% 5մլ</w:t>
            </w:r>
          </w:p>
        </w:tc>
        <w:tc>
          <w:tcPr>
            <w:tcW w:w="850" w:type="dxa"/>
          </w:tcPr>
          <w:p w14:paraId="2668B1C0" w14:textId="77777777" w:rsidR="00FA36A6" w:rsidRPr="005F0734" w:rsidRDefault="00FA36A6" w:rsidP="00FA36A6">
            <w:pPr>
              <w:jc w:val="center"/>
              <w:rPr>
                <w:rFonts w:asciiTheme="minorHAnsi" w:hAnsiTheme="minorHAnsi" w:cstheme="minorBidi"/>
                <w:sz w:val="16"/>
                <w:szCs w:val="16"/>
                <w:lang w:val="hy-AM"/>
              </w:rPr>
            </w:pPr>
          </w:p>
        </w:tc>
        <w:tc>
          <w:tcPr>
            <w:tcW w:w="5669" w:type="dxa"/>
            <w:vAlign w:val="center"/>
          </w:tcPr>
          <w:p w14:paraId="07C7DCF9" w14:textId="7893167A" w:rsidR="00FA36A6" w:rsidRPr="00892ECB" w:rsidRDefault="00FA36A6" w:rsidP="00FA36A6">
            <w:pPr>
              <w:jc w:val="center"/>
              <w:rPr>
                <w:rFonts w:ascii="Sylfaen" w:hAnsi="Sylfaen" w:cs="Arial"/>
                <w:sz w:val="18"/>
                <w:szCs w:val="18"/>
                <w:lang w:val="hy-AM"/>
              </w:rPr>
            </w:pPr>
            <w:r w:rsidRPr="005F0734">
              <w:rPr>
                <w:rFonts w:asciiTheme="minorHAnsi" w:hAnsiTheme="minorHAnsi" w:cstheme="minorBidi"/>
                <w:sz w:val="16"/>
                <w:szCs w:val="16"/>
                <w:lang w:val="hy-AM"/>
              </w:rPr>
              <w:t xml:space="preserve">լուծույթ ն/ե ներարկման, 400մգ/մլ, 5մլ ամպուլներ պիտակ բանդերոլ (10), 5մլ ամպուլներ, </w:t>
            </w:r>
          </w:p>
        </w:tc>
        <w:tc>
          <w:tcPr>
            <w:tcW w:w="709" w:type="dxa"/>
            <w:vAlign w:val="center"/>
          </w:tcPr>
          <w:p w14:paraId="1974EDD6" w14:textId="01059AA1" w:rsidR="00FA36A6" w:rsidRPr="003C5446" w:rsidRDefault="00FA36A6" w:rsidP="00FA36A6">
            <w:pPr>
              <w:jc w:val="center"/>
              <w:rPr>
                <w:rFonts w:ascii="Sylfaen" w:hAnsi="Sylfaen" w:cs="Arial"/>
                <w:sz w:val="14"/>
                <w:szCs w:val="14"/>
                <w:lang w:val="hy-AM"/>
              </w:rPr>
            </w:pPr>
            <w:r w:rsidRPr="005F0734">
              <w:rPr>
                <w:rFonts w:asciiTheme="minorHAnsi" w:hAnsiTheme="minorHAnsi" w:cstheme="minorBidi"/>
                <w:sz w:val="16"/>
                <w:szCs w:val="16"/>
                <w:lang w:val="hy-AM"/>
              </w:rPr>
              <w:t>հատ</w:t>
            </w:r>
          </w:p>
        </w:tc>
        <w:tc>
          <w:tcPr>
            <w:tcW w:w="833" w:type="dxa"/>
            <w:vAlign w:val="bottom"/>
          </w:tcPr>
          <w:p w14:paraId="35D4F91E" w14:textId="0A841F2D" w:rsidR="00FA36A6" w:rsidRPr="002D3DC2" w:rsidRDefault="00FA36A6" w:rsidP="00FA36A6">
            <w:pPr>
              <w:jc w:val="center"/>
              <w:rPr>
                <w:rFonts w:ascii="GHEA Grapalat" w:hAnsi="GHEA Grapalat"/>
                <w:sz w:val="18"/>
                <w:szCs w:val="18"/>
                <w:lang w:val="hy-AM"/>
              </w:rPr>
            </w:pPr>
          </w:p>
        </w:tc>
        <w:tc>
          <w:tcPr>
            <w:tcW w:w="850" w:type="dxa"/>
            <w:vAlign w:val="bottom"/>
          </w:tcPr>
          <w:p w14:paraId="4665CD96" w14:textId="77777777" w:rsidR="00FA36A6" w:rsidRPr="002D3DC2" w:rsidRDefault="00FA36A6" w:rsidP="00FA36A6">
            <w:pPr>
              <w:jc w:val="center"/>
              <w:rPr>
                <w:rFonts w:ascii="Arial" w:hAnsi="Arial" w:cs="Arial"/>
                <w:sz w:val="16"/>
                <w:szCs w:val="16"/>
                <w:lang w:val="hy-AM"/>
              </w:rPr>
            </w:pPr>
          </w:p>
        </w:tc>
        <w:tc>
          <w:tcPr>
            <w:tcW w:w="727" w:type="dxa"/>
            <w:vAlign w:val="center"/>
          </w:tcPr>
          <w:p w14:paraId="4A8CDD97" w14:textId="359A110E" w:rsidR="00FA36A6" w:rsidRDefault="00FA36A6" w:rsidP="00FA36A6">
            <w:pPr>
              <w:jc w:val="center"/>
              <w:rPr>
                <w:rFonts w:ascii="Sylfaen" w:hAnsi="Sylfaen"/>
                <w:sz w:val="16"/>
                <w:szCs w:val="16"/>
                <w:lang w:val="hy-AM"/>
              </w:rPr>
            </w:pPr>
            <w:r w:rsidRPr="005F0734">
              <w:rPr>
                <w:rFonts w:asciiTheme="minorHAnsi" w:hAnsiTheme="minorHAnsi" w:cstheme="minorBidi"/>
                <w:sz w:val="16"/>
                <w:szCs w:val="16"/>
                <w:lang w:val="hy-AM"/>
              </w:rPr>
              <w:t>60</w:t>
            </w:r>
          </w:p>
        </w:tc>
        <w:tc>
          <w:tcPr>
            <w:tcW w:w="991" w:type="dxa"/>
            <w:vMerge/>
          </w:tcPr>
          <w:p w14:paraId="191DCB7D" w14:textId="77777777" w:rsidR="00FA36A6" w:rsidRPr="003C5446" w:rsidRDefault="00FA36A6" w:rsidP="00FA36A6">
            <w:pPr>
              <w:jc w:val="center"/>
              <w:rPr>
                <w:rFonts w:ascii="GHEA Grapalat" w:hAnsi="GHEA Grapalat"/>
                <w:sz w:val="16"/>
                <w:szCs w:val="16"/>
                <w:lang w:val="hy-AM"/>
              </w:rPr>
            </w:pPr>
          </w:p>
        </w:tc>
        <w:tc>
          <w:tcPr>
            <w:tcW w:w="693" w:type="dxa"/>
            <w:vAlign w:val="center"/>
          </w:tcPr>
          <w:p w14:paraId="271447E3" w14:textId="621F30A9" w:rsidR="00FA36A6" w:rsidRDefault="00FA36A6" w:rsidP="00FA36A6">
            <w:pPr>
              <w:jc w:val="center"/>
              <w:rPr>
                <w:rFonts w:ascii="Sylfaen" w:hAnsi="Sylfaen"/>
                <w:sz w:val="16"/>
                <w:szCs w:val="16"/>
                <w:lang w:val="hy-AM"/>
              </w:rPr>
            </w:pPr>
            <w:r w:rsidRPr="005F0734">
              <w:rPr>
                <w:rFonts w:asciiTheme="minorHAnsi" w:hAnsiTheme="minorHAnsi" w:cstheme="minorBidi"/>
                <w:sz w:val="16"/>
                <w:szCs w:val="16"/>
                <w:lang w:val="hy-AM"/>
              </w:rPr>
              <w:t>60</w:t>
            </w:r>
          </w:p>
        </w:tc>
        <w:tc>
          <w:tcPr>
            <w:tcW w:w="1151" w:type="dxa"/>
            <w:vMerge/>
          </w:tcPr>
          <w:p w14:paraId="5016A243" w14:textId="77777777" w:rsidR="00FA36A6" w:rsidRPr="003C5446" w:rsidRDefault="00FA36A6" w:rsidP="00FA36A6">
            <w:pPr>
              <w:jc w:val="center"/>
              <w:rPr>
                <w:rFonts w:ascii="GHEA Grapalat" w:hAnsi="GHEA Grapalat"/>
                <w:sz w:val="20"/>
                <w:lang w:val="hy-AM"/>
              </w:rPr>
            </w:pPr>
          </w:p>
        </w:tc>
      </w:tr>
      <w:tr w:rsidR="00FA36A6" w:rsidRPr="003C5446" w14:paraId="45185665" w14:textId="77777777" w:rsidTr="00D85945">
        <w:trPr>
          <w:trHeight w:val="246"/>
        </w:trPr>
        <w:tc>
          <w:tcPr>
            <w:tcW w:w="708" w:type="dxa"/>
            <w:vAlign w:val="center"/>
          </w:tcPr>
          <w:p w14:paraId="79258941" w14:textId="50A0869D" w:rsidR="00FA36A6" w:rsidRDefault="00FA36A6" w:rsidP="00FA36A6">
            <w:pPr>
              <w:jc w:val="center"/>
              <w:rPr>
                <w:rFonts w:ascii="GHEA Grapalat" w:hAnsi="GHEA Grapalat"/>
                <w:sz w:val="16"/>
                <w:szCs w:val="16"/>
                <w:lang w:val="hy-AM"/>
              </w:rPr>
            </w:pPr>
            <w:r>
              <w:rPr>
                <w:rFonts w:ascii="Arial Armenian" w:hAnsi="Arial Armenian" w:cs="Calibri"/>
                <w:color w:val="000000"/>
                <w:sz w:val="16"/>
                <w:szCs w:val="16"/>
              </w:rPr>
              <w:t>60</w:t>
            </w:r>
          </w:p>
        </w:tc>
        <w:tc>
          <w:tcPr>
            <w:tcW w:w="1135" w:type="dxa"/>
            <w:vAlign w:val="center"/>
          </w:tcPr>
          <w:p w14:paraId="300F843E" w14:textId="60DB6306" w:rsidR="00FA36A6" w:rsidRPr="00181413" w:rsidRDefault="00FA36A6" w:rsidP="00FA36A6">
            <w:pPr>
              <w:jc w:val="center"/>
              <w:rPr>
                <w:rFonts w:ascii="Arial" w:hAnsi="Arial" w:cs="Arial"/>
                <w:sz w:val="16"/>
                <w:szCs w:val="16"/>
              </w:rPr>
            </w:pPr>
            <w:r w:rsidRPr="005F0734">
              <w:rPr>
                <w:rFonts w:asciiTheme="minorHAnsi" w:hAnsiTheme="minorHAnsi" w:cstheme="minorBidi"/>
                <w:sz w:val="16"/>
                <w:szCs w:val="16"/>
                <w:lang w:val="hy-AM"/>
              </w:rPr>
              <w:t>33691140</w:t>
            </w:r>
          </w:p>
        </w:tc>
        <w:tc>
          <w:tcPr>
            <w:tcW w:w="1418" w:type="dxa"/>
            <w:vAlign w:val="center"/>
          </w:tcPr>
          <w:p w14:paraId="5E50FB4A" w14:textId="5AC74DC8" w:rsidR="00FA36A6" w:rsidRPr="00DB028D" w:rsidRDefault="00FA36A6" w:rsidP="00FA36A6">
            <w:pPr>
              <w:jc w:val="center"/>
              <w:rPr>
                <w:rFonts w:ascii="Arial" w:hAnsi="Arial" w:cs="Arial"/>
                <w:sz w:val="14"/>
                <w:szCs w:val="14"/>
              </w:rPr>
            </w:pPr>
            <w:r w:rsidRPr="005F0734">
              <w:rPr>
                <w:rFonts w:asciiTheme="minorHAnsi" w:hAnsiTheme="minorHAnsi" w:cstheme="minorBidi"/>
                <w:sz w:val="16"/>
                <w:szCs w:val="16"/>
                <w:lang w:val="hy-AM"/>
              </w:rPr>
              <w:t>ացետիլցիստեին 100մգ</w:t>
            </w:r>
          </w:p>
        </w:tc>
        <w:tc>
          <w:tcPr>
            <w:tcW w:w="850" w:type="dxa"/>
          </w:tcPr>
          <w:p w14:paraId="2AAD2BA8" w14:textId="77777777" w:rsidR="00FA36A6" w:rsidRPr="005F0734" w:rsidRDefault="00FA36A6" w:rsidP="00FA36A6">
            <w:pPr>
              <w:jc w:val="center"/>
              <w:rPr>
                <w:rFonts w:asciiTheme="minorHAnsi" w:hAnsiTheme="minorHAnsi" w:cstheme="minorBidi"/>
                <w:sz w:val="16"/>
                <w:szCs w:val="16"/>
                <w:lang w:val="hy-AM"/>
              </w:rPr>
            </w:pPr>
          </w:p>
        </w:tc>
        <w:tc>
          <w:tcPr>
            <w:tcW w:w="5669" w:type="dxa"/>
            <w:vAlign w:val="center"/>
          </w:tcPr>
          <w:p w14:paraId="1E27D952" w14:textId="3DD24925" w:rsidR="00FA36A6" w:rsidRPr="00892ECB" w:rsidRDefault="00FA36A6" w:rsidP="00FA36A6">
            <w:pPr>
              <w:jc w:val="center"/>
              <w:rPr>
                <w:rFonts w:ascii="Sylfaen" w:hAnsi="Sylfaen" w:cs="Arial"/>
                <w:sz w:val="18"/>
                <w:szCs w:val="18"/>
                <w:lang w:val="hy-AM"/>
              </w:rPr>
            </w:pPr>
            <w:r w:rsidRPr="005F0734">
              <w:rPr>
                <w:rFonts w:asciiTheme="minorHAnsi" w:hAnsiTheme="minorHAnsi" w:cstheme="minorBidi"/>
                <w:sz w:val="16"/>
                <w:szCs w:val="16"/>
                <w:lang w:val="hy-AM"/>
              </w:rPr>
              <w:t xml:space="preserve">դեղափոշի ներքին ընդունման լուծույթի, 100մգ, 3գ փաթեթիկներ </w:t>
            </w:r>
          </w:p>
        </w:tc>
        <w:tc>
          <w:tcPr>
            <w:tcW w:w="709" w:type="dxa"/>
            <w:vAlign w:val="center"/>
          </w:tcPr>
          <w:p w14:paraId="79C8CEBD" w14:textId="1B5E7392" w:rsidR="00FA36A6" w:rsidRPr="003C5446" w:rsidRDefault="00FA36A6" w:rsidP="00FA36A6">
            <w:pPr>
              <w:jc w:val="center"/>
              <w:rPr>
                <w:rFonts w:ascii="Sylfaen" w:hAnsi="Sylfaen" w:cs="Arial"/>
                <w:sz w:val="14"/>
                <w:szCs w:val="14"/>
                <w:lang w:val="hy-AM"/>
              </w:rPr>
            </w:pPr>
            <w:r w:rsidRPr="005F0734">
              <w:rPr>
                <w:rFonts w:asciiTheme="minorHAnsi" w:hAnsiTheme="minorHAnsi" w:cstheme="minorBidi"/>
                <w:sz w:val="16"/>
                <w:szCs w:val="16"/>
                <w:lang w:val="hy-AM"/>
              </w:rPr>
              <w:t>հատ</w:t>
            </w:r>
          </w:p>
        </w:tc>
        <w:tc>
          <w:tcPr>
            <w:tcW w:w="833" w:type="dxa"/>
            <w:vAlign w:val="bottom"/>
          </w:tcPr>
          <w:p w14:paraId="27B03275" w14:textId="09ACA82A" w:rsidR="00FA36A6" w:rsidRPr="002D3DC2" w:rsidRDefault="00FA36A6" w:rsidP="00FA36A6">
            <w:pPr>
              <w:jc w:val="center"/>
              <w:rPr>
                <w:rFonts w:ascii="GHEA Grapalat" w:hAnsi="GHEA Grapalat"/>
                <w:sz w:val="18"/>
                <w:szCs w:val="18"/>
                <w:lang w:val="hy-AM"/>
              </w:rPr>
            </w:pPr>
          </w:p>
        </w:tc>
        <w:tc>
          <w:tcPr>
            <w:tcW w:w="850" w:type="dxa"/>
            <w:vAlign w:val="bottom"/>
          </w:tcPr>
          <w:p w14:paraId="2D8C677B" w14:textId="77777777" w:rsidR="00FA36A6" w:rsidRPr="002D3DC2" w:rsidRDefault="00FA36A6" w:rsidP="00FA36A6">
            <w:pPr>
              <w:jc w:val="center"/>
              <w:rPr>
                <w:rFonts w:ascii="Arial" w:hAnsi="Arial" w:cs="Arial"/>
                <w:sz w:val="16"/>
                <w:szCs w:val="16"/>
                <w:lang w:val="hy-AM"/>
              </w:rPr>
            </w:pPr>
          </w:p>
        </w:tc>
        <w:tc>
          <w:tcPr>
            <w:tcW w:w="727" w:type="dxa"/>
            <w:vAlign w:val="center"/>
          </w:tcPr>
          <w:p w14:paraId="7E6A9D44" w14:textId="728D2937" w:rsidR="00FA36A6" w:rsidRDefault="00FA36A6" w:rsidP="00FA36A6">
            <w:pPr>
              <w:jc w:val="center"/>
              <w:rPr>
                <w:rFonts w:ascii="Sylfaen" w:hAnsi="Sylfaen"/>
                <w:sz w:val="16"/>
                <w:szCs w:val="16"/>
                <w:lang w:val="hy-AM"/>
              </w:rPr>
            </w:pPr>
            <w:r>
              <w:rPr>
                <w:rFonts w:asciiTheme="minorHAnsi" w:hAnsiTheme="minorHAnsi" w:cstheme="minorBidi"/>
                <w:sz w:val="16"/>
                <w:szCs w:val="16"/>
                <w:lang w:val="hy-AM"/>
              </w:rPr>
              <w:t>60</w:t>
            </w:r>
          </w:p>
        </w:tc>
        <w:tc>
          <w:tcPr>
            <w:tcW w:w="991" w:type="dxa"/>
            <w:vMerge/>
          </w:tcPr>
          <w:p w14:paraId="5B2033C3" w14:textId="77777777" w:rsidR="00FA36A6" w:rsidRPr="003C5446" w:rsidRDefault="00FA36A6" w:rsidP="00FA36A6">
            <w:pPr>
              <w:jc w:val="center"/>
              <w:rPr>
                <w:rFonts w:ascii="GHEA Grapalat" w:hAnsi="GHEA Grapalat"/>
                <w:sz w:val="16"/>
                <w:szCs w:val="16"/>
                <w:lang w:val="hy-AM"/>
              </w:rPr>
            </w:pPr>
          </w:p>
        </w:tc>
        <w:tc>
          <w:tcPr>
            <w:tcW w:w="693" w:type="dxa"/>
            <w:vAlign w:val="center"/>
          </w:tcPr>
          <w:p w14:paraId="7D6E95A1" w14:textId="07744B99" w:rsidR="00FA36A6" w:rsidRDefault="00FA36A6" w:rsidP="00FA36A6">
            <w:pPr>
              <w:jc w:val="center"/>
              <w:rPr>
                <w:rFonts w:ascii="Sylfaen" w:hAnsi="Sylfaen"/>
                <w:sz w:val="16"/>
                <w:szCs w:val="16"/>
                <w:lang w:val="hy-AM"/>
              </w:rPr>
            </w:pPr>
            <w:r>
              <w:rPr>
                <w:rFonts w:asciiTheme="minorHAnsi" w:hAnsiTheme="minorHAnsi" w:cstheme="minorBidi"/>
                <w:sz w:val="16"/>
                <w:szCs w:val="16"/>
                <w:lang w:val="hy-AM"/>
              </w:rPr>
              <w:t>60</w:t>
            </w:r>
          </w:p>
        </w:tc>
        <w:tc>
          <w:tcPr>
            <w:tcW w:w="1151" w:type="dxa"/>
            <w:vMerge/>
          </w:tcPr>
          <w:p w14:paraId="166F40DF" w14:textId="77777777" w:rsidR="00FA36A6" w:rsidRPr="003C5446" w:rsidRDefault="00FA36A6" w:rsidP="00FA36A6">
            <w:pPr>
              <w:jc w:val="center"/>
              <w:rPr>
                <w:rFonts w:ascii="GHEA Grapalat" w:hAnsi="GHEA Grapalat"/>
                <w:sz w:val="20"/>
                <w:lang w:val="hy-AM"/>
              </w:rPr>
            </w:pPr>
          </w:p>
        </w:tc>
      </w:tr>
      <w:tr w:rsidR="00FA36A6" w:rsidRPr="003C5446" w14:paraId="2E68908A" w14:textId="77777777" w:rsidTr="00D85945">
        <w:trPr>
          <w:trHeight w:val="246"/>
        </w:trPr>
        <w:tc>
          <w:tcPr>
            <w:tcW w:w="708" w:type="dxa"/>
            <w:vAlign w:val="center"/>
          </w:tcPr>
          <w:p w14:paraId="51B7410C" w14:textId="29740F59" w:rsidR="00FA36A6" w:rsidRDefault="00FA36A6" w:rsidP="00FA36A6">
            <w:pPr>
              <w:jc w:val="center"/>
              <w:rPr>
                <w:rFonts w:ascii="GHEA Grapalat" w:hAnsi="GHEA Grapalat"/>
                <w:sz w:val="16"/>
                <w:szCs w:val="16"/>
                <w:lang w:val="hy-AM"/>
              </w:rPr>
            </w:pPr>
            <w:r>
              <w:rPr>
                <w:rFonts w:ascii="Arial Armenian" w:hAnsi="Arial Armenian" w:cs="Calibri"/>
                <w:color w:val="000000"/>
                <w:sz w:val="16"/>
                <w:szCs w:val="16"/>
              </w:rPr>
              <w:t>61</w:t>
            </w:r>
          </w:p>
        </w:tc>
        <w:tc>
          <w:tcPr>
            <w:tcW w:w="1135" w:type="dxa"/>
            <w:vAlign w:val="center"/>
          </w:tcPr>
          <w:p w14:paraId="7E4759D3" w14:textId="2E06A8E7" w:rsidR="00FA36A6" w:rsidRPr="00181413" w:rsidRDefault="00FA36A6" w:rsidP="00FA36A6">
            <w:pPr>
              <w:jc w:val="center"/>
              <w:rPr>
                <w:rFonts w:ascii="Arial" w:hAnsi="Arial" w:cs="Arial"/>
                <w:sz w:val="16"/>
                <w:szCs w:val="16"/>
              </w:rPr>
            </w:pPr>
            <w:r w:rsidRPr="005F0734">
              <w:rPr>
                <w:rFonts w:asciiTheme="minorHAnsi" w:hAnsiTheme="minorHAnsi" w:cstheme="minorBidi"/>
                <w:sz w:val="16"/>
                <w:szCs w:val="16"/>
                <w:lang w:val="hy-AM"/>
              </w:rPr>
              <w:t>33691140</w:t>
            </w:r>
          </w:p>
        </w:tc>
        <w:tc>
          <w:tcPr>
            <w:tcW w:w="1418" w:type="dxa"/>
            <w:vAlign w:val="center"/>
          </w:tcPr>
          <w:p w14:paraId="124DE625" w14:textId="69DBA399" w:rsidR="00FA36A6" w:rsidRPr="00DB028D" w:rsidRDefault="00FA36A6" w:rsidP="00FA36A6">
            <w:pPr>
              <w:jc w:val="center"/>
              <w:rPr>
                <w:rFonts w:ascii="Arial" w:hAnsi="Arial" w:cs="Arial"/>
                <w:sz w:val="14"/>
                <w:szCs w:val="14"/>
              </w:rPr>
            </w:pPr>
            <w:r w:rsidRPr="005F0734">
              <w:rPr>
                <w:rFonts w:asciiTheme="minorHAnsi" w:hAnsiTheme="minorHAnsi" w:cstheme="minorBidi"/>
                <w:sz w:val="16"/>
                <w:szCs w:val="16"/>
                <w:lang w:val="hy-AM"/>
              </w:rPr>
              <w:t>ացետիլցիստեին 200մգ</w:t>
            </w:r>
          </w:p>
        </w:tc>
        <w:tc>
          <w:tcPr>
            <w:tcW w:w="850" w:type="dxa"/>
          </w:tcPr>
          <w:p w14:paraId="0B2DFDFB" w14:textId="77777777" w:rsidR="00FA36A6" w:rsidRPr="005F0734" w:rsidRDefault="00FA36A6" w:rsidP="00FA36A6">
            <w:pPr>
              <w:jc w:val="center"/>
              <w:rPr>
                <w:rFonts w:asciiTheme="minorHAnsi" w:hAnsiTheme="minorHAnsi" w:cstheme="minorBidi"/>
                <w:sz w:val="16"/>
                <w:szCs w:val="16"/>
                <w:lang w:val="hy-AM"/>
              </w:rPr>
            </w:pPr>
          </w:p>
        </w:tc>
        <w:tc>
          <w:tcPr>
            <w:tcW w:w="5669" w:type="dxa"/>
            <w:vAlign w:val="center"/>
          </w:tcPr>
          <w:p w14:paraId="252100D5" w14:textId="474CEFFA" w:rsidR="00FA36A6" w:rsidRPr="00892ECB" w:rsidRDefault="00FA36A6" w:rsidP="00FA36A6">
            <w:pPr>
              <w:jc w:val="center"/>
              <w:rPr>
                <w:rFonts w:ascii="Sylfaen" w:hAnsi="Sylfaen" w:cs="Arial"/>
                <w:sz w:val="18"/>
                <w:szCs w:val="18"/>
                <w:lang w:val="hy-AM"/>
              </w:rPr>
            </w:pPr>
            <w:r w:rsidRPr="005F0734">
              <w:rPr>
                <w:rFonts w:asciiTheme="minorHAnsi" w:hAnsiTheme="minorHAnsi" w:cstheme="minorBidi"/>
                <w:sz w:val="16"/>
                <w:szCs w:val="16"/>
                <w:lang w:val="hy-AM"/>
              </w:rPr>
              <w:t xml:space="preserve">դեղափոշի ներքին ընդունման լուծույթի, 200մգ, 3գ փաթեթիկներ </w:t>
            </w:r>
          </w:p>
        </w:tc>
        <w:tc>
          <w:tcPr>
            <w:tcW w:w="709" w:type="dxa"/>
            <w:vAlign w:val="center"/>
          </w:tcPr>
          <w:p w14:paraId="7E29C1C5" w14:textId="03613431" w:rsidR="00FA36A6" w:rsidRPr="003C5446" w:rsidRDefault="00FA36A6" w:rsidP="00FA36A6">
            <w:pPr>
              <w:jc w:val="center"/>
              <w:rPr>
                <w:rFonts w:ascii="Sylfaen" w:hAnsi="Sylfaen" w:cs="Arial"/>
                <w:sz w:val="14"/>
                <w:szCs w:val="14"/>
                <w:lang w:val="hy-AM"/>
              </w:rPr>
            </w:pPr>
            <w:r w:rsidRPr="005F0734">
              <w:rPr>
                <w:rFonts w:asciiTheme="minorHAnsi" w:hAnsiTheme="minorHAnsi" w:cstheme="minorBidi"/>
                <w:sz w:val="16"/>
                <w:szCs w:val="16"/>
                <w:lang w:val="hy-AM"/>
              </w:rPr>
              <w:t>հատ</w:t>
            </w:r>
          </w:p>
        </w:tc>
        <w:tc>
          <w:tcPr>
            <w:tcW w:w="833" w:type="dxa"/>
            <w:vAlign w:val="bottom"/>
          </w:tcPr>
          <w:p w14:paraId="22FB8CF7" w14:textId="3FBC0A2E" w:rsidR="00FA36A6" w:rsidRPr="002D3DC2" w:rsidRDefault="00FA36A6" w:rsidP="00FA36A6">
            <w:pPr>
              <w:jc w:val="center"/>
              <w:rPr>
                <w:rFonts w:ascii="GHEA Grapalat" w:hAnsi="GHEA Grapalat"/>
                <w:sz w:val="18"/>
                <w:szCs w:val="18"/>
                <w:lang w:val="hy-AM"/>
              </w:rPr>
            </w:pPr>
          </w:p>
        </w:tc>
        <w:tc>
          <w:tcPr>
            <w:tcW w:w="850" w:type="dxa"/>
            <w:vAlign w:val="bottom"/>
          </w:tcPr>
          <w:p w14:paraId="275BB6E0" w14:textId="77777777" w:rsidR="00FA36A6" w:rsidRPr="002D3DC2" w:rsidRDefault="00FA36A6" w:rsidP="00FA36A6">
            <w:pPr>
              <w:jc w:val="center"/>
              <w:rPr>
                <w:rFonts w:ascii="Arial" w:hAnsi="Arial" w:cs="Arial"/>
                <w:sz w:val="16"/>
                <w:szCs w:val="16"/>
                <w:lang w:val="hy-AM"/>
              </w:rPr>
            </w:pPr>
          </w:p>
        </w:tc>
        <w:tc>
          <w:tcPr>
            <w:tcW w:w="727" w:type="dxa"/>
            <w:vAlign w:val="center"/>
          </w:tcPr>
          <w:p w14:paraId="04836C5F" w14:textId="2C7308BC" w:rsidR="00FA36A6" w:rsidRDefault="00FA36A6" w:rsidP="00FA36A6">
            <w:pPr>
              <w:jc w:val="center"/>
              <w:rPr>
                <w:rFonts w:ascii="Sylfaen" w:hAnsi="Sylfaen"/>
                <w:sz w:val="16"/>
                <w:szCs w:val="16"/>
                <w:lang w:val="hy-AM"/>
              </w:rPr>
            </w:pPr>
            <w:r>
              <w:rPr>
                <w:rFonts w:asciiTheme="minorHAnsi" w:hAnsiTheme="minorHAnsi" w:cstheme="minorBidi"/>
                <w:sz w:val="16"/>
                <w:szCs w:val="16"/>
                <w:lang w:val="hy-AM"/>
              </w:rPr>
              <w:t>60</w:t>
            </w:r>
          </w:p>
        </w:tc>
        <w:tc>
          <w:tcPr>
            <w:tcW w:w="991" w:type="dxa"/>
            <w:vMerge/>
          </w:tcPr>
          <w:p w14:paraId="40E12671" w14:textId="77777777" w:rsidR="00FA36A6" w:rsidRPr="003C5446" w:rsidRDefault="00FA36A6" w:rsidP="00FA36A6">
            <w:pPr>
              <w:jc w:val="center"/>
              <w:rPr>
                <w:rFonts w:ascii="GHEA Grapalat" w:hAnsi="GHEA Grapalat"/>
                <w:sz w:val="16"/>
                <w:szCs w:val="16"/>
                <w:lang w:val="hy-AM"/>
              </w:rPr>
            </w:pPr>
          </w:p>
        </w:tc>
        <w:tc>
          <w:tcPr>
            <w:tcW w:w="693" w:type="dxa"/>
            <w:vAlign w:val="center"/>
          </w:tcPr>
          <w:p w14:paraId="188CA428" w14:textId="69EDE421" w:rsidR="00FA36A6" w:rsidRDefault="00FA36A6" w:rsidP="00FA36A6">
            <w:pPr>
              <w:jc w:val="center"/>
              <w:rPr>
                <w:rFonts w:ascii="Sylfaen" w:hAnsi="Sylfaen"/>
                <w:sz w:val="16"/>
                <w:szCs w:val="16"/>
                <w:lang w:val="hy-AM"/>
              </w:rPr>
            </w:pPr>
            <w:r>
              <w:rPr>
                <w:rFonts w:asciiTheme="minorHAnsi" w:hAnsiTheme="minorHAnsi" w:cstheme="minorBidi"/>
                <w:sz w:val="16"/>
                <w:szCs w:val="16"/>
                <w:lang w:val="hy-AM"/>
              </w:rPr>
              <w:t>60</w:t>
            </w:r>
          </w:p>
        </w:tc>
        <w:tc>
          <w:tcPr>
            <w:tcW w:w="1151" w:type="dxa"/>
            <w:vMerge/>
          </w:tcPr>
          <w:p w14:paraId="6682439B" w14:textId="77777777" w:rsidR="00FA36A6" w:rsidRPr="003C5446" w:rsidRDefault="00FA36A6" w:rsidP="00FA36A6">
            <w:pPr>
              <w:jc w:val="center"/>
              <w:rPr>
                <w:rFonts w:ascii="GHEA Grapalat" w:hAnsi="GHEA Grapalat"/>
                <w:sz w:val="20"/>
                <w:lang w:val="hy-AM"/>
              </w:rPr>
            </w:pPr>
          </w:p>
        </w:tc>
      </w:tr>
      <w:tr w:rsidR="00FA36A6" w:rsidRPr="003C5446" w14:paraId="246355AB" w14:textId="77777777" w:rsidTr="00D85945">
        <w:trPr>
          <w:trHeight w:val="246"/>
        </w:trPr>
        <w:tc>
          <w:tcPr>
            <w:tcW w:w="708" w:type="dxa"/>
            <w:vAlign w:val="center"/>
          </w:tcPr>
          <w:p w14:paraId="7C7DC1F1" w14:textId="4285052F" w:rsidR="00FA36A6" w:rsidRDefault="00FA36A6" w:rsidP="00FA36A6">
            <w:pPr>
              <w:jc w:val="center"/>
              <w:rPr>
                <w:rFonts w:ascii="GHEA Grapalat" w:hAnsi="GHEA Grapalat"/>
                <w:sz w:val="16"/>
                <w:szCs w:val="16"/>
                <w:lang w:val="hy-AM"/>
              </w:rPr>
            </w:pPr>
            <w:r>
              <w:rPr>
                <w:rFonts w:ascii="Arial Armenian" w:hAnsi="Arial Armenian" w:cs="Calibri"/>
                <w:color w:val="000000"/>
                <w:sz w:val="16"/>
                <w:szCs w:val="16"/>
              </w:rPr>
              <w:t>62</w:t>
            </w:r>
          </w:p>
        </w:tc>
        <w:tc>
          <w:tcPr>
            <w:tcW w:w="1135" w:type="dxa"/>
            <w:vAlign w:val="center"/>
          </w:tcPr>
          <w:p w14:paraId="7F862326" w14:textId="2646347B" w:rsidR="00FA36A6" w:rsidRPr="00181413" w:rsidRDefault="00FA36A6" w:rsidP="00FA36A6">
            <w:pPr>
              <w:jc w:val="center"/>
              <w:rPr>
                <w:rFonts w:ascii="Arial" w:hAnsi="Arial" w:cs="Arial"/>
                <w:sz w:val="16"/>
                <w:szCs w:val="16"/>
              </w:rPr>
            </w:pPr>
            <w:r w:rsidRPr="005F0734">
              <w:rPr>
                <w:rFonts w:asciiTheme="minorHAnsi" w:hAnsiTheme="minorHAnsi" w:cstheme="minorBidi"/>
                <w:sz w:val="16"/>
                <w:szCs w:val="16"/>
                <w:lang w:val="hy-AM"/>
              </w:rPr>
              <w:t>33691144</w:t>
            </w:r>
          </w:p>
        </w:tc>
        <w:tc>
          <w:tcPr>
            <w:tcW w:w="1418" w:type="dxa"/>
            <w:vAlign w:val="center"/>
          </w:tcPr>
          <w:p w14:paraId="57FF5886" w14:textId="44CE2397" w:rsidR="00FA36A6" w:rsidRPr="00DB028D" w:rsidRDefault="00FA36A6" w:rsidP="00FA36A6">
            <w:pPr>
              <w:jc w:val="center"/>
              <w:rPr>
                <w:rFonts w:ascii="Arial" w:hAnsi="Arial" w:cs="Arial"/>
                <w:sz w:val="14"/>
                <w:szCs w:val="14"/>
              </w:rPr>
            </w:pPr>
            <w:r w:rsidRPr="005F0734">
              <w:rPr>
                <w:rFonts w:asciiTheme="minorHAnsi" w:hAnsiTheme="minorHAnsi" w:cstheme="minorBidi"/>
                <w:sz w:val="16"/>
                <w:szCs w:val="16"/>
                <w:lang w:val="hy-AM"/>
              </w:rPr>
              <w:t>նատրիումի թիոսուլֆատ</w:t>
            </w:r>
          </w:p>
        </w:tc>
        <w:tc>
          <w:tcPr>
            <w:tcW w:w="850" w:type="dxa"/>
          </w:tcPr>
          <w:p w14:paraId="75343767" w14:textId="77777777" w:rsidR="00FA36A6" w:rsidRPr="005F0734" w:rsidRDefault="00FA36A6" w:rsidP="00FA36A6">
            <w:pPr>
              <w:jc w:val="center"/>
              <w:rPr>
                <w:rFonts w:asciiTheme="minorHAnsi" w:hAnsiTheme="minorHAnsi" w:cstheme="minorBidi"/>
                <w:sz w:val="16"/>
                <w:szCs w:val="16"/>
                <w:lang w:val="hy-AM"/>
              </w:rPr>
            </w:pPr>
          </w:p>
        </w:tc>
        <w:tc>
          <w:tcPr>
            <w:tcW w:w="5669" w:type="dxa"/>
            <w:vAlign w:val="center"/>
          </w:tcPr>
          <w:p w14:paraId="1BE2595F" w14:textId="6D9F13FF" w:rsidR="00FA36A6" w:rsidRPr="00892ECB" w:rsidRDefault="00FA36A6" w:rsidP="00FA36A6">
            <w:pPr>
              <w:jc w:val="center"/>
              <w:rPr>
                <w:rFonts w:ascii="Sylfaen" w:hAnsi="Sylfaen" w:cs="Arial"/>
                <w:sz w:val="18"/>
                <w:szCs w:val="18"/>
                <w:lang w:val="hy-AM"/>
              </w:rPr>
            </w:pPr>
            <w:r w:rsidRPr="005F0734">
              <w:rPr>
                <w:rFonts w:asciiTheme="minorHAnsi" w:hAnsiTheme="minorHAnsi" w:cstheme="minorBidi"/>
                <w:sz w:val="16"/>
                <w:szCs w:val="16"/>
                <w:lang w:val="hy-AM"/>
              </w:rPr>
              <w:t xml:space="preserve">լուծույթ ն/ե ներարկման 300մգ/մլ, 5մլ ամպուլներ </w:t>
            </w:r>
          </w:p>
        </w:tc>
        <w:tc>
          <w:tcPr>
            <w:tcW w:w="709" w:type="dxa"/>
            <w:vAlign w:val="center"/>
          </w:tcPr>
          <w:p w14:paraId="558B5612" w14:textId="6366BA4E" w:rsidR="00FA36A6" w:rsidRPr="003C5446" w:rsidRDefault="00FA36A6" w:rsidP="00FA36A6">
            <w:pPr>
              <w:jc w:val="center"/>
              <w:rPr>
                <w:rFonts w:ascii="Sylfaen" w:hAnsi="Sylfaen" w:cs="Arial"/>
                <w:sz w:val="14"/>
                <w:szCs w:val="14"/>
                <w:lang w:val="hy-AM"/>
              </w:rPr>
            </w:pPr>
            <w:r w:rsidRPr="005F0734">
              <w:rPr>
                <w:rFonts w:asciiTheme="minorHAnsi" w:hAnsiTheme="minorHAnsi" w:cstheme="minorBidi"/>
                <w:sz w:val="16"/>
                <w:szCs w:val="16"/>
                <w:lang w:val="hy-AM"/>
              </w:rPr>
              <w:t>հատ</w:t>
            </w:r>
          </w:p>
        </w:tc>
        <w:tc>
          <w:tcPr>
            <w:tcW w:w="833" w:type="dxa"/>
            <w:vAlign w:val="bottom"/>
          </w:tcPr>
          <w:p w14:paraId="5D71D218" w14:textId="2BDF6605" w:rsidR="00FA36A6" w:rsidRPr="002D3DC2" w:rsidRDefault="00FA36A6" w:rsidP="00FA36A6">
            <w:pPr>
              <w:jc w:val="center"/>
              <w:rPr>
                <w:rFonts w:ascii="GHEA Grapalat" w:hAnsi="GHEA Grapalat"/>
                <w:sz w:val="18"/>
                <w:szCs w:val="18"/>
                <w:lang w:val="hy-AM"/>
              </w:rPr>
            </w:pPr>
          </w:p>
        </w:tc>
        <w:tc>
          <w:tcPr>
            <w:tcW w:w="850" w:type="dxa"/>
            <w:vAlign w:val="bottom"/>
          </w:tcPr>
          <w:p w14:paraId="7295CF96" w14:textId="77777777" w:rsidR="00FA36A6" w:rsidRPr="002D3DC2" w:rsidRDefault="00FA36A6" w:rsidP="00FA36A6">
            <w:pPr>
              <w:jc w:val="center"/>
              <w:rPr>
                <w:rFonts w:ascii="Arial" w:hAnsi="Arial" w:cs="Arial"/>
                <w:sz w:val="16"/>
                <w:szCs w:val="16"/>
                <w:lang w:val="hy-AM"/>
              </w:rPr>
            </w:pPr>
          </w:p>
        </w:tc>
        <w:tc>
          <w:tcPr>
            <w:tcW w:w="727" w:type="dxa"/>
            <w:vAlign w:val="center"/>
          </w:tcPr>
          <w:p w14:paraId="7849AAC5" w14:textId="5422E18C" w:rsidR="00FA36A6" w:rsidRDefault="00FA36A6" w:rsidP="00FA36A6">
            <w:pPr>
              <w:jc w:val="center"/>
              <w:rPr>
                <w:rFonts w:ascii="Sylfaen" w:hAnsi="Sylfaen"/>
                <w:sz w:val="16"/>
                <w:szCs w:val="16"/>
                <w:lang w:val="hy-AM"/>
              </w:rPr>
            </w:pPr>
            <w:r w:rsidRPr="005F0734">
              <w:rPr>
                <w:rFonts w:asciiTheme="minorHAnsi" w:hAnsiTheme="minorHAnsi" w:cstheme="minorBidi"/>
                <w:sz w:val="16"/>
                <w:szCs w:val="16"/>
                <w:lang w:val="hy-AM"/>
              </w:rPr>
              <w:t>100</w:t>
            </w:r>
          </w:p>
        </w:tc>
        <w:tc>
          <w:tcPr>
            <w:tcW w:w="991" w:type="dxa"/>
            <w:vMerge/>
          </w:tcPr>
          <w:p w14:paraId="3D293C61" w14:textId="77777777" w:rsidR="00FA36A6" w:rsidRPr="003C5446" w:rsidRDefault="00FA36A6" w:rsidP="00FA36A6">
            <w:pPr>
              <w:jc w:val="center"/>
              <w:rPr>
                <w:rFonts w:ascii="GHEA Grapalat" w:hAnsi="GHEA Grapalat"/>
                <w:sz w:val="16"/>
                <w:szCs w:val="16"/>
                <w:lang w:val="hy-AM"/>
              </w:rPr>
            </w:pPr>
          </w:p>
        </w:tc>
        <w:tc>
          <w:tcPr>
            <w:tcW w:w="693" w:type="dxa"/>
            <w:vAlign w:val="center"/>
          </w:tcPr>
          <w:p w14:paraId="71FE35F8" w14:textId="025C4617" w:rsidR="00FA36A6" w:rsidRDefault="00FA36A6" w:rsidP="00FA36A6">
            <w:pPr>
              <w:jc w:val="center"/>
              <w:rPr>
                <w:rFonts w:ascii="Sylfaen" w:hAnsi="Sylfaen"/>
                <w:sz w:val="16"/>
                <w:szCs w:val="16"/>
                <w:lang w:val="hy-AM"/>
              </w:rPr>
            </w:pPr>
            <w:r w:rsidRPr="005F0734">
              <w:rPr>
                <w:rFonts w:asciiTheme="minorHAnsi" w:hAnsiTheme="minorHAnsi" w:cstheme="minorBidi"/>
                <w:sz w:val="16"/>
                <w:szCs w:val="16"/>
                <w:lang w:val="hy-AM"/>
              </w:rPr>
              <w:t>100</w:t>
            </w:r>
          </w:p>
        </w:tc>
        <w:tc>
          <w:tcPr>
            <w:tcW w:w="1151" w:type="dxa"/>
            <w:vMerge/>
          </w:tcPr>
          <w:p w14:paraId="4069580A" w14:textId="77777777" w:rsidR="00FA36A6" w:rsidRPr="003C5446" w:rsidRDefault="00FA36A6" w:rsidP="00FA36A6">
            <w:pPr>
              <w:jc w:val="center"/>
              <w:rPr>
                <w:rFonts w:ascii="GHEA Grapalat" w:hAnsi="GHEA Grapalat"/>
                <w:sz w:val="20"/>
                <w:lang w:val="hy-AM"/>
              </w:rPr>
            </w:pPr>
          </w:p>
        </w:tc>
      </w:tr>
      <w:tr w:rsidR="00FA36A6" w:rsidRPr="003C5446" w14:paraId="1E82F530" w14:textId="77777777" w:rsidTr="00D85945">
        <w:trPr>
          <w:trHeight w:val="246"/>
        </w:trPr>
        <w:tc>
          <w:tcPr>
            <w:tcW w:w="708" w:type="dxa"/>
            <w:vAlign w:val="center"/>
          </w:tcPr>
          <w:p w14:paraId="4D7C9625" w14:textId="0DF0D45E" w:rsidR="00FA36A6" w:rsidRDefault="00FA36A6" w:rsidP="00FA36A6">
            <w:pPr>
              <w:jc w:val="center"/>
              <w:rPr>
                <w:rFonts w:ascii="GHEA Grapalat" w:hAnsi="GHEA Grapalat"/>
                <w:sz w:val="16"/>
                <w:szCs w:val="16"/>
                <w:lang w:val="hy-AM"/>
              </w:rPr>
            </w:pPr>
            <w:r>
              <w:rPr>
                <w:rFonts w:ascii="Arial Armenian" w:hAnsi="Arial Armenian" w:cs="Calibri"/>
                <w:color w:val="000000"/>
                <w:sz w:val="16"/>
                <w:szCs w:val="16"/>
                <w:lang w:val="hy-AM"/>
              </w:rPr>
              <w:t>63</w:t>
            </w:r>
          </w:p>
        </w:tc>
        <w:tc>
          <w:tcPr>
            <w:tcW w:w="1135" w:type="dxa"/>
            <w:vAlign w:val="center"/>
          </w:tcPr>
          <w:p w14:paraId="3F98E41B" w14:textId="3D5D7E66" w:rsidR="00FA36A6" w:rsidRPr="00181413" w:rsidRDefault="00FA36A6" w:rsidP="00FA36A6">
            <w:pPr>
              <w:jc w:val="center"/>
              <w:rPr>
                <w:rFonts w:ascii="Arial" w:hAnsi="Arial" w:cs="Arial"/>
                <w:sz w:val="16"/>
                <w:szCs w:val="16"/>
              </w:rPr>
            </w:pPr>
            <w:r w:rsidRPr="005F0734">
              <w:rPr>
                <w:rFonts w:asciiTheme="minorHAnsi" w:hAnsiTheme="minorHAnsi" w:cstheme="minorBidi"/>
                <w:sz w:val="16"/>
                <w:szCs w:val="16"/>
                <w:lang w:val="hy-AM"/>
              </w:rPr>
              <w:t>33691145</w:t>
            </w:r>
          </w:p>
        </w:tc>
        <w:tc>
          <w:tcPr>
            <w:tcW w:w="1418" w:type="dxa"/>
            <w:vAlign w:val="center"/>
          </w:tcPr>
          <w:p w14:paraId="6773BCDE" w14:textId="5540C920" w:rsidR="00FA36A6" w:rsidRPr="00DB028D" w:rsidRDefault="00FA36A6" w:rsidP="00FA36A6">
            <w:pPr>
              <w:jc w:val="center"/>
              <w:rPr>
                <w:rFonts w:ascii="Arial" w:hAnsi="Arial" w:cs="Arial"/>
                <w:sz w:val="14"/>
                <w:szCs w:val="14"/>
              </w:rPr>
            </w:pPr>
            <w:r w:rsidRPr="005F0734">
              <w:rPr>
                <w:rFonts w:asciiTheme="minorHAnsi" w:hAnsiTheme="minorHAnsi" w:cstheme="minorBidi"/>
                <w:sz w:val="16"/>
                <w:szCs w:val="16"/>
                <w:lang w:val="hy-AM"/>
              </w:rPr>
              <w:t>մագնեզիումի սուլֆատ</w:t>
            </w:r>
          </w:p>
        </w:tc>
        <w:tc>
          <w:tcPr>
            <w:tcW w:w="850" w:type="dxa"/>
          </w:tcPr>
          <w:p w14:paraId="49B81A0F" w14:textId="77777777" w:rsidR="00FA36A6" w:rsidRPr="005F0734" w:rsidRDefault="00FA36A6" w:rsidP="00FA36A6">
            <w:pPr>
              <w:jc w:val="center"/>
              <w:rPr>
                <w:rFonts w:asciiTheme="minorHAnsi" w:hAnsiTheme="minorHAnsi" w:cstheme="minorBidi"/>
                <w:sz w:val="16"/>
                <w:szCs w:val="16"/>
                <w:lang w:val="hy-AM"/>
              </w:rPr>
            </w:pPr>
          </w:p>
        </w:tc>
        <w:tc>
          <w:tcPr>
            <w:tcW w:w="5669" w:type="dxa"/>
            <w:vAlign w:val="center"/>
          </w:tcPr>
          <w:p w14:paraId="466EA782" w14:textId="0ACF1719" w:rsidR="00FA36A6" w:rsidRPr="00892ECB" w:rsidRDefault="00FA36A6" w:rsidP="00FA36A6">
            <w:pPr>
              <w:jc w:val="center"/>
              <w:rPr>
                <w:rFonts w:ascii="Sylfaen" w:hAnsi="Sylfaen" w:cs="Arial"/>
                <w:sz w:val="18"/>
                <w:szCs w:val="18"/>
                <w:lang w:val="hy-AM"/>
              </w:rPr>
            </w:pPr>
            <w:r w:rsidRPr="005F0734">
              <w:rPr>
                <w:rFonts w:asciiTheme="minorHAnsi" w:hAnsiTheme="minorHAnsi" w:cstheme="minorBidi"/>
                <w:sz w:val="16"/>
                <w:szCs w:val="16"/>
                <w:lang w:val="hy-AM"/>
              </w:rPr>
              <w:t>լուծույթ ներարկման 250մգ/մլ, 5մլ ամպուլներ (10)</w:t>
            </w:r>
          </w:p>
        </w:tc>
        <w:tc>
          <w:tcPr>
            <w:tcW w:w="709" w:type="dxa"/>
            <w:vAlign w:val="center"/>
          </w:tcPr>
          <w:p w14:paraId="1E1D0490" w14:textId="39B694E7" w:rsidR="00FA36A6" w:rsidRPr="003C5446" w:rsidRDefault="00FA36A6" w:rsidP="00FA36A6">
            <w:pPr>
              <w:jc w:val="center"/>
              <w:rPr>
                <w:rFonts w:ascii="Sylfaen" w:hAnsi="Sylfaen" w:cs="Arial"/>
                <w:sz w:val="14"/>
                <w:szCs w:val="14"/>
                <w:lang w:val="hy-AM"/>
              </w:rPr>
            </w:pPr>
            <w:r w:rsidRPr="005F0734">
              <w:rPr>
                <w:rFonts w:asciiTheme="minorHAnsi" w:hAnsiTheme="minorHAnsi" w:cstheme="minorBidi"/>
                <w:sz w:val="16"/>
                <w:szCs w:val="16"/>
                <w:lang w:val="hy-AM"/>
              </w:rPr>
              <w:t>հատ</w:t>
            </w:r>
          </w:p>
        </w:tc>
        <w:tc>
          <w:tcPr>
            <w:tcW w:w="833" w:type="dxa"/>
            <w:vAlign w:val="bottom"/>
          </w:tcPr>
          <w:p w14:paraId="5A44D616" w14:textId="3459A974" w:rsidR="00FA36A6" w:rsidRPr="002D3DC2" w:rsidRDefault="00FA36A6" w:rsidP="00FA36A6">
            <w:pPr>
              <w:jc w:val="center"/>
              <w:rPr>
                <w:rFonts w:ascii="GHEA Grapalat" w:hAnsi="GHEA Grapalat"/>
                <w:sz w:val="18"/>
                <w:szCs w:val="18"/>
                <w:lang w:val="hy-AM"/>
              </w:rPr>
            </w:pPr>
          </w:p>
        </w:tc>
        <w:tc>
          <w:tcPr>
            <w:tcW w:w="850" w:type="dxa"/>
            <w:vAlign w:val="bottom"/>
          </w:tcPr>
          <w:p w14:paraId="1DD5F8AA" w14:textId="77777777" w:rsidR="00FA36A6" w:rsidRPr="002D3DC2" w:rsidRDefault="00FA36A6" w:rsidP="00FA36A6">
            <w:pPr>
              <w:jc w:val="center"/>
              <w:rPr>
                <w:rFonts w:ascii="Arial" w:hAnsi="Arial" w:cs="Arial"/>
                <w:sz w:val="16"/>
                <w:szCs w:val="16"/>
                <w:lang w:val="hy-AM"/>
              </w:rPr>
            </w:pPr>
          </w:p>
        </w:tc>
        <w:tc>
          <w:tcPr>
            <w:tcW w:w="727" w:type="dxa"/>
            <w:vAlign w:val="center"/>
          </w:tcPr>
          <w:p w14:paraId="34B15019" w14:textId="59339C1D" w:rsidR="00FA36A6" w:rsidRDefault="00FA36A6" w:rsidP="00FA36A6">
            <w:pPr>
              <w:jc w:val="center"/>
              <w:rPr>
                <w:rFonts w:ascii="Sylfaen" w:hAnsi="Sylfaen"/>
                <w:sz w:val="16"/>
                <w:szCs w:val="16"/>
                <w:lang w:val="hy-AM"/>
              </w:rPr>
            </w:pPr>
            <w:r>
              <w:rPr>
                <w:rFonts w:asciiTheme="minorHAnsi" w:hAnsiTheme="minorHAnsi" w:cstheme="minorBidi"/>
                <w:sz w:val="16"/>
                <w:szCs w:val="16"/>
                <w:lang w:val="hy-AM"/>
              </w:rPr>
              <w:t>300</w:t>
            </w:r>
          </w:p>
        </w:tc>
        <w:tc>
          <w:tcPr>
            <w:tcW w:w="991" w:type="dxa"/>
            <w:vMerge/>
          </w:tcPr>
          <w:p w14:paraId="115AADB8" w14:textId="77777777" w:rsidR="00FA36A6" w:rsidRPr="003C5446" w:rsidRDefault="00FA36A6" w:rsidP="00FA36A6">
            <w:pPr>
              <w:jc w:val="center"/>
              <w:rPr>
                <w:rFonts w:ascii="GHEA Grapalat" w:hAnsi="GHEA Grapalat"/>
                <w:sz w:val="16"/>
                <w:szCs w:val="16"/>
                <w:lang w:val="hy-AM"/>
              </w:rPr>
            </w:pPr>
          </w:p>
        </w:tc>
        <w:tc>
          <w:tcPr>
            <w:tcW w:w="693" w:type="dxa"/>
            <w:vAlign w:val="center"/>
          </w:tcPr>
          <w:p w14:paraId="5EC72F21" w14:textId="0A63FBA7" w:rsidR="00FA36A6" w:rsidRDefault="00FA36A6" w:rsidP="00FA36A6">
            <w:pPr>
              <w:jc w:val="center"/>
              <w:rPr>
                <w:rFonts w:ascii="Sylfaen" w:hAnsi="Sylfaen"/>
                <w:sz w:val="16"/>
                <w:szCs w:val="16"/>
                <w:lang w:val="hy-AM"/>
              </w:rPr>
            </w:pPr>
            <w:r>
              <w:rPr>
                <w:rFonts w:asciiTheme="minorHAnsi" w:hAnsiTheme="minorHAnsi" w:cstheme="minorBidi"/>
                <w:sz w:val="16"/>
                <w:szCs w:val="16"/>
                <w:lang w:val="hy-AM"/>
              </w:rPr>
              <w:t>300</w:t>
            </w:r>
          </w:p>
        </w:tc>
        <w:tc>
          <w:tcPr>
            <w:tcW w:w="1151" w:type="dxa"/>
            <w:vMerge/>
          </w:tcPr>
          <w:p w14:paraId="1A67E32D" w14:textId="77777777" w:rsidR="00FA36A6" w:rsidRPr="003C5446" w:rsidRDefault="00FA36A6" w:rsidP="00FA36A6">
            <w:pPr>
              <w:jc w:val="center"/>
              <w:rPr>
                <w:rFonts w:ascii="GHEA Grapalat" w:hAnsi="GHEA Grapalat"/>
                <w:sz w:val="20"/>
                <w:lang w:val="hy-AM"/>
              </w:rPr>
            </w:pPr>
          </w:p>
        </w:tc>
      </w:tr>
      <w:tr w:rsidR="00FA36A6" w:rsidRPr="003C5446" w14:paraId="2A318266" w14:textId="77777777" w:rsidTr="00D85945">
        <w:trPr>
          <w:trHeight w:val="246"/>
        </w:trPr>
        <w:tc>
          <w:tcPr>
            <w:tcW w:w="708" w:type="dxa"/>
            <w:vAlign w:val="center"/>
          </w:tcPr>
          <w:p w14:paraId="210502FD" w14:textId="576D2F03" w:rsidR="00FA36A6" w:rsidRPr="001C24A5" w:rsidRDefault="00FA36A6" w:rsidP="00FA36A6">
            <w:pPr>
              <w:jc w:val="center"/>
              <w:rPr>
                <w:rFonts w:ascii="GHEA Grapalat" w:hAnsi="GHEA Grapalat"/>
                <w:sz w:val="16"/>
                <w:szCs w:val="16"/>
                <w:lang w:val="hy-AM"/>
              </w:rPr>
            </w:pPr>
            <w:r>
              <w:rPr>
                <w:rFonts w:ascii="Arial Armenian" w:hAnsi="Arial Armenian" w:cs="Calibri"/>
                <w:color w:val="000000"/>
                <w:sz w:val="16"/>
                <w:szCs w:val="16"/>
              </w:rPr>
              <w:t>64</w:t>
            </w:r>
          </w:p>
        </w:tc>
        <w:tc>
          <w:tcPr>
            <w:tcW w:w="1135" w:type="dxa"/>
            <w:vAlign w:val="center"/>
          </w:tcPr>
          <w:p w14:paraId="58506180" w14:textId="59A85735" w:rsidR="00FA36A6" w:rsidRPr="001C24A5" w:rsidRDefault="00FA36A6" w:rsidP="00FA36A6">
            <w:pPr>
              <w:jc w:val="center"/>
              <w:rPr>
                <w:rFonts w:ascii="Arial" w:hAnsi="Arial" w:cs="Arial"/>
                <w:sz w:val="16"/>
                <w:szCs w:val="16"/>
              </w:rPr>
            </w:pPr>
            <w:r w:rsidRPr="001C24A5">
              <w:rPr>
                <w:rFonts w:asciiTheme="minorHAnsi" w:hAnsiTheme="minorHAnsi" w:cstheme="minorBidi"/>
                <w:sz w:val="16"/>
                <w:szCs w:val="16"/>
                <w:lang w:val="hy-AM"/>
              </w:rPr>
              <w:t>33642230</w:t>
            </w:r>
          </w:p>
        </w:tc>
        <w:tc>
          <w:tcPr>
            <w:tcW w:w="1418" w:type="dxa"/>
            <w:vAlign w:val="center"/>
          </w:tcPr>
          <w:p w14:paraId="1EB9512E" w14:textId="1EE52FDC" w:rsidR="00FA36A6" w:rsidRPr="001C24A5" w:rsidRDefault="00FA36A6" w:rsidP="00FA36A6">
            <w:pPr>
              <w:jc w:val="center"/>
              <w:rPr>
                <w:rFonts w:ascii="Arial" w:hAnsi="Arial" w:cs="Arial"/>
                <w:sz w:val="14"/>
                <w:szCs w:val="14"/>
              </w:rPr>
            </w:pPr>
            <w:r w:rsidRPr="001C24A5">
              <w:rPr>
                <w:rFonts w:asciiTheme="minorHAnsi" w:hAnsiTheme="minorHAnsi" w:cstheme="minorBidi"/>
                <w:sz w:val="16"/>
                <w:szCs w:val="16"/>
                <w:lang w:val="hy-AM"/>
              </w:rPr>
              <w:t>լևոթիրօքսին (լևոթիրօքսին նատրիում)</w:t>
            </w:r>
          </w:p>
        </w:tc>
        <w:tc>
          <w:tcPr>
            <w:tcW w:w="850" w:type="dxa"/>
          </w:tcPr>
          <w:p w14:paraId="6008678E" w14:textId="77777777" w:rsidR="00FA36A6" w:rsidRPr="001C24A5" w:rsidRDefault="00FA36A6" w:rsidP="00FA36A6">
            <w:pPr>
              <w:jc w:val="center"/>
              <w:rPr>
                <w:rFonts w:asciiTheme="minorHAnsi" w:hAnsiTheme="minorHAnsi" w:cstheme="minorBidi"/>
                <w:sz w:val="16"/>
                <w:szCs w:val="16"/>
                <w:lang w:val="hy-AM"/>
              </w:rPr>
            </w:pPr>
          </w:p>
        </w:tc>
        <w:tc>
          <w:tcPr>
            <w:tcW w:w="5669" w:type="dxa"/>
            <w:vAlign w:val="center"/>
          </w:tcPr>
          <w:p w14:paraId="3BDB93E8" w14:textId="1ACEC461" w:rsidR="00FA36A6" w:rsidRPr="001C24A5" w:rsidRDefault="00FA36A6" w:rsidP="00FA36A6">
            <w:pPr>
              <w:jc w:val="center"/>
              <w:rPr>
                <w:rFonts w:ascii="Sylfaen" w:hAnsi="Sylfaen" w:cs="Arial"/>
                <w:sz w:val="18"/>
                <w:szCs w:val="18"/>
                <w:lang w:val="hy-AM"/>
              </w:rPr>
            </w:pPr>
            <w:r w:rsidRPr="001C24A5">
              <w:rPr>
                <w:rFonts w:asciiTheme="minorHAnsi" w:hAnsiTheme="minorHAnsi" w:cstheme="minorBidi"/>
                <w:sz w:val="16"/>
                <w:szCs w:val="16"/>
                <w:lang w:val="hy-AM"/>
              </w:rPr>
              <w:t>դեղահատեր 100 մգ</w:t>
            </w:r>
          </w:p>
        </w:tc>
        <w:tc>
          <w:tcPr>
            <w:tcW w:w="709" w:type="dxa"/>
            <w:vAlign w:val="center"/>
          </w:tcPr>
          <w:p w14:paraId="71C60E55" w14:textId="3C8F590D" w:rsidR="00FA36A6" w:rsidRPr="003C5446" w:rsidRDefault="00FA36A6" w:rsidP="00FA36A6">
            <w:pPr>
              <w:jc w:val="center"/>
              <w:rPr>
                <w:rFonts w:ascii="Sylfaen" w:hAnsi="Sylfaen" w:cs="Arial"/>
                <w:sz w:val="14"/>
                <w:szCs w:val="14"/>
                <w:lang w:val="hy-AM"/>
              </w:rPr>
            </w:pPr>
            <w:r w:rsidRPr="005F0734">
              <w:rPr>
                <w:rFonts w:asciiTheme="minorHAnsi" w:hAnsiTheme="minorHAnsi" w:cstheme="minorBidi"/>
                <w:sz w:val="16"/>
                <w:szCs w:val="16"/>
                <w:lang w:val="hy-AM"/>
              </w:rPr>
              <w:t>հատ</w:t>
            </w:r>
          </w:p>
        </w:tc>
        <w:tc>
          <w:tcPr>
            <w:tcW w:w="833" w:type="dxa"/>
            <w:vAlign w:val="bottom"/>
          </w:tcPr>
          <w:p w14:paraId="5620D807" w14:textId="6EC6A699" w:rsidR="00FA36A6" w:rsidRPr="002D3DC2" w:rsidRDefault="00FA36A6" w:rsidP="00FA36A6">
            <w:pPr>
              <w:jc w:val="center"/>
              <w:rPr>
                <w:rFonts w:ascii="GHEA Grapalat" w:hAnsi="GHEA Grapalat"/>
                <w:sz w:val="18"/>
                <w:szCs w:val="18"/>
                <w:lang w:val="hy-AM"/>
              </w:rPr>
            </w:pPr>
          </w:p>
        </w:tc>
        <w:tc>
          <w:tcPr>
            <w:tcW w:w="850" w:type="dxa"/>
            <w:vAlign w:val="bottom"/>
          </w:tcPr>
          <w:p w14:paraId="450C55D7" w14:textId="77777777" w:rsidR="00FA36A6" w:rsidRPr="002D3DC2" w:rsidRDefault="00FA36A6" w:rsidP="00FA36A6">
            <w:pPr>
              <w:jc w:val="center"/>
              <w:rPr>
                <w:rFonts w:ascii="Arial" w:hAnsi="Arial" w:cs="Arial"/>
                <w:sz w:val="16"/>
                <w:szCs w:val="16"/>
                <w:lang w:val="hy-AM"/>
              </w:rPr>
            </w:pPr>
          </w:p>
        </w:tc>
        <w:tc>
          <w:tcPr>
            <w:tcW w:w="727" w:type="dxa"/>
            <w:vAlign w:val="center"/>
          </w:tcPr>
          <w:p w14:paraId="0545F605" w14:textId="2BF8DFB9" w:rsidR="00FA36A6" w:rsidRDefault="00FA36A6" w:rsidP="00FA36A6">
            <w:pPr>
              <w:jc w:val="center"/>
              <w:rPr>
                <w:rFonts w:ascii="Sylfaen" w:hAnsi="Sylfaen"/>
                <w:sz w:val="16"/>
                <w:szCs w:val="16"/>
                <w:lang w:val="hy-AM"/>
              </w:rPr>
            </w:pPr>
            <w:r w:rsidRPr="005F0734">
              <w:rPr>
                <w:rFonts w:asciiTheme="minorHAnsi" w:hAnsiTheme="minorHAnsi" w:cstheme="minorBidi"/>
                <w:sz w:val="16"/>
                <w:szCs w:val="16"/>
                <w:lang w:val="hy-AM"/>
              </w:rPr>
              <w:t>2000</w:t>
            </w:r>
          </w:p>
        </w:tc>
        <w:tc>
          <w:tcPr>
            <w:tcW w:w="991" w:type="dxa"/>
            <w:vMerge/>
          </w:tcPr>
          <w:p w14:paraId="67FBDA48" w14:textId="77777777" w:rsidR="00FA36A6" w:rsidRPr="003C5446" w:rsidRDefault="00FA36A6" w:rsidP="00FA36A6">
            <w:pPr>
              <w:jc w:val="center"/>
              <w:rPr>
                <w:rFonts w:ascii="GHEA Grapalat" w:hAnsi="GHEA Grapalat"/>
                <w:sz w:val="16"/>
                <w:szCs w:val="16"/>
                <w:lang w:val="hy-AM"/>
              </w:rPr>
            </w:pPr>
          </w:p>
        </w:tc>
        <w:tc>
          <w:tcPr>
            <w:tcW w:w="693" w:type="dxa"/>
            <w:vAlign w:val="center"/>
          </w:tcPr>
          <w:p w14:paraId="43F1EC66" w14:textId="4CED5C3D" w:rsidR="00FA36A6" w:rsidRDefault="00FA36A6" w:rsidP="00FA36A6">
            <w:pPr>
              <w:jc w:val="center"/>
              <w:rPr>
                <w:rFonts w:ascii="Sylfaen" w:hAnsi="Sylfaen"/>
                <w:sz w:val="16"/>
                <w:szCs w:val="16"/>
                <w:lang w:val="hy-AM"/>
              </w:rPr>
            </w:pPr>
            <w:r w:rsidRPr="005F0734">
              <w:rPr>
                <w:rFonts w:asciiTheme="minorHAnsi" w:hAnsiTheme="minorHAnsi" w:cstheme="minorBidi"/>
                <w:sz w:val="16"/>
                <w:szCs w:val="16"/>
                <w:lang w:val="hy-AM"/>
              </w:rPr>
              <w:t>2000</w:t>
            </w:r>
          </w:p>
        </w:tc>
        <w:tc>
          <w:tcPr>
            <w:tcW w:w="1151" w:type="dxa"/>
            <w:vMerge/>
          </w:tcPr>
          <w:p w14:paraId="3306E2A4" w14:textId="77777777" w:rsidR="00FA36A6" w:rsidRPr="003C5446" w:rsidRDefault="00FA36A6" w:rsidP="00FA36A6">
            <w:pPr>
              <w:jc w:val="center"/>
              <w:rPr>
                <w:rFonts w:ascii="GHEA Grapalat" w:hAnsi="GHEA Grapalat"/>
                <w:sz w:val="20"/>
                <w:lang w:val="hy-AM"/>
              </w:rPr>
            </w:pPr>
          </w:p>
        </w:tc>
      </w:tr>
      <w:tr w:rsidR="00FA36A6" w:rsidRPr="003C5446" w14:paraId="377B18ED" w14:textId="77777777" w:rsidTr="00D85945">
        <w:trPr>
          <w:trHeight w:val="246"/>
        </w:trPr>
        <w:tc>
          <w:tcPr>
            <w:tcW w:w="708" w:type="dxa"/>
            <w:vAlign w:val="center"/>
          </w:tcPr>
          <w:p w14:paraId="34B1BEBF" w14:textId="3C775F94" w:rsidR="00FA36A6" w:rsidRPr="001C24A5" w:rsidRDefault="00FA36A6" w:rsidP="00FA36A6">
            <w:pPr>
              <w:jc w:val="center"/>
              <w:rPr>
                <w:rFonts w:ascii="Arial Armenian" w:hAnsi="Arial Armenian" w:cs="Calibri"/>
                <w:color w:val="000000"/>
                <w:sz w:val="16"/>
                <w:szCs w:val="16"/>
                <w:lang w:val="hy-AM"/>
              </w:rPr>
            </w:pPr>
            <w:r>
              <w:rPr>
                <w:rFonts w:ascii="Arial Armenian" w:hAnsi="Arial Armenian" w:cs="Calibri"/>
                <w:color w:val="000000"/>
                <w:sz w:val="16"/>
                <w:szCs w:val="16"/>
              </w:rPr>
              <w:lastRenderedPageBreak/>
              <w:t>65</w:t>
            </w:r>
          </w:p>
        </w:tc>
        <w:tc>
          <w:tcPr>
            <w:tcW w:w="1135" w:type="dxa"/>
            <w:vAlign w:val="center"/>
          </w:tcPr>
          <w:p w14:paraId="21EF6DD8" w14:textId="448B49CB" w:rsidR="00FA36A6" w:rsidRPr="001C24A5" w:rsidRDefault="00FA36A6" w:rsidP="00FA36A6">
            <w:pPr>
              <w:jc w:val="center"/>
              <w:rPr>
                <w:rFonts w:asciiTheme="minorHAnsi" w:hAnsiTheme="minorHAnsi" w:cstheme="minorBidi"/>
                <w:sz w:val="16"/>
                <w:szCs w:val="16"/>
                <w:lang w:val="hy-AM"/>
              </w:rPr>
            </w:pPr>
            <w:r w:rsidRPr="001C24A5">
              <w:rPr>
                <w:rFonts w:asciiTheme="minorHAnsi" w:hAnsiTheme="minorHAnsi" w:cstheme="minorBidi"/>
                <w:sz w:val="16"/>
                <w:szCs w:val="16"/>
                <w:lang w:val="hy-AM"/>
              </w:rPr>
              <w:t>33642230</w:t>
            </w:r>
          </w:p>
        </w:tc>
        <w:tc>
          <w:tcPr>
            <w:tcW w:w="1418" w:type="dxa"/>
            <w:vAlign w:val="center"/>
          </w:tcPr>
          <w:p w14:paraId="7955C3BE" w14:textId="2E9AC3B1" w:rsidR="00FA36A6" w:rsidRPr="001C24A5" w:rsidRDefault="00FA36A6" w:rsidP="00FA36A6">
            <w:pPr>
              <w:jc w:val="center"/>
              <w:rPr>
                <w:rFonts w:asciiTheme="minorHAnsi" w:hAnsiTheme="minorHAnsi" w:cstheme="minorBidi"/>
                <w:sz w:val="16"/>
                <w:szCs w:val="16"/>
                <w:lang w:val="hy-AM"/>
              </w:rPr>
            </w:pPr>
            <w:r w:rsidRPr="001C24A5">
              <w:rPr>
                <w:rFonts w:asciiTheme="minorHAnsi" w:hAnsiTheme="minorHAnsi" w:cstheme="minorBidi"/>
                <w:sz w:val="16"/>
                <w:szCs w:val="16"/>
                <w:lang w:val="hy-AM"/>
              </w:rPr>
              <w:t>լևոթիրօքսին (լևոթիրօքսին նատրիում)</w:t>
            </w:r>
          </w:p>
        </w:tc>
        <w:tc>
          <w:tcPr>
            <w:tcW w:w="850" w:type="dxa"/>
          </w:tcPr>
          <w:p w14:paraId="6A434CC7" w14:textId="77777777" w:rsidR="00FA36A6" w:rsidRPr="001C24A5" w:rsidRDefault="00FA36A6" w:rsidP="00FA36A6">
            <w:pPr>
              <w:jc w:val="center"/>
              <w:rPr>
                <w:rFonts w:asciiTheme="minorHAnsi" w:hAnsiTheme="minorHAnsi" w:cstheme="minorBidi"/>
                <w:sz w:val="16"/>
                <w:szCs w:val="16"/>
                <w:lang w:val="hy-AM"/>
              </w:rPr>
            </w:pPr>
          </w:p>
        </w:tc>
        <w:tc>
          <w:tcPr>
            <w:tcW w:w="5669" w:type="dxa"/>
            <w:vAlign w:val="center"/>
          </w:tcPr>
          <w:p w14:paraId="32E558C4" w14:textId="3C6192FA" w:rsidR="00FA36A6" w:rsidRPr="001C24A5" w:rsidRDefault="00FA36A6" w:rsidP="00FA36A6">
            <w:pPr>
              <w:jc w:val="center"/>
              <w:rPr>
                <w:rFonts w:asciiTheme="minorHAnsi" w:hAnsiTheme="minorHAnsi" w:cstheme="minorBidi"/>
                <w:sz w:val="16"/>
                <w:szCs w:val="16"/>
                <w:lang w:val="hy-AM"/>
              </w:rPr>
            </w:pPr>
            <w:r w:rsidRPr="001C24A5">
              <w:rPr>
                <w:rFonts w:asciiTheme="minorHAnsi" w:hAnsiTheme="minorHAnsi" w:cstheme="minorBidi"/>
                <w:sz w:val="16"/>
                <w:szCs w:val="16"/>
                <w:lang w:val="hy-AM"/>
              </w:rPr>
              <w:t>դեղահատեր 50մգ</w:t>
            </w:r>
          </w:p>
        </w:tc>
        <w:tc>
          <w:tcPr>
            <w:tcW w:w="709" w:type="dxa"/>
            <w:vAlign w:val="center"/>
          </w:tcPr>
          <w:p w14:paraId="238B3551" w14:textId="278A4CB5" w:rsidR="00FA36A6" w:rsidRPr="005F0734" w:rsidRDefault="00FA36A6" w:rsidP="00FA36A6">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հատ</w:t>
            </w:r>
          </w:p>
        </w:tc>
        <w:tc>
          <w:tcPr>
            <w:tcW w:w="833" w:type="dxa"/>
            <w:vAlign w:val="bottom"/>
          </w:tcPr>
          <w:p w14:paraId="2E891D4C" w14:textId="55F22528" w:rsidR="00FA36A6" w:rsidRPr="002D3DC2" w:rsidRDefault="00FA36A6" w:rsidP="00FA36A6">
            <w:pPr>
              <w:jc w:val="center"/>
              <w:rPr>
                <w:rFonts w:ascii="GHEA Grapalat" w:hAnsi="GHEA Grapalat"/>
                <w:sz w:val="18"/>
                <w:szCs w:val="18"/>
                <w:lang w:val="hy-AM"/>
              </w:rPr>
            </w:pPr>
          </w:p>
        </w:tc>
        <w:tc>
          <w:tcPr>
            <w:tcW w:w="850" w:type="dxa"/>
            <w:vAlign w:val="bottom"/>
          </w:tcPr>
          <w:p w14:paraId="5D35C147" w14:textId="77777777" w:rsidR="00FA36A6" w:rsidRPr="002D3DC2" w:rsidRDefault="00FA36A6" w:rsidP="00FA36A6">
            <w:pPr>
              <w:jc w:val="center"/>
              <w:rPr>
                <w:rFonts w:ascii="Arial" w:hAnsi="Arial" w:cs="Arial"/>
                <w:sz w:val="16"/>
                <w:szCs w:val="16"/>
                <w:lang w:val="hy-AM"/>
              </w:rPr>
            </w:pPr>
          </w:p>
        </w:tc>
        <w:tc>
          <w:tcPr>
            <w:tcW w:w="727" w:type="dxa"/>
            <w:vAlign w:val="center"/>
          </w:tcPr>
          <w:p w14:paraId="7244A45F" w14:textId="13477267" w:rsidR="00FA36A6" w:rsidRPr="005F0734" w:rsidRDefault="00FA36A6" w:rsidP="00FA36A6">
            <w:pPr>
              <w:jc w:val="center"/>
              <w:rPr>
                <w:rFonts w:asciiTheme="minorHAnsi" w:hAnsiTheme="minorHAnsi" w:cstheme="minorBidi"/>
                <w:sz w:val="16"/>
                <w:szCs w:val="16"/>
                <w:lang w:val="hy-AM"/>
              </w:rPr>
            </w:pPr>
            <w:r>
              <w:rPr>
                <w:rFonts w:asciiTheme="minorHAnsi" w:hAnsiTheme="minorHAnsi" w:cstheme="minorBidi"/>
                <w:sz w:val="16"/>
                <w:szCs w:val="16"/>
                <w:lang w:val="hy-AM"/>
              </w:rPr>
              <w:t>1400</w:t>
            </w:r>
          </w:p>
        </w:tc>
        <w:tc>
          <w:tcPr>
            <w:tcW w:w="991" w:type="dxa"/>
            <w:vMerge/>
          </w:tcPr>
          <w:p w14:paraId="4E62B9B6" w14:textId="77777777" w:rsidR="00FA36A6" w:rsidRPr="003C5446" w:rsidRDefault="00FA36A6" w:rsidP="00FA36A6">
            <w:pPr>
              <w:jc w:val="center"/>
              <w:rPr>
                <w:rFonts w:ascii="GHEA Grapalat" w:hAnsi="GHEA Grapalat"/>
                <w:sz w:val="16"/>
                <w:szCs w:val="16"/>
                <w:lang w:val="hy-AM"/>
              </w:rPr>
            </w:pPr>
          </w:p>
        </w:tc>
        <w:tc>
          <w:tcPr>
            <w:tcW w:w="693" w:type="dxa"/>
            <w:vAlign w:val="center"/>
          </w:tcPr>
          <w:p w14:paraId="3C7B55DB" w14:textId="755CC1C4" w:rsidR="00FA36A6" w:rsidRPr="005F0734" w:rsidRDefault="00FA36A6" w:rsidP="00FA36A6">
            <w:pPr>
              <w:jc w:val="center"/>
              <w:rPr>
                <w:rFonts w:asciiTheme="minorHAnsi" w:hAnsiTheme="minorHAnsi" w:cstheme="minorBidi"/>
                <w:sz w:val="16"/>
                <w:szCs w:val="16"/>
                <w:lang w:val="hy-AM"/>
              </w:rPr>
            </w:pPr>
            <w:r>
              <w:rPr>
                <w:rFonts w:asciiTheme="minorHAnsi" w:hAnsiTheme="minorHAnsi" w:cstheme="minorBidi"/>
                <w:sz w:val="16"/>
                <w:szCs w:val="16"/>
                <w:lang w:val="hy-AM"/>
              </w:rPr>
              <w:t>1400</w:t>
            </w:r>
          </w:p>
        </w:tc>
        <w:tc>
          <w:tcPr>
            <w:tcW w:w="1151" w:type="dxa"/>
            <w:vMerge/>
          </w:tcPr>
          <w:p w14:paraId="62998B1F" w14:textId="77777777" w:rsidR="00FA36A6" w:rsidRPr="003C5446" w:rsidRDefault="00FA36A6" w:rsidP="00FA36A6">
            <w:pPr>
              <w:jc w:val="center"/>
              <w:rPr>
                <w:rFonts w:ascii="GHEA Grapalat" w:hAnsi="GHEA Grapalat"/>
                <w:sz w:val="20"/>
                <w:lang w:val="hy-AM"/>
              </w:rPr>
            </w:pPr>
          </w:p>
        </w:tc>
      </w:tr>
      <w:tr w:rsidR="00FA36A6" w:rsidRPr="003C5446" w14:paraId="0A4503C6" w14:textId="77777777" w:rsidTr="00D85945">
        <w:trPr>
          <w:trHeight w:val="246"/>
        </w:trPr>
        <w:tc>
          <w:tcPr>
            <w:tcW w:w="708" w:type="dxa"/>
            <w:vAlign w:val="center"/>
          </w:tcPr>
          <w:p w14:paraId="48644E35" w14:textId="247C7CBA" w:rsidR="00FA36A6" w:rsidRDefault="00FA36A6" w:rsidP="00FA36A6">
            <w:pPr>
              <w:jc w:val="center"/>
              <w:rPr>
                <w:rFonts w:ascii="GHEA Grapalat" w:hAnsi="GHEA Grapalat"/>
                <w:sz w:val="16"/>
                <w:szCs w:val="16"/>
                <w:lang w:val="hy-AM"/>
              </w:rPr>
            </w:pPr>
            <w:r>
              <w:rPr>
                <w:rFonts w:ascii="Arial Armenian" w:hAnsi="Arial Armenian" w:cs="Calibri"/>
                <w:color w:val="000000"/>
                <w:sz w:val="16"/>
                <w:szCs w:val="16"/>
              </w:rPr>
              <w:t>66</w:t>
            </w:r>
          </w:p>
        </w:tc>
        <w:tc>
          <w:tcPr>
            <w:tcW w:w="1135" w:type="dxa"/>
            <w:vAlign w:val="center"/>
          </w:tcPr>
          <w:p w14:paraId="4B192836" w14:textId="080953C3" w:rsidR="00FA36A6" w:rsidRPr="00181413" w:rsidRDefault="00FA36A6" w:rsidP="00FA36A6">
            <w:pPr>
              <w:jc w:val="center"/>
              <w:rPr>
                <w:rFonts w:ascii="Arial" w:hAnsi="Arial" w:cs="Arial"/>
                <w:sz w:val="16"/>
                <w:szCs w:val="16"/>
              </w:rPr>
            </w:pPr>
            <w:r w:rsidRPr="005F0734">
              <w:rPr>
                <w:rFonts w:asciiTheme="minorHAnsi" w:hAnsiTheme="minorHAnsi" w:cstheme="minorBidi"/>
                <w:sz w:val="16"/>
                <w:szCs w:val="16"/>
                <w:lang w:val="hy-AM"/>
              </w:rPr>
              <w:t>33621360</w:t>
            </w:r>
          </w:p>
        </w:tc>
        <w:tc>
          <w:tcPr>
            <w:tcW w:w="1418" w:type="dxa"/>
            <w:vAlign w:val="center"/>
          </w:tcPr>
          <w:p w14:paraId="1F287B1B" w14:textId="52EEC556" w:rsidR="00FA36A6" w:rsidRPr="00DB028D" w:rsidRDefault="00FA36A6" w:rsidP="00FA36A6">
            <w:pPr>
              <w:jc w:val="center"/>
              <w:rPr>
                <w:rFonts w:ascii="Arial" w:hAnsi="Arial" w:cs="Arial"/>
                <w:sz w:val="14"/>
                <w:szCs w:val="14"/>
              </w:rPr>
            </w:pPr>
            <w:r w:rsidRPr="005F0734">
              <w:rPr>
                <w:rFonts w:asciiTheme="minorHAnsi" w:hAnsiTheme="minorHAnsi" w:cstheme="minorBidi"/>
                <w:sz w:val="16"/>
                <w:szCs w:val="16"/>
                <w:lang w:val="hy-AM"/>
              </w:rPr>
              <w:t>նիտրոգլիցերին 0,5</w:t>
            </w:r>
          </w:p>
        </w:tc>
        <w:tc>
          <w:tcPr>
            <w:tcW w:w="850" w:type="dxa"/>
          </w:tcPr>
          <w:p w14:paraId="7AFBC40B" w14:textId="77777777" w:rsidR="00FA36A6" w:rsidRPr="005F0734" w:rsidRDefault="00FA36A6" w:rsidP="00FA36A6">
            <w:pPr>
              <w:jc w:val="center"/>
              <w:rPr>
                <w:rFonts w:asciiTheme="minorHAnsi" w:hAnsiTheme="minorHAnsi" w:cstheme="minorBidi"/>
                <w:sz w:val="16"/>
                <w:szCs w:val="16"/>
                <w:lang w:val="hy-AM"/>
              </w:rPr>
            </w:pPr>
          </w:p>
        </w:tc>
        <w:tc>
          <w:tcPr>
            <w:tcW w:w="5669" w:type="dxa"/>
            <w:vAlign w:val="center"/>
          </w:tcPr>
          <w:p w14:paraId="0F9F6456" w14:textId="6D255B64" w:rsidR="00FA36A6" w:rsidRPr="00892ECB" w:rsidRDefault="00FA36A6" w:rsidP="00FA36A6">
            <w:pPr>
              <w:jc w:val="center"/>
              <w:rPr>
                <w:rFonts w:ascii="Sylfaen" w:hAnsi="Sylfaen" w:cs="Arial"/>
                <w:sz w:val="18"/>
                <w:szCs w:val="18"/>
                <w:lang w:val="hy-AM"/>
              </w:rPr>
            </w:pPr>
            <w:r w:rsidRPr="005F0734">
              <w:rPr>
                <w:rFonts w:asciiTheme="minorHAnsi" w:hAnsiTheme="minorHAnsi" w:cstheme="minorBidi"/>
                <w:sz w:val="16"/>
                <w:szCs w:val="16"/>
                <w:lang w:val="hy-AM"/>
              </w:rPr>
              <w:t xml:space="preserve">դեղահատեր , 0,5մգ, պլաստիկե տարայում </w:t>
            </w:r>
          </w:p>
        </w:tc>
        <w:tc>
          <w:tcPr>
            <w:tcW w:w="709" w:type="dxa"/>
            <w:vAlign w:val="center"/>
          </w:tcPr>
          <w:p w14:paraId="70D8E76B" w14:textId="3E6C5287" w:rsidR="00FA36A6" w:rsidRPr="003C5446" w:rsidRDefault="00FA36A6" w:rsidP="00FA36A6">
            <w:pPr>
              <w:jc w:val="center"/>
              <w:rPr>
                <w:rFonts w:ascii="Sylfaen" w:hAnsi="Sylfaen" w:cs="Arial"/>
                <w:sz w:val="14"/>
                <w:szCs w:val="14"/>
                <w:lang w:val="hy-AM"/>
              </w:rPr>
            </w:pPr>
            <w:r w:rsidRPr="005F0734">
              <w:rPr>
                <w:rFonts w:asciiTheme="minorHAnsi" w:hAnsiTheme="minorHAnsi" w:cstheme="minorBidi"/>
                <w:sz w:val="16"/>
                <w:szCs w:val="16"/>
                <w:lang w:val="hy-AM"/>
              </w:rPr>
              <w:t>հատ</w:t>
            </w:r>
          </w:p>
        </w:tc>
        <w:tc>
          <w:tcPr>
            <w:tcW w:w="833" w:type="dxa"/>
            <w:vAlign w:val="bottom"/>
          </w:tcPr>
          <w:p w14:paraId="4C32EC35" w14:textId="458846D3" w:rsidR="00FA36A6" w:rsidRPr="002D3DC2" w:rsidRDefault="00FA36A6" w:rsidP="00FA36A6">
            <w:pPr>
              <w:jc w:val="center"/>
              <w:rPr>
                <w:rFonts w:ascii="GHEA Grapalat" w:hAnsi="GHEA Grapalat"/>
                <w:sz w:val="18"/>
                <w:szCs w:val="18"/>
                <w:lang w:val="hy-AM"/>
              </w:rPr>
            </w:pPr>
          </w:p>
        </w:tc>
        <w:tc>
          <w:tcPr>
            <w:tcW w:w="850" w:type="dxa"/>
            <w:vAlign w:val="bottom"/>
          </w:tcPr>
          <w:p w14:paraId="589C7C4D" w14:textId="77777777" w:rsidR="00FA36A6" w:rsidRPr="002D3DC2" w:rsidRDefault="00FA36A6" w:rsidP="00FA36A6">
            <w:pPr>
              <w:jc w:val="center"/>
              <w:rPr>
                <w:rFonts w:ascii="Arial" w:hAnsi="Arial" w:cs="Arial"/>
                <w:sz w:val="16"/>
                <w:szCs w:val="16"/>
                <w:lang w:val="hy-AM"/>
              </w:rPr>
            </w:pPr>
          </w:p>
        </w:tc>
        <w:tc>
          <w:tcPr>
            <w:tcW w:w="727" w:type="dxa"/>
            <w:vAlign w:val="center"/>
          </w:tcPr>
          <w:p w14:paraId="06598804" w14:textId="05AB9839" w:rsidR="00FA36A6" w:rsidRDefault="00FA36A6" w:rsidP="00FA36A6">
            <w:pPr>
              <w:jc w:val="center"/>
              <w:rPr>
                <w:rFonts w:ascii="Sylfaen" w:hAnsi="Sylfaen"/>
                <w:sz w:val="16"/>
                <w:szCs w:val="16"/>
                <w:lang w:val="hy-AM"/>
              </w:rPr>
            </w:pPr>
            <w:r w:rsidRPr="005F0734">
              <w:rPr>
                <w:rFonts w:asciiTheme="minorHAnsi" w:hAnsiTheme="minorHAnsi" w:cstheme="minorBidi"/>
                <w:sz w:val="16"/>
                <w:szCs w:val="16"/>
                <w:lang w:val="hy-AM"/>
              </w:rPr>
              <w:t>100</w:t>
            </w:r>
          </w:p>
        </w:tc>
        <w:tc>
          <w:tcPr>
            <w:tcW w:w="991" w:type="dxa"/>
            <w:vMerge/>
          </w:tcPr>
          <w:p w14:paraId="33C3C677" w14:textId="77777777" w:rsidR="00FA36A6" w:rsidRPr="003C5446" w:rsidRDefault="00FA36A6" w:rsidP="00FA36A6">
            <w:pPr>
              <w:jc w:val="center"/>
              <w:rPr>
                <w:rFonts w:ascii="GHEA Grapalat" w:hAnsi="GHEA Grapalat"/>
                <w:sz w:val="16"/>
                <w:szCs w:val="16"/>
                <w:lang w:val="hy-AM"/>
              </w:rPr>
            </w:pPr>
          </w:p>
        </w:tc>
        <w:tc>
          <w:tcPr>
            <w:tcW w:w="693" w:type="dxa"/>
            <w:vAlign w:val="center"/>
          </w:tcPr>
          <w:p w14:paraId="78A181DE" w14:textId="7B3B685C" w:rsidR="00FA36A6" w:rsidRDefault="00FA36A6" w:rsidP="00FA36A6">
            <w:pPr>
              <w:jc w:val="center"/>
              <w:rPr>
                <w:rFonts w:ascii="Sylfaen" w:hAnsi="Sylfaen"/>
                <w:sz w:val="16"/>
                <w:szCs w:val="16"/>
                <w:lang w:val="hy-AM"/>
              </w:rPr>
            </w:pPr>
            <w:r w:rsidRPr="005F0734">
              <w:rPr>
                <w:rFonts w:asciiTheme="minorHAnsi" w:hAnsiTheme="minorHAnsi" w:cstheme="minorBidi"/>
                <w:sz w:val="16"/>
                <w:szCs w:val="16"/>
                <w:lang w:val="hy-AM"/>
              </w:rPr>
              <w:t>100</w:t>
            </w:r>
          </w:p>
        </w:tc>
        <w:tc>
          <w:tcPr>
            <w:tcW w:w="1151" w:type="dxa"/>
            <w:vMerge/>
          </w:tcPr>
          <w:p w14:paraId="67001C27" w14:textId="77777777" w:rsidR="00FA36A6" w:rsidRPr="003C5446" w:rsidRDefault="00FA36A6" w:rsidP="00FA36A6">
            <w:pPr>
              <w:jc w:val="center"/>
              <w:rPr>
                <w:rFonts w:ascii="GHEA Grapalat" w:hAnsi="GHEA Grapalat"/>
                <w:sz w:val="20"/>
                <w:lang w:val="hy-AM"/>
              </w:rPr>
            </w:pPr>
          </w:p>
        </w:tc>
      </w:tr>
      <w:tr w:rsidR="00FA36A6" w:rsidRPr="003C5446" w14:paraId="4A60E965" w14:textId="77777777" w:rsidTr="00D85945">
        <w:trPr>
          <w:trHeight w:val="246"/>
        </w:trPr>
        <w:tc>
          <w:tcPr>
            <w:tcW w:w="708" w:type="dxa"/>
            <w:vAlign w:val="center"/>
          </w:tcPr>
          <w:p w14:paraId="14AE8339" w14:textId="11405184" w:rsidR="00FA36A6" w:rsidRDefault="00FA36A6" w:rsidP="00FA36A6">
            <w:pPr>
              <w:jc w:val="center"/>
              <w:rPr>
                <w:rFonts w:ascii="GHEA Grapalat" w:hAnsi="GHEA Grapalat"/>
                <w:sz w:val="16"/>
                <w:szCs w:val="16"/>
                <w:lang w:val="hy-AM"/>
              </w:rPr>
            </w:pPr>
            <w:r>
              <w:rPr>
                <w:rFonts w:ascii="Arial Armenian" w:hAnsi="Arial Armenian" w:cs="Calibri"/>
                <w:color w:val="000000"/>
                <w:sz w:val="16"/>
                <w:szCs w:val="16"/>
              </w:rPr>
              <w:t>67</w:t>
            </w:r>
          </w:p>
        </w:tc>
        <w:tc>
          <w:tcPr>
            <w:tcW w:w="1135" w:type="dxa"/>
            <w:vAlign w:val="center"/>
          </w:tcPr>
          <w:p w14:paraId="05ECCF58" w14:textId="519878E5" w:rsidR="00FA36A6" w:rsidRPr="00181413" w:rsidRDefault="00FA36A6" w:rsidP="00FA36A6">
            <w:pPr>
              <w:jc w:val="center"/>
              <w:rPr>
                <w:rFonts w:ascii="Arial" w:hAnsi="Arial" w:cs="Arial"/>
                <w:sz w:val="16"/>
                <w:szCs w:val="16"/>
              </w:rPr>
            </w:pPr>
            <w:r w:rsidRPr="005F0734">
              <w:rPr>
                <w:rFonts w:asciiTheme="minorHAnsi" w:hAnsiTheme="minorHAnsi" w:cstheme="minorBidi"/>
                <w:sz w:val="16"/>
                <w:szCs w:val="16"/>
                <w:lang w:val="hy-AM"/>
              </w:rPr>
              <w:t>33691176</w:t>
            </w:r>
          </w:p>
        </w:tc>
        <w:tc>
          <w:tcPr>
            <w:tcW w:w="1418" w:type="dxa"/>
            <w:vAlign w:val="center"/>
          </w:tcPr>
          <w:p w14:paraId="68DB07D5" w14:textId="286D32B6" w:rsidR="00FA36A6" w:rsidRPr="00DB028D" w:rsidRDefault="00FA36A6" w:rsidP="00FA36A6">
            <w:pPr>
              <w:jc w:val="center"/>
              <w:rPr>
                <w:rFonts w:ascii="Arial" w:hAnsi="Arial" w:cs="Arial"/>
                <w:sz w:val="14"/>
                <w:szCs w:val="14"/>
              </w:rPr>
            </w:pPr>
            <w:r w:rsidRPr="005F0734">
              <w:rPr>
                <w:rFonts w:asciiTheme="minorHAnsi" w:hAnsiTheme="minorHAnsi" w:cstheme="minorBidi"/>
                <w:sz w:val="16"/>
                <w:szCs w:val="16"/>
                <w:lang w:val="hy-AM"/>
              </w:rPr>
              <w:t>Տրիամցինոլոն</w:t>
            </w:r>
          </w:p>
        </w:tc>
        <w:tc>
          <w:tcPr>
            <w:tcW w:w="850" w:type="dxa"/>
          </w:tcPr>
          <w:p w14:paraId="454F4096" w14:textId="77777777" w:rsidR="00FA36A6" w:rsidRPr="005F0734" w:rsidRDefault="00FA36A6" w:rsidP="00FA36A6">
            <w:pPr>
              <w:jc w:val="center"/>
              <w:rPr>
                <w:rFonts w:asciiTheme="minorHAnsi" w:hAnsiTheme="minorHAnsi" w:cstheme="minorBidi"/>
                <w:sz w:val="16"/>
                <w:szCs w:val="16"/>
                <w:lang w:val="hy-AM"/>
              </w:rPr>
            </w:pPr>
          </w:p>
        </w:tc>
        <w:tc>
          <w:tcPr>
            <w:tcW w:w="5669" w:type="dxa"/>
            <w:vAlign w:val="center"/>
          </w:tcPr>
          <w:p w14:paraId="62D6ADB3" w14:textId="4D300071" w:rsidR="00FA36A6" w:rsidRPr="00892ECB" w:rsidRDefault="00FA36A6" w:rsidP="00FA36A6">
            <w:pPr>
              <w:jc w:val="center"/>
              <w:rPr>
                <w:rFonts w:ascii="Sylfaen" w:hAnsi="Sylfaen" w:cs="Arial"/>
                <w:sz w:val="18"/>
                <w:szCs w:val="18"/>
                <w:lang w:val="hy-AM"/>
              </w:rPr>
            </w:pPr>
            <w:r w:rsidRPr="005F0734">
              <w:rPr>
                <w:rFonts w:asciiTheme="minorHAnsi" w:hAnsiTheme="minorHAnsi" w:cstheme="minorBidi"/>
                <w:sz w:val="16"/>
                <w:szCs w:val="16"/>
                <w:lang w:val="hy-AM"/>
              </w:rPr>
              <w:t> դեղահատեր  4մգ</w:t>
            </w:r>
          </w:p>
        </w:tc>
        <w:tc>
          <w:tcPr>
            <w:tcW w:w="709" w:type="dxa"/>
            <w:vAlign w:val="center"/>
          </w:tcPr>
          <w:p w14:paraId="60D2A449" w14:textId="02AF0838" w:rsidR="00FA36A6" w:rsidRPr="003C5446" w:rsidRDefault="00FA36A6" w:rsidP="00FA36A6">
            <w:pPr>
              <w:jc w:val="center"/>
              <w:rPr>
                <w:rFonts w:ascii="Sylfaen" w:hAnsi="Sylfaen" w:cs="Arial"/>
                <w:sz w:val="14"/>
                <w:szCs w:val="14"/>
                <w:lang w:val="hy-AM"/>
              </w:rPr>
            </w:pPr>
            <w:r w:rsidRPr="005F0734">
              <w:rPr>
                <w:rFonts w:asciiTheme="minorHAnsi" w:hAnsiTheme="minorHAnsi" w:cstheme="minorBidi"/>
                <w:sz w:val="16"/>
                <w:szCs w:val="16"/>
                <w:lang w:val="hy-AM"/>
              </w:rPr>
              <w:t>հատ</w:t>
            </w:r>
          </w:p>
        </w:tc>
        <w:tc>
          <w:tcPr>
            <w:tcW w:w="833" w:type="dxa"/>
            <w:vAlign w:val="bottom"/>
          </w:tcPr>
          <w:p w14:paraId="0BF572D1" w14:textId="1811D795" w:rsidR="00FA36A6" w:rsidRPr="002D3DC2" w:rsidRDefault="00FA36A6" w:rsidP="00FA36A6">
            <w:pPr>
              <w:jc w:val="center"/>
              <w:rPr>
                <w:rFonts w:ascii="GHEA Grapalat" w:hAnsi="GHEA Grapalat"/>
                <w:sz w:val="18"/>
                <w:szCs w:val="18"/>
                <w:lang w:val="hy-AM"/>
              </w:rPr>
            </w:pPr>
          </w:p>
        </w:tc>
        <w:tc>
          <w:tcPr>
            <w:tcW w:w="850" w:type="dxa"/>
            <w:vAlign w:val="bottom"/>
          </w:tcPr>
          <w:p w14:paraId="62427DC9" w14:textId="77777777" w:rsidR="00FA36A6" w:rsidRPr="002D3DC2" w:rsidRDefault="00FA36A6" w:rsidP="00FA36A6">
            <w:pPr>
              <w:jc w:val="center"/>
              <w:rPr>
                <w:rFonts w:ascii="Arial" w:hAnsi="Arial" w:cs="Arial"/>
                <w:sz w:val="16"/>
                <w:szCs w:val="16"/>
                <w:lang w:val="hy-AM"/>
              </w:rPr>
            </w:pPr>
          </w:p>
        </w:tc>
        <w:tc>
          <w:tcPr>
            <w:tcW w:w="727" w:type="dxa"/>
            <w:vAlign w:val="center"/>
          </w:tcPr>
          <w:p w14:paraId="2BE07B43" w14:textId="22FB7848" w:rsidR="00FA36A6" w:rsidRDefault="00FA36A6" w:rsidP="00FA36A6">
            <w:pPr>
              <w:jc w:val="center"/>
              <w:rPr>
                <w:rFonts w:ascii="Sylfaen" w:hAnsi="Sylfaen"/>
                <w:sz w:val="16"/>
                <w:szCs w:val="16"/>
                <w:lang w:val="hy-AM"/>
              </w:rPr>
            </w:pPr>
            <w:r w:rsidRPr="005F0734">
              <w:rPr>
                <w:rFonts w:asciiTheme="minorHAnsi" w:hAnsiTheme="minorHAnsi" w:cstheme="minorBidi"/>
                <w:sz w:val="16"/>
                <w:szCs w:val="16"/>
                <w:lang w:val="hy-AM"/>
              </w:rPr>
              <w:t> </w:t>
            </w:r>
            <w:r>
              <w:rPr>
                <w:rFonts w:asciiTheme="minorHAnsi" w:hAnsiTheme="minorHAnsi" w:cstheme="minorBidi"/>
                <w:sz w:val="16"/>
                <w:szCs w:val="16"/>
                <w:lang w:val="hy-AM"/>
              </w:rPr>
              <w:t>4</w:t>
            </w:r>
            <w:r w:rsidRPr="005F0734">
              <w:rPr>
                <w:rFonts w:asciiTheme="minorHAnsi" w:hAnsiTheme="minorHAnsi" w:cstheme="minorBidi"/>
                <w:sz w:val="16"/>
                <w:szCs w:val="16"/>
                <w:lang w:val="hy-AM"/>
              </w:rPr>
              <w:t>000</w:t>
            </w:r>
          </w:p>
        </w:tc>
        <w:tc>
          <w:tcPr>
            <w:tcW w:w="991" w:type="dxa"/>
            <w:vMerge/>
          </w:tcPr>
          <w:p w14:paraId="5DE57AC0" w14:textId="77777777" w:rsidR="00FA36A6" w:rsidRPr="003C5446" w:rsidRDefault="00FA36A6" w:rsidP="00FA36A6">
            <w:pPr>
              <w:jc w:val="center"/>
              <w:rPr>
                <w:rFonts w:ascii="GHEA Grapalat" w:hAnsi="GHEA Grapalat"/>
                <w:sz w:val="16"/>
                <w:szCs w:val="16"/>
                <w:lang w:val="hy-AM"/>
              </w:rPr>
            </w:pPr>
          </w:p>
        </w:tc>
        <w:tc>
          <w:tcPr>
            <w:tcW w:w="693" w:type="dxa"/>
            <w:vAlign w:val="center"/>
          </w:tcPr>
          <w:p w14:paraId="47A3078B" w14:textId="24252D3C" w:rsidR="00FA36A6" w:rsidRDefault="00FA36A6" w:rsidP="00FA36A6">
            <w:pPr>
              <w:jc w:val="center"/>
              <w:rPr>
                <w:rFonts w:ascii="Sylfaen" w:hAnsi="Sylfaen"/>
                <w:sz w:val="16"/>
                <w:szCs w:val="16"/>
                <w:lang w:val="hy-AM"/>
              </w:rPr>
            </w:pPr>
            <w:r w:rsidRPr="005F0734">
              <w:rPr>
                <w:rFonts w:asciiTheme="minorHAnsi" w:hAnsiTheme="minorHAnsi" w:cstheme="minorBidi"/>
                <w:sz w:val="16"/>
                <w:szCs w:val="16"/>
                <w:lang w:val="hy-AM"/>
              </w:rPr>
              <w:t> </w:t>
            </w:r>
            <w:r>
              <w:rPr>
                <w:rFonts w:asciiTheme="minorHAnsi" w:hAnsiTheme="minorHAnsi" w:cstheme="minorBidi"/>
                <w:sz w:val="16"/>
                <w:szCs w:val="16"/>
                <w:lang w:val="hy-AM"/>
              </w:rPr>
              <w:t>4</w:t>
            </w:r>
            <w:r w:rsidRPr="005F0734">
              <w:rPr>
                <w:rFonts w:asciiTheme="minorHAnsi" w:hAnsiTheme="minorHAnsi" w:cstheme="minorBidi"/>
                <w:sz w:val="16"/>
                <w:szCs w:val="16"/>
                <w:lang w:val="hy-AM"/>
              </w:rPr>
              <w:t>000</w:t>
            </w:r>
          </w:p>
        </w:tc>
        <w:tc>
          <w:tcPr>
            <w:tcW w:w="1151" w:type="dxa"/>
            <w:vMerge/>
          </w:tcPr>
          <w:p w14:paraId="546539A2" w14:textId="77777777" w:rsidR="00FA36A6" w:rsidRPr="003C5446" w:rsidRDefault="00FA36A6" w:rsidP="00FA36A6">
            <w:pPr>
              <w:jc w:val="center"/>
              <w:rPr>
                <w:rFonts w:ascii="GHEA Grapalat" w:hAnsi="GHEA Grapalat"/>
                <w:sz w:val="20"/>
                <w:lang w:val="hy-AM"/>
              </w:rPr>
            </w:pPr>
          </w:p>
        </w:tc>
      </w:tr>
      <w:tr w:rsidR="00FA36A6" w:rsidRPr="003C5446" w14:paraId="7E6AD721" w14:textId="77777777" w:rsidTr="00D85945">
        <w:trPr>
          <w:trHeight w:val="246"/>
        </w:trPr>
        <w:tc>
          <w:tcPr>
            <w:tcW w:w="708" w:type="dxa"/>
            <w:vAlign w:val="center"/>
          </w:tcPr>
          <w:p w14:paraId="02E6B6F7" w14:textId="3F084F2B" w:rsidR="00FA36A6" w:rsidRDefault="00FA36A6" w:rsidP="00FA36A6">
            <w:pPr>
              <w:jc w:val="center"/>
              <w:rPr>
                <w:rFonts w:ascii="GHEA Grapalat" w:hAnsi="GHEA Grapalat"/>
                <w:sz w:val="16"/>
                <w:szCs w:val="16"/>
                <w:lang w:val="hy-AM"/>
              </w:rPr>
            </w:pPr>
            <w:r>
              <w:rPr>
                <w:rFonts w:ascii="Arial Armenian" w:hAnsi="Arial Armenian" w:cs="Calibri"/>
                <w:color w:val="000000"/>
                <w:sz w:val="16"/>
                <w:szCs w:val="16"/>
              </w:rPr>
              <w:t>68</w:t>
            </w:r>
          </w:p>
        </w:tc>
        <w:tc>
          <w:tcPr>
            <w:tcW w:w="1135" w:type="dxa"/>
            <w:vAlign w:val="center"/>
          </w:tcPr>
          <w:p w14:paraId="6805CB17" w14:textId="1F82286F" w:rsidR="00FA36A6" w:rsidRPr="00181413" w:rsidRDefault="00FA36A6" w:rsidP="00FA36A6">
            <w:pPr>
              <w:jc w:val="center"/>
              <w:rPr>
                <w:rFonts w:ascii="Arial" w:hAnsi="Arial" w:cs="Arial"/>
                <w:sz w:val="16"/>
                <w:szCs w:val="16"/>
              </w:rPr>
            </w:pPr>
            <w:r w:rsidRPr="005F0734">
              <w:rPr>
                <w:rFonts w:asciiTheme="minorHAnsi" w:hAnsiTheme="minorHAnsi" w:cstheme="minorBidi"/>
                <w:sz w:val="16"/>
                <w:szCs w:val="16"/>
                <w:lang w:val="hy-AM"/>
              </w:rPr>
              <w:t>33651253</w:t>
            </w:r>
          </w:p>
        </w:tc>
        <w:tc>
          <w:tcPr>
            <w:tcW w:w="1418" w:type="dxa"/>
            <w:vAlign w:val="center"/>
          </w:tcPr>
          <w:p w14:paraId="414D1563" w14:textId="7F2770BE" w:rsidR="00FA36A6" w:rsidRPr="00DB028D" w:rsidRDefault="00FA36A6" w:rsidP="00FA36A6">
            <w:pPr>
              <w:jc w:val="center"/>
              <w:rPr>
                <w:rFonts w:ascii="Arial" w:hAnsi="Arial" w:cs="Arial"/>
                <w:sz w:val="14"/>
                <w:szCs w:val="14"/>
              </w:rPr>
            </w:pPr>
            <w:r w:rsidRPr="005F0734">
              <w:rPr>
                <w:rFonts w:asciiTheme="minorHAnsi" w:hAnsiTheme="minorHAnsi" w:cstheme="minorBidi"/>
                <w:sz w:val="16"/>
                <w:szCs w:val="16"/>
                <w:lang w:val="hy-AM"/>
              </w:rPr>
              <w:t>Տամոքսիֆեն</w:t>
            </w:r>
          </w:p>
        </w:tc>
        <w:tc>
          <w:tcPr>
            <w:tcW w:w="850" w:type="dxa"/>
          </w:tcPr>
          <w:p w14:paraId="64F9DA5D" w14:textId="77777777" w:rsidR="00FA36A6" w:rsidRPr="005F0734" w:rsidRDefault="00FA36A6" w:rsidP="00FA36A6">
            <w:pPr>
              <w:jc w:val="center"/>
              <w:rPr>
                <w:rFonts w:asciiTheme="minorHAnsi" w:hAnsiTheme="minorHAnsi" w:cstheme="minorBidi"/>
                <w:sz w:val="16"/>
                <w:szCs w:val="16"/>
                <w:lang w:val="hy-AM"/>
              </w:rPr>
            </w:pPr>
          </w:p>
        </w:tc>
        <w:tc>
          <w:tcPr>
            <w:tcW w:w="5669" w:type="dxa"/>
            <w:vAlign w:val="center"/>
          </w:tcPr>
          <w:p w14:paraId="69BEFA8E" w14:textId="458DC54B" w:rsidR="00FA36A6" w:rsidRPr="00892ECB" w:rsidRDefault="00FA36A6" w:rsidP="00FA36A6">
            <w:pPr>
              <w:jc w:val="center"/>
              <w:rPr>
                <w:rFonts w:ascii="Sylfaen" w:hAnsi="Sylfaen" w:cs="Arial"/>
                <w:sz w:val="18"/>
                <w:szCs w:val="18"/>
                <w:lang w:val="hy-AM"/>
              </w:rPr>
            </w:pPr>
            <w:r w:rsidRPr="005F0734">
              <w:rPr>
                <w:rFonts w:asciiTheme="minorHAnsi" w:hAnsiTheme="minorHAnsi" w:cstheme="minorBidi"/>
                <w:sz w:val="16"/>
                <w:szCs w:val="16"/>
                <w:lang w:val="hy-AM"/>
              </w:rPr>
              <w:t>դեղահատեր  20մգ</w:t>
            </w:r>
          </w:p>
        </w:tc>
        <w:tc>
          <w:tcPr>
            <w:tcW w:w="709" w:type="dxa"/>
            <w:vAlign w:val="center"/>
          </w:tcPr>
          <w:p w14:paraId="5E9F1B96" w14:textId="259AC6CC" w:rsidR="00FA36A6" w:rsidRPr="003C5446" w:rsidRDefault="00FA36A6" w:rsidP="00FA36A6">
            <w:pPr>
              <w:jc w:val="center"/>
              <w:rPr>
                <w:rFonts w:ascii="Sylfaen" w:hAnsi="Sylfaen" w:cs="Arial"/>
                <w:sz w:val="14"/>
                <w:szCs w:val="14"/>
                <w:lang w:val="hy-AM"/>
              </w:rPr>
            </w:pPr>
            <w:r w:rsidRPr="005F0734">
              <w:rPr>
                <w:rFonts w:asciiTheme="minorHAnsi" w:hAnsiTheme="minorHAnsi" w:cstheme="minorBidi"/>
                <w:sz w:val="16"/>
                <w:szCs w:val="16"/>
                <w:lang w:val="hy-AM"/>
              </w:rPr>
              <w:t>հատ</w:t>
            </w:r>
          </w:p>
        </w:tc>
        <w:tc>
          <w:tcPr>
            <w:tcW w:w="833" w:type="dxa"/>
            <w:vAlign w:val="bottom"/>
          </w:tcPr>
          <w:p w14:paraId="18F228F4" w14:textId="7F883B2D" w:rsidR="00FA36A6" w:rsidRPr="002D3DC2" w:rsidRDefault="00FA36A6" w:rsidP="00FA36A6">
            <w:pPr>
              <w:jc w:val="center"/>
              <w:rPr>
                <w:rFonts w:ascii="GHEA Grapalat" w:hAnsi="GHEA Grapalat"/>
                <w:sz w:val="18"/>
                <w:szCs w:val="18"/>
                <w:lang w:val="hy-AM"/>
              </w:rPr>
            </w:pPr>
          </w:p>
        </w:tc>
        <w:tc>
          <w:tcPr>
            <w:tcW w:w="850" w:type="dxa"/>
            <w:vAlign w:val="bottom"/>
          </w:tcPr>
          <w:p w14:paraId="1D19DBDB" w14:textId="77777777" w:rsidR="00FA36A6" w:rsidRPr="002D3DC2" w:rsidRDefault="00FA36A6" w:rsidP="00FA36A6">
            <w:pPr>
              <w:jc w:val="center"/>
              <w:rPr>
                <w:rFonts w:ascii="Arial" w:hAnsi="Arial" w:cs="Arial"/>
                <w:sz w:val="16"/>
                <w:szCs w:val="16"/>
                <w:lang w:val="hy-AM"/>
              </w:rPr>
            </w:pPr>
          </w:p>
        </w:tc>
        <w:tc>
          <w:tcPr>
            <w:tcW w:w="727" w:type="dxa"/>
            <w:vAlign w:val="center"/>
          </w:tcPr>
          <w:p w14:paraId="0414116A" w14:textId="24423720" w:rsidR="00FA36A6" w:rsidRDefault="00FA36A6" w:rsidP="00FA36A6">
            <w:pPr>
              <w:jc w:val="center"/>
              <w:rPr>
                <w:rFonts w:ascii="Sylfaen" w:hAnsi="Sylfaen"/>
                <w:sz w:val="16"/>
                <w:szCs w:val="16"/>
                <w:lang w:val="hy-AM"/>
              </w:rPr>
            </w:pPr>
            <w:r w:rsidRPr="005F0734">
              <w:rPr>
                <w:rFonts w:asciiTheme="minorHAnsi" w:hAnsiTheme="minorHAnsi" w:cstheme="minorBidi"/>
                <w:sz w:val="16"/>
                <w:szCs w:val="16"/>
                <w:lang w:val="hy-AM"/>
              </w:rPr>
              <w:t>1100</w:t>
            </w:r>
          </w:p>
        </w:tc>
        <w:tc>
          <w:tcPr>
            <w:tcW w:w="991" w:type="dxa"/>
            <w:vMerge/>
          </w:tcPr>
          <w:p w14:paraId="10ECD379" w14:textId="77777777" w:rsidR="00FA36A6" w:rsidRPr="003C5446" w:rsidRDefault="00FA36A6" w:rsidP="00FA36A6">
            <w:pPr>
              <w:jc w:val="center"/>
              <w:rPr>
                <w:rFonts w:ascii="GHEA Grapalat" w:hAnsi="GHEA Grapalat"/>
                <w:sz w:val="16"/>
                <w:szCs w:val="16"/>
                <w:lang w:val="hy-AM"/>
              </w:rPr>
            </w:pPr>
          </w:p>
        </w:tc>
        <w:tc>
          <w:tcPr>
            <w:tcW w:w="693" w:type="dxa"/>
            <w:vAlign w:val="center"/>
          </w:tcPr>
          <w:p w14:paraId="687972C4" w14:textId="138AAFDE" w:rsidR="00FA36A6" w:rsidRDefault="00FA36A6" w:rsidP="00FA36A6">
            <w:pPr>
              <w:jc w:val="center"/>
              <w:rPr>
                <w:rFonts w:ascii="Sylfaen" w:hAnsi="Sylfaen"/>
                <w:sz w:val="16"/>
                <w:szCs w:val="16"/>
                <w:lang w:val="hy-AM"/>
              </w:rPr>
            </w:pPr>
            <w:r w:rsidRPr="005F0734">
              <w:rPr>
                <w:rFonts w:asciiTheme="minorHAnsi" w:hAnsiTheme="minorHAnsi" w:cstheme="minorBidi"/>
                <w:sz w:val="16"/>
                <w:szCs w:val="16"/>
                <w:lang w:val="hy-AM"/>
              </w:rPr>
              <w:t>1100</w:t>
            </w:r>
          </w:p>
        </w:tc>
        <w:tc>
          <w:tcPr>
            <w:tcW w:w="1151" w:type="dxa"/>
            <w:vMerge/>
          </w:tcPr>
          <w:p w14:paraId="1634B0AF" w14:textId="77777777" w:rsidR="00FA36A6" w:rsidRPr="003C5446" w:rsidRDefault="00FA36A6" w:rsidP="00FA36A6">
            <w:pPr>
              <w:jc w:val="center"/>
              <w:rPr>
                <w:rFonts w:ascii="GHEA Grapalat" w:hAnsi="GHEA Grapalat"/>
                <w:sz w:val="20"/>
                <w:lang w:val="hy-AM"/>
              </w:rPr>
            </w:pPr>
          </w:p>
        </w:tc>
      </w:tr>
      <w:tr w:rsidR="00FA36A6" w:rsidRPr="003C5446" w14:paraId="28726CD5" w14:textId="77777777" w:rsidTr="00D85945">
        <w:trPr>
          <w:trHeight w:val="246"/>
        </w:trPr>
        <w:tc>
          <w:tcPr>
            <w:tcW w:w="708" w:type="dxa"/>
            <w:vAlign w:val="center"/>
          </w:tcPr>
          <w:p w14:paraId="5FE20DC1" w14:textId="5CE85FE3" w:rsidR="00FA36A6" w:rsidRDefault="00FA36A6" w:rsidP="00FA36A6">
            <w:pPr>
              <w:jc w:val="center"/>
              <w:rPr>
                <w:rFonts w:ascii="GHEA Grapalat" w:hAnsi="GHEA Grapalat"/>
                <w:sz w:val="16"/>
                <w:szCs w:val="16"/>
                <w:lang w:val="hy-AM"/>
              </w:rPr>
            </w:pPr>
            <w:r>
              <w:rPr>
                <w:rFonts w:ascii="Arial Armenian" w:hAnsi="Arial Armenian" w:cs="Calibri"/>
                <w:color w:val="000000"/>
                <w:sz w:val="16"/>
                <w:szCs w:val="16"/>
              </w:rPr>
              <w:t>69</w:t>
            </w:r>
          </w:p>
        </w:tc>
        <w:tc>
          <w:tcPr>
            <w:tcW w:w="1135" w:type="dxa"/>
            <w:vAlign w:val="center"/>
          </w:tcPr>
          <w:p w14:paraId="7E368F35" w14:textId="222A011B" w:rsidR="00FA36A6" w:rsidRPr="00181413" w:rsidRDefault="00FA36A6" w:rsidP="00FA36A6">
            <w:pPr>
              <w:jc w:val="center"/>
              <w:rPr>
                <w:rFonts w:ascii="Arial" w:hAnsi="Arial" w:cs="Arial"/>
                <w:sz w:val="16"/>
                <w:szCs w:val="16"/>
              </w:rPr>
            </w:pPr>
            <w:r w:rsidRPr="005F0734">
              <w:rPr>
                <w:rFonts w:asciiTheme="minorHAnsi" w:hAnsiTheme="minorHAnsi" w:cstheme="minorBidi"/>
                <w:sz w:val="16"/>
                <w:szCs w:val="16"/>
                <w:lang w:val="hy-AM"/>
              </w:rPr>
              <w:t>33691176</w:t>
            </w:r>
          </w:p>
        </w:tc>
        <w:tc>
          <w:tcPr>
            <w:tcW w:w="1418" w:type="dxa"/>
            <w:vAlign w:val="center"/>
          </w:tcPr>
          <w:p w14:paraId="0E20EC41" w14:textId="01DD0715" w:rsidR="00FA36A6" w:rsidRPr="00DB028D" w:rsidRDefault="00FA36A6" w:rsidP="00FA36A6">
            <w:pPr>
              <w:jc w:val="center"/>
              <w:rPr>
                <w:rFonts w:ascii="Arial" w:hAnsi="Arial" w:cs="Arial"/>
                <w:sz w:val="14"/>
                <w:szCs w:val="14"/>
              </w:rPr>
            </w:pPr>
            <w:r w:rsidRPr="005F0734">
              <w:rPr>
                <w:rFonts w:asciiTheme="minorHAnsi" w:hAnsiTheme="minorHAnsi" w:cstheme="minorBidi"/>
                <w:sz w:val="16"/>
                <w:szCs w:val="16"/>
                <w:lang w:val="hy-AM"/>
              </w:rPr>
              <w:t>Տավեգիլ</w:t>
            </w:r>
          </w:p>
        </w:tc>
        <w:tc>
          <w:tcPr>
            <w:tcW w:w="850" w:type="dxa"/>
          </w:tcPr>
          <w:p w14:paraId="21359334" w14:textId="77777777" w:rsidR="00FA36A6" w:rsidRPr="005F0734" w:rsidRDefault="00FA36A6" w:rsidP="00FA36A6">
            <w:pPr>
              <w:jc w:val="center"/>
              <w:rPr>
                <w:rFonts w:asciiTheme="minorHAnsi" w:hAnsiTheme="minorHAnsi" w:cstheme="minorBidi"/>
                <w:sz w:val="16"/>
                <w:szCs w:val="16"/>
                <w:lang w:val="hy-AM"/>
              </w:rPr>
            </w:pPr>
          </w:p>
        </w:tc>
        <w:tc>
          <w:tcPr>
            <w:tcW w:w="5669" w:type="dxa"/>
            <w:vAlign w:val="center"/>
          </w:tcPr>
          <w:p w14:paraId="3F3B323D" w14:textId="6AD6AAB5" w:rsidR="00FA36A6" w:rsidRPr="00892ECB" w:rsidRDefault="00FA36A6" w:rsidP="00FA36A6">
            <w:pPr>
              <w:jc w:val="center"/>
              <w:rPr>
                <w:rFonts w:ascii="Sylfaen" w:hAnsi="Sylfaen" w:cs="Arial"/>
                <w:sz w:val="18"/>
                <w:szCs w:val="18"/>
                <w:lang w:val="hy-AM"/>
              </w:rPr>
            </w:pPr>
            <w:r w:rsidRPr="005F0734">
              <w:rPr>
                <w:rFonts w:asciiTheme="minorHAnsi" w:hAnsiTheme="minorHAnsi" w:cstheme="minorBidi"/>
                <w:sz w:val="16"/>
                <w:szCs w:val="16"/>
                <w:lang w:val="hy-AM"/>
              </w:rPr>
              <w:t>լուծույթ ներարկման  2 մլ</w:t>
            </w:r>
          </w:p>
        </w:tc>
        <w:tc>
          <w:tcPr>
            <w:tcW w:w="709" w:type="dxa"/>
            <w:vAlign w:val="center"/>
          </w:tcPr>
          <w:p w14:paraId="5D0318DD" w14:textId="524998BD" w:rsidR="00FA36A6" w:rsidRPr="003C5446" w:rsidRDefault="00FA36A6" w:rsidP="00FA36A6">
            <w:pPr>
              <w:jc w:val="center"/>
              <w:rPr>
                <w:rFonts w:ascii="Sylfaen" w:hAnsi="Sylfaen" w:cs="Arial"/>
                <w:sz w:val="14"/>
                <w:szCs w:val="14"/>
                <w:lang w:val="hy-AM"/>
              </w:rPr>
            </w:pPr>
            <w:r w:rsidRPr="005F0734">
              <w:rPr>
                <w:rFonts w:asciiTheme="minorHAnsi" w:hAnsiTheme="minorHAnsi" w:cstheme="minorBidi"/>
                <w:sz w:val="16"/>
                <w:szCs w:val="16"/>
                <w:lang w:val="hy-AM"/>
              </w:rPr>
              <w:t>հատ</w:t>
            </w:r>
          </w:p>
        </w:tc>
        <w:tc>
          <w:tcPr>
            <w:tcW w:w="833" w:type="dxa"/>
            <w:vAlign w:val="bottom"/>
          </w:tcPr>
          <w:p w14:paraId="5ADDB3CB" w14:textId="28533B90" w:rsidR="00FA36A6" w:rsidRPr="002D3DC2" w:rsidRDefault="00FA36A6" w:rsidP="00FA36A6">
            <w:pPr>
              <w:jc w:val="center"/>
              <w:rPr>
                <w:rFonts w:ascii="GHEA Grapalat" w:hAnsi="GHEA Grapalat"/>
                <w:sz w:val="18"/>
                <w:szCs w:val="18"/>
                <w:lang w:val="hy-AM"/>
              </w:rPr>
            </w:pPr>
          </w:p>
        </w:tc>
        <w:tc>
          <w:tcPr>
            <w:tcW w:w="850" w:type="dxa"/>
            <w:vAlign w:val="bottom"/>
          </w:tcPr>
          <w:p w14:paraId="064766F7" w14:textId="77777777" w:rsidR="00FA36A6" w:rsidRPr="002D3DC2" w:rsidRDefault="00FA36A6" w:rsidP="00FA36A6">
            <w:pPr>
              <w:jc w:val="center"/>
              <w:rPr>
                <w:rFonts w:ascii="Arial" w:hAnsi="Arial" w:cs="Arial"/>
                <w:sz w:val="16"/>
                <w:szCs w:val="16"/>
                <w:lang w:val="hy-AM"/>
              </w:rPr>
            </w:pPr>
          </w:p>
        </w:tc>
        <w:tc>
          <w:tcPr>
            <w:tcW w:w="727" w:type="dxa"/>
            <w:vAlign w:val="center"/>
          </w:tcPr>
          <w:p w14:paraId="7C45BAA3" w14:textId="1B499FB8" w:rsidR="00FA36A6" w:rsidRDefault="00FA36A6" w:rsidP="00FA36A6">
            <w:pPr>
              <w:jc w:val="center"/>
              <w:rPr>
                <w:rFonts w:ascii="Sylfaen" w:hAnsi="Sylfaen"/>
                <w:sz w:val="16"/>
                <w:szCs w:val="16"/>
                <w:lang w:val="hy-AM"/>
              </w:rPr>
            </w:pPr>
            <w:r w:rsidRPr="005F0734">
              <w:rPr>
                <w:rFonts w:asciiTheme="minorHAnsi" w:hAnsiTheme="minorHAnsi" w:cstheme="minorBidi"/>
                <w:sz w:val="16"/>
                <w:szCs w:val="16"/>
                <w:lang w:val="hy-AM"/>
              </w:rPr>
              <w:t>30</w:t>
            </w:r>
          </w:p>
        </w:tc>
        <w:tc>
          <w:tcPr>
            <w:tcW w:w="991" w:type="dxa"/>
            <w:vMerge/>
          </w:tcPr>
          <w:p w14:paraId="1A16062A" w14:textId="77777777" w:rsidR="00FA36A6" w:rsidRPr="003C5446" w:rsidRDefault="00FA36A6" w:rsidP="00FA36A6">
            <w:pPr>
              <w:jc w:val="center"/>
              <w:rPr>
                <w:rFonts w:ascii="GHEA Grapalat" w:hAnsi="GHEA Grapalat"/>
                <w:sz w:val="16"/>
                <w:szCs w:val="16"/>
                <w:lang w:val="hy-AM"/>
              </w:rPr>
            </w:pPr>
          </w:p>
        </w:tc>
        <w:tc>
          <w:tcPr>
            <w:tcW w:w="693" w:type="dxa"/>
            <w:vAlign w:val="center"/>
          </w:tcPr>
          <w:p w14:paraId="59F731FA" w14:textId="1BDBA315" w:rsidR="00FA36A6" w:rsidRDefault="00FA36A6" w:rsidP="00FA36A6">
            <w:pPr>
              <w:jc w:val="center"/>
              <w:rPr>
                <w:rFonts w:ascii="Sylfaen" w:hAnsi="Sylfaen"/>
                <w:sz w:val="16"/>
                <w:szCs w:val="16"/>
                <w:lang w:val="hy-AM"/>
              </w:rPr>
            </w:pPr>
            <w:r w:rsidRPr="005F0734">
              <w:rPr>
                <w:rFonts w:asciiTheme="minorHAnsi" w:hAnsiTheme="minorHAnsi" w:cstheme="minorBidi"/>
                <w:sz w:val="16"/>
                <w:szCs w:val="16"/>
                <w:lang w:val="hy-AM"/>
              </w:rPr>
              <w:t>30</w:t>
            </w:r>
          </w:p>
        </w:tc>
        <w:tc>
          <w:tcPr>
            <w:tcW w:w="1151" w:type="dxa"/>
            <w:vMerge/>
          </w:tcPr>
          <w:p w14:paraId="7B4530EA" w14:textId="77777777" w:rsidR="00FA36A6" w:rsidRPr="003C5446" w:rsidRDefault="00FA36A6" w:rsidP="00FA36A6">
            <w:pPr>
              <w:jc w:val="center"/>
              <w:rPr>
                <w:rFonts w:ascii="GHEA Grapalat" w:hAnsi="GHEA Grapalat"/>
                <w:sz w:val="20"/>
                <w:lang w:val="hy-AM"/>
              </w:rPr>
            </w:pPr>
          </w:p>
        </w:tc>
      </w:tr>
      <w:tr w:rsidR="00FA36A6" w:rsidRPr="003C5446" w14:paraId="034C7F44" w14:textId="77777777" w:rsidTr="00D85945">
        <w:trPr>
          <w:trHeight w:val="246"/>
        </w:trPr>
        <w:tc>
          <w:tcPr>
            <w:tcW w:w="708" w:type="dxa"/>
            <w:vAlign w:val="center"/>
          </w:tcPr>
          <w:p w14:paraId="48C5E98A" w14:textId="51E7FC29" w:rsidR="00FA36A6" w:rsidRDefault="00FA36A6" w:rsidP="00FA36A6">
            <w:pPr>
              <w:jc w:val="center"/>
              <w:rPr>
                <w:rFonts w:ascii="GHEA Grapalat" w:hAnsi="GHEA Grapalat"/>
                <w:sz w:val="16"/>
                <w:szCs w:val="16"/>
                <w:lang w:val="hy-AM"/>
              </w:rPr>
            </w:pPr>
            <w:r>
              <w:rPr>
                <w:rFonts w:ascii="Arial Armenian" w:hAnsi="Arial Armenian" w:cs="Calibri"/>
                <w:color w:val="000000"/>
                <w:sz w:val="16"/>
                <w:szCs w:val="16"/>
              </w:rPr>
              <w:t>70</w:t>
            </w:r>
          </w:p>
        </w:tc>
        <w:tc>
          <w:tcPr>
            <w:tcW w:w="1135" w:type="dxa"/>
            <w:vAlign w:val="center"/>
          </w:tcPr>
          <w:p w14:paraId="6B9D3BE1" w14:textId="6958670A" w:rsidR="00FA36A6" w:rsidRPr="00181413" w:rsidRDefault="00FA36A6" w:rsidP="00FA36A6">
            <w:pPr>
              <w:jc w:val="center"/>
              <w:rPr>
                <w:rFonts w:ascii="Arial" w:hAnsi="Arial" w:cs="Arial"/>
                <w:sz w:val="16"/>
                <w:szCs w:val="16"/>
              </w:rPr>
            </w:pPr>
            <w:r w:rsidRPr="005F0734">
              <w:rPr>
                <w:rFonts w:asciiTheme="minorHAnsi" w:hAnsiTheme="minorHAnsi" w:cstheme="minorBidi"/>
                <w:sz w:val="16"/>
                <w:szCs w:val="16"/>
                <w:lang w:val="hy-AM"/>
              </w:rPr>
              <w:t>24311530</w:t>
            </w:r>
          </w:p>
        </w:tc>
        <w:tc>
          <w:tcPr>
            <w:tcW w:w="1418" w:type="dxa"/>
            <w:vAlign w:val="center"/>
          </w:tcPr>
          <w:p w14:paraId="0A0F2466" w14:textId="65947564" w:rsidR="00FA36A6" w:rsidRPr="00DB028D" w:rsidRDefault="00FA36A6" w:rsidP="00FA36A6">
            <w:pPr>
              <w:jc w:val="center"/>
              <w:rPr>
                <w:rFonts w:ascii="Arial" w:hAnsi="Arial" w:cs="Arial"/>
                <w:sz w:val="14"/>
                <w:szCs w:val="14"/>
              </w:rPr>
            </w:pPr>
            <w:r w:rsidRPr="005F0734">
              <w:rPr>
                <w:rFonts w:asciiTheme="minorHAnsi" w:hAnsiTheme="minorHAnsi" w:cstheme="minorBidi"/>
                <w:sz w:val="16"/>
                <w:szCs w:val="16"/>
                <w:lang w:val="hy-AM"/>
              </w:rPr>
              <w:t>ջրածնի պերօքսիդ 3% 100մլ</w:t>
            </w:r>
          </w:p>
        </w:tc>
        <w:tc>
          <w:tcPr>
            <w:tcW w:w="850" w:type="dxa"/>
          </w:tcPr>
          <w:p w14:paraId="4BA6E400" w14:textId="77777777" w:rsidR="00FA36A6" w:rsidRPr="005F0734" w:rsidRDefault="00FA36A6" w:rsidP="00FA36A6">
            <w:pPr>
              <w:jc w:val="center"/>
              <w:rPr>
                <w:rFonts w:asciiTheme="minorHAnsi" w:hAnsiTheme="minorHAnsi" w:cstheme="minorBidi"/>
                <w:sz w:val="16"/>
                <w:szCs w:val="16"/>
                <w:lang w:val="hy-AM"/>
              </w:rPr>
            </w:pPr>
          </w:p>
        </w:tc>
        <w:tc>
          <w:tcPr>
            <w:tcW w:w="5669" w:type="dxa"/>
            <w:vAlign w:val="center"/>
          </w:tcPr>
          <w:p w14:paraId="08F1DCB0" w14:textId="485FC123" w:rsidR="00FA36A6" w:rsidRPr="00892ECB" w:rsidRDefault="00FA36A6" w:rsidP="00FA36A6">
            <w:pPr>
              <w:jc w:val="center"/>
              <w:rPr>
                <w:rFonts w:ascii="Sylfaen" w:hAnsi="Sylfaen" w:cs="Arial"/>
                <w:sz w:val="18"/>
                <w:szCs w:val="18"/>
                <w:lang w:val="hy-AM"/>
              </w:rPr>
            </w:pPr>
            <w:r w:rsidRPr="005F0734">
              <w:rPr>
                <w:rFonts w:asciiTheme="minorHAnsi" w:hAnsiTheme="minorHAnsi" w:cstheme="minorBidi"/>
                <w:sz w:val="16"/>
                <w:szCs w:val="16"/>
                <w:lang w:val="hy-AM"/>
              </w:rPr>
              <w:t>լուծույթ 30մգ/մլ 100 մլ</w:t>
            </w:r>
          </w:p>
        </w:tc>
        <w:tc>
          <w:tcPr>
            <w:tcW w:w="709" w:type="dxa"/>
            <w:vAlign w:val="center"/>
          </w:tcPr>
          <w:p w14:paraId="41AC094E" w14:textId="0088DF0A" w:rsidR="00FA36A6" w:rsidRPr="003C5446" w:rsidRDefault="00FA36A6" w:rsidP="00FA36A6">
            <w:pPr>
              <w:jc w:val="center"/>
              <w:rPr>
                <w:rFonts w:ascii="Sylfaen" w:hAnsi="Sylfaen" w:cs="Arial"/>
                <w:sz w:val="14"/>
                <w:szCs w:val="14"/>
                <w:lang w:val="hy-AM"/>
              </w:rPr>
            </w:pPr>
            <w:r w:rsidRPr="005F0734">
              <w:rPr>
                <w:rFonts w:asciiTheme="minorHAnsi" w:hAnsiTheme="minorHAnsi" w:cstheme="minorBidi"/>
                <w:sz w:val="16"/>
                <w:szCs w:val="16"/>
                <w:lang w:val="hy-AM"/>
              </w:rPr>
              <w:t>հատ</w:t>
            </w:r>
          </w:p>
        </w:tc>
        <w:tc>
          <w:tcPr>
            <w:tcW w:w="833" w:type="dxa"/>
            <w:vAlign w:val="bottom"/>
          </w:tcPr>
          <w:p w14:paraId="7FEDDD19" w14:textId="1C20D3DD" w:rsidR="00FA36A6" w:rsidRPr="002D3DC2" w:rsidRDefault="00FA36A6" w:rsidP="00FA36A6">
            <w:pPr>
              <w:jc w:val="center"/>
              <w:rPr>
                <w:rFonts w:ascii="GHEA Grapalat" w:hAnsi="GHEA Grapalat"/>
                <w:sz w:val="18"/>
                <w:szCs w:val="18"/>
                <w:lang w:val="hy-AM"/>
              </w:rPr>
            </w:pPr>
          </w:p>
        </w:tc>
        <w:tc>
          <w:tcPr>
            <w:tcW w:w="850" w:type="dxa"/>
            <w:vAlign w:val="bottom"/>
          </w:tcPr>
          <w:p w14:paraId="63480EF3" w14:textId="77777777" w:rsidR="00FA36A6" w:rsidRPr="002D3DC2" w:rsidRDefault="00FA36A6" w:rsidP="00FA36A6">
            <w:pPr>
              <w:jc w:val="center"/>
              <w:rPr>
                <w:rFonts w:ascii="Arial" w:hAnsi="Arial" w:cs="Arial"/>
                <w:sz w:val="16"/>
                <w:szCs w:val="16"/>
                <w:lang w:val="hy-AM"/>
              </w:rPr>
            </w:pPr>
          </w:p>
        </w:tc>
        <w:tc>
          <w:tcPr>
            <w:tcW w:w="727" w:type="dxa"/>
            <w:vAlign w:val="center"/>
          </w:tcPr>
          <w:p w14:paraId="5E727EAE" w14:textId="72810831" w:rsidR="00FA36A6" w:rsidRDefault="00FA36A6" w:rsidP="00FA36A6">
            <w:pPr>
              <w:jc w:val="center"/>
              <w:rPr>
                <w:rFonts w:ascii="Sylfaen" w:hAnsi="Sylfaen"/>
                <w:sz w:val="16"/>
                <w:szCs w:val="16"/>
                <w:lang w:val="hy-AM"/>
              </w:rPr>
            </w:pPr>
            <w:r w:rsidRPr="005F0734">
              <w:rPr>
                <w:rFonts w:asciiTheme="minorHAnsi" w:hAnsiTheme="minorHAnsi" w:cstheme="minorBidi"/>
                <w:sz w:val="16"/>
                <w:szCs w:val="16"/>
                <w:lang w:val="hy-AM"/>
              </w:rPr>
              <w:t>150</w:t>
            </w:r>
          </w:p>
        </w:tc>
        <w:tc>
          <w:tcPr>
            <w:tcW w:w="991" w:type="dxa"/>
            <w:vMerge/>
          </w:tcPr>
          <w:p w14:paraId="6972C375" w14:textId="77777777" w:rsidR="00FA36A6" w:rsidRPr="003C5446" w:rsidRDefault="00FA36A6" w:rsidP="00FA36A6">
            <w:pPr>
              <w:jc w:val="center"/>
              <w:rPr>
                <w:rFonts w:ascii="GHEA Grapalat" w:hAnsi="GHEA Grapalat"/>
                <w:sz w:val="16"/>
                <w:szCs w:val="16"/>
                <w:lang w:val="hy-AM"/>
              </w:rPr>
            </w:pPr>
          </w:p>
        </w:tc>
        <w:tc>
          <w:tcPr>
            <w:tcW w:w="693" w:type="dxa"/>
            <w:vAlign w:val="center"/>
          </w:tcPr>
          <w:p w14:paraId="72C14F12" w14:textId="6E0F0AC3" w:rsidR="00FA36A6" w:rsidRDefault="00FA36A6" w:rsidP="00FA36A6">
            <w:pPr>
              <w:jc w:val="center"/>
              <w:rPr>
                <w:rFonts w:ascii="Sylfaen" w:hAnsi="Sylfaen"/>
                <w:sz w:val="16"/>
                <w:szCs w:val="16"/>
                <w:lang w:val="hy-AM"/>
              </w:rPr>
            </w:pPr>
            <w:r w:rsidRPr="005F0734">
              <w:rPr>
                <w:rFonts w:asciiTheme="minorHAnsi" w:hAnsiTheme="minorHAnsi" w:cstheme="minorBidi"/>
                <w:sz w:val="16"/>
                <w:szCs w:val="16"/>
                <w:lang w:val="hy-AM"/>
              </w:rPr>
              <w:t>150</w:t>
            </w:r>
          </w:p>
        </w:tc>
        <w:tc>
          <w:tcPr>
            <w:tcW w:w="1151" w:type="dxa"/>
            <w:vMerge/>
          </w:tcPr>
          <w:p w14:paraId="7D035122" w14:textId="77777777" w:rsidR="00FA36A6" w:rsidRPr="003C5446" w:rsidRDefault="00FA36A6" w:rsidP="00FA36A6">
            <w:pPr>
              <w:jc w:val="center"/>
              <w:rPr>
                <w:rFonts w:ascii="GHEA Grapalat" w:hAnsi="GHEA Grapalat"/>
                <w:sz w:val="20"/>
                <w:lang w:val="hy-AM"/>
              </w:rPr>
            </w:pPr>
          </w:p>
        </w:tc>
      </w:tr>
      <w:tr w:rsidR="00FA36A6" w:rsidRPr="003C5446" w14:paraId="67A12395" w14:textId="77777777" w:rsidTr="00DD66FD">
        <w:trPr>
          <w:trHeight w:val="246"/>
        </w:trPr>
        <w:tc>
          <w:tcPr>
            <w:tcW w:w="708" w:type="dxa"/>
            <w:vAlign w:val="center"/>
          </w:tcPr>
          <w:p w14:paraId="22E01BE0" w14:textId="5E8BF695" w:rsidR="00FA36A6" w:rsidRDefault="00FA36A6" w:rsidP="00FA36A6">
            <w:pPr>
              <w:jc w:val="center"/>
              <w:rPr>
                <w:rFonts w:ascii="GHEA Grapalat" w:hAnsi="GHEA Grapalat"/>
                <w:sz w:val="16"/>
                <w:szCs w:val="16"/>
                <w:lang w:val="hy-AM"/>
              </w:rPr>
            </w:pPr>
            <w:r>
              <w:rPr>
                <w:rFonts w:ascii="Arial Armenian" w:hAnsi="Arial Armenian" w:cs="Calibri"/>
                <w:color w:val="000000"/>
                <w:sz w:val="16"/>
                <w:szCs w:val="16"/>
              </w:rPr>
              <w:t>71</w:t>
            </w:r>
          </w:p>
        </w:tc>
        <w:tc>
          <w:tcPr>
            <w:tcW w:w="1135" w:type="dxa"/>
            <w:vAlign w:val="center"/>
          </w:tcPr>
          <w:p w14:paraId="0A9A3306" w14:textId="5314BCF2" w:rsidR="00FA36A6" w:rsidRPr="00181413" w:rsidRDefault="00FA36A6" w:rsidP="00FA36A6">
            <w:pPr>
              <w:jc w:val="center"/>
              <w:rPr>
                <w:rFonts w:ascii="Arial" w:hAnsi="Arial" w:cs="Arial"/>
                <w:sz w:val="16"/>
                <w:szCs w:val="16"/>
              </w:rPr>
            </w:pPr>
            <w:r w:rsidRPr="005F0734">
              <w:rPr>
                <w:rFonts w:asciiTheme="minorHAnsi" w:hAnsiTheme="minorHAnsi" w:cstheme="minorBidi"/>
                <w:sz w:val="16"/>
                <w:szCs w:val="16"/>
                <w:lang w:val="hy-AM"/>
              </w:rPr>
              <w:t>33691176</w:t>
            </w:r>
          </w:p>
        </w:tc>
        <w:tc>
          <w:tcPr>
            <w:tcW w:w="1418" w:type="dxa"/>
            <w:vAlign w:val="center"/>
          </w:tcPr>
          <w:p w14:paraId="58A42E11" w14:textId="152EF99B" w:rsidR="00FA36A6" w:rsidRPr="00DB028D" w:rsidRDefault="00FA36A6" w:rsidP="00FA36A6">
            <w:pPr>
              <w:jc w:val="center"/>
              <w:rPr>
                <w:rFonts w:ascii="Arial" w:hAnsi="Arial" w:cs="Arial"/>
                <w:sz w:val="14"/>
                <w:szCs w:val="14"/>
              </w:rPr>
            </w:pPr>
            <w:r w:rsidRPr="005F0734">
              <w:rPr>
                <w:rFonts w:asciiTheme="minorHAnsi" w:hAnsiTheme="minorHAnsi" w:cstheme="minorBidi"/>
                <w:sz w:val="16"/>
                <w:szCs w:val="16"/>
                <w:lang w:val="hy-AM"/>
              </w:rPr>
              <w:t>սուլֆոկամֆորաթթու, պրոկայինի հիմք</w:t>
            </w:r>
          </w:p>
        </w:tc>
        <w:tc>
          <w:tcPr>
            <w:tcW w:w="850" w:type="dxa"/>
          </w:tcPr>
          <w:p w14:paraId="6B0168F6" w14:textId="77777777" w:rsidR="00FA36A6" w:rsidRPr="005F0734" w:rsidRDefault="00FA36A6" w:rsidP="00FA36A6">
            <w:pPr>
              <w:jc w:val="center"/>
              <w:rPr>
                <w:rFonts w:asciiTheme="minorHAnsi" w:hAnsiTheme="minorHAnsi" w:cstheme="minorBidi"/>
                <w:sz w:val="16"/>
                <w:szCs w:val="16"/>
                <w:lang w:val="hy-AM"/>
              </w:rPr>
            </w:pPr>
          </w:p>
        </w:tc>
        <w:tc>
          <w:tcPr>
            <w:tcW w:w="5669" w:type="dxa"/>
            <w:vAlign w:val="center"/>
          </w:tcPr>
          <w:p w14:paraId="5B624335" w14:textId="25438B00" w:rsidR="00FA36A6" w:rsidRPr="00892ECB" w:rsidRDefault="00FA36A6" w:rsidP="00FA36A6">
            <w:pPr>
              <w:jc w:val="center"/>
              <w:rPr>
                <w:rFonts w:ascii="Sylfaen" w:hAnsi="Sylfaen" w:cs="Arial"/>
                <w:sz w:val="18"/>
                <w:szCs w:val="18"/>
                <w:lang w:val="hy-AM"/>
              </w:rPr>
            </w:pPr>
            <w:r w:rsidRPr="005F0734">
              <w:rPr>
                <w:rFonts w:asciiTheme="minorHAnsi" w:hAnsiTheme="minorHAnsi" w:cstheme="minorBidi"/>
                <w:sz w:val="16"/>
                <w:szCs w:val="16"/>
                <w:lang w:val="hy-AM"/>
              </w:rPr>
              <w:t>լուծույթ ներարկման ,  49,6մգ/մլ+50,4մգ/մլ, 2մլ ամպուլներ</w:t>
            </w:r>
          </w:p>
        </w:tc>
        <w:tc>
          <w:tcPr>
            <w:tcW w:w="709" w:type="dxa"/>
            <w:vAlign w:val="center"/>
          </w:tcPr>
          <w:p w14:paraId="63B9332D" w14:textId="0BFF270B" w:rsidR="00FA36A6" w:rsidRPr="003C5446" w:rsidRDefault="00FA36A6" w:rsidP="00FA36A6">
            <w:pPr>
              <w:jc w:val="center"/>
              <w:rPr>
                <w:rFonts w:ascii="Sylfaen" w:hAnsi="Sylfaen" w:cs="Arial"/>
                <w:sz w:val="14"/>
                <w:szCs w:val="14"/>
                <w:lang w:val="hy-AM"/>
              </w:rPr>
            </w:pPr>
            <w:r w:rsidRPr="005F0734">
              <w:rPr>
                <w:rFonts w:asciiTheme="minorHAnsi" w:hAnsiTheme="minorHAnsi" w:cstheme="minorBidi"/>
                <w:sz w:val="16"/>
                <w:szCs w:val="16"/>
                <w:lang w:val="hy-AM"/>
              </w:rPr>
              <w:t>հատ</w:t>
            </w:r>
          </w:p>
        </w:tc>
        <w:tc>
          <w:tcPr>
            <w:tcW w:w="833" w:type="dxa"/>
            <w:vAlign w:val="bottom"/>
          </w:tcPr>
          <w:p w14:paraId="52ED26E7" w14:textId="326C82E1" w:rsidR="00FA36A6" w:rsidRPr="002D3DC2" w:rsidRDefault="00FA36A6" w:rsidP="00FA36A6">
            <w:pPr>
              <w:rPr>
                <w:rFonts w:ascii="GHEA Grapalat" w:hAnsi="GHEA Grapalat"/>
                <w:sz w:val="18"/>
                <w:szCs w:val="18"/>
                <w:lang w:val="hy-AM"/>
              </w:rPr>
            </w:pPr>
          </w:p>
        </w:tc>
        <w:tc>
          <w:tcPr>
            <w:tcW w:w="850" w:type="dxa"/>
            <w:vAlign w:val="bottom"/>
          </w:tcPr>
          <w:p w14:paraId="6EFA58C9" w14:textId="77777777" w:rsidR="00FA36A6" w:rsidRPr="002D3DC2" w:rsidRDefault="00FA36A6" w:rsidP="00FA36A6">
            <w:pPr>
              <w:jc w:val="center"/>
              <w:rPr>
                <w:rFonts w:ascii="Arial" w:hAnsi="Arial" w:cs="Arial"/>
                <w:sz w:val="16"/>
                <w:szCs w:val="16"/>
                <w:lang w:val="hy-AM"/>
              </w:rPr>
            </w:pPr>
          </w:p>
        </w:tc>
        <w:tc>
          <w:tcPr>
            <w:tcW w:w="727" w:type="dxa"/>
            <w:vAlign w:val="center"/>
          </w:tcPr>
          <w:p w14:paraId="152D144D" w14:textId="191433F9" w:rsidR="00FA36A6" w:rsidRDefault="00FA36A6" w:rsidP="00FA36A6">
            <w:pPr>
              <w:jc w:val="center"/>
              <w:rPr>
                <w:rFonts w:ascii="Sylfaen" w:hAnsi="Sylfaen"/>
                <w:sz w:val="16"/>
                <w:szCs w:val="16"/>
                <w:lang w:val="hy-AM"/>
              </w:rPr>
            </w:pPr>
            <w:r w:rsidRPr="005F0734">
              <w:rPr>
                <w:rFonts w:asciiTheme="minorHAnsi" w:hAnsiTheme="minorHAnsi" w:cstheme="minorBidi"/>
                <w:sz w:val="16"/>
                <w:szCs w:val="16"/>
                <w:lang w:val="hy-AM"/>
              </w:rPr>
              <w:t>250</w:t>
            </w:r>
          </w:p>
        </w:tc>
        <w:tc>
          <w:tcPr>
            <w:tcW w:w="991" w:type="dxa"/>
            <w:vMerge/>
          </w:tcPr>
          <w:p w14:paraId="7D709C6B" w14:textId="77777777" w:rsidR="00FA36A6" w:rsidRPr="003C5446" w:rsidRDefault="00FA36A6" w:rsidP="00FA36A6">
            <w:pPr>
              <w:jc w:val="center"/>
              <w:rPr>
                <w:rFonts w:ascii="GHEA Grapalat" w:hAnsi="GHEA Grapalat"/>
                <w:sz w:val="16"/>
                <w:szCs w:val="16"/>
                <w:lang w:val="hy-AM"/>
              </w:rPr>
            </w:pPr>
          </w:p>
        </w:tc>
        <w:tc>
          <w:tcPr>
            <w:tcW w:w="693" w:type="dxa"/>
            <w:vAlign w:val="center"/>
          </w:tcPr>
          <w:p w14:paraId="642DBBE4" w14:textId="22A502D2" w:rsidR="00FA36A6" w:rsidRDefault="00FA36A6" w:rsidP="00FA36A6">
            <w:pPr>
              <w:jc w:val="center"/>
              <w:rPr>
                <w:rFonts w:ascii="Sylfaen" w:hAnsi="Sylfaen"/>
                <w:sz w:val="16"/>
                <w:szCs w:val="16"/>
                <w:lang w:val="hy-AM"/>
              </w:rPr>
            </w:pPr>
            <w:r w:rsidRPr="005F0734">
              <w:rPr>
                <w:rFonts w:asciiTheme="minorHAnsi" w:hAnsiTheme="minorHAnsi" w:cstheme="minorBidi"/>
                <w:sz w:val="16"/>
                <w:szCs w:val="16"/>
                <w:lang w:val="hy-AM"/>
              </w:rPr>
              <w:t>250</w:t>
            </w:r>
          </w:p>
        </w:tc>
        <w:tc>
          <w:tcPr>
            <w:tcW w:w="1151" w:type="dxa"/>
            <w:vMerge/>
          </w:tcPr>
          <w:p w14:paraId="498DFFF5" w14:textId="77777777" w:rsidR="00FA36A6" w:rsidRPr="003C5446" w:rsidRDefault="00FA36A6" w:rsidP="00FA36A6">
            <w:pPr>
              <w:jc w:val="center"/>
              <w:rPr>
                <w:rFonts w:ascii="GHEA Grapalat" w:hAnsi="GHEA Grapalat"/>
                <w:sz w:val="20"/>
                <w:lang w:val="hy-AM"/>
              </w:rPr>
            </w:pPr>
          </w:p>
        </w:tc>
      </w:tr>
      <w:tr w:rsidR="00FA36A6" w:rsidRPr="003C5446" w14:paraId="20304F00" w14:textId="77777777" w:rsidTr="00D85945">
        <w:trPr>
          <w:trHeight w:val="246"/>
        </w:trPr>
        <w:tc>
          <w:tcPr>
            <w:tcW w:w="708" w:type="dxa"/>
            <w:vAlign w:val="center"/>
          </w:tcPr>
          <w:p w14:paraId="57F966CC" w14:textId="4DB01228" w:rsidR="00FA36A6" w:rsidRDefault="00FA36A6" w:rsidP="00FA36A6">
            <w:pPr>
              <w:jc w:val="center"/>
              <w:rPr>
                <w:rFonts w:ascii="Calibri" w:hAnsi="Calibri" w:cs="Calibri"/>
                <w:color w:val="000000"/>
                <w:sz w:val="22"/>
                <w:szCs w:val="22"/>
              </w:rPr>
            </w:pPr>
            <w:r>
              <w:rPr>
                <w:rFonts w:ascii="Arial Armenian" w:hAnsi="Arial Armenian" w:cs="Calibri"/>
                <w:color w:val="000000"/>
                <w:sz w:val="16"/>
                <w:szCs w:val="16"/>
              </w:rPr>
              <w:t>72</w:t>
            </w:r>
          </w:p>
        </w:tc>
        <w:tc>
          <w:tcPr>
            <w:tcW w:w="1135" w:type="dxa"/>
            <w:vAlign w:val="center"/>
          </w:tcPr>
          <w:p w14:paraId="15E9741B" w14:textId="783E808D" w:rsidR="00FA36A6" w:rsidRPr="005F0734" w:rsidRDefault="00FA36A6" w:rsidP="00FA36A6">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33691176</w:t>
            </w:r>
          </w:p>
        </w:tc>
        <w:tc>
          <w:tcPr>
            <w:tcW w:w="1418" w:type="dxa"/>
            <w:vAlign w:val="center"/>
          </w:tcPr>
          <w:p w14:paraId="3817FB0A" w14:textId="11E527D6" w:rsidR="00FA36A6" w:rsidRPr="005F0734" w:rsidRDefault="00FA36A6" w:rsidP="00FA36A6">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կլեմաստին (կլեմաստինի հիդրոֆումարատ)</w:t>
            </w:r>
          </w:p>
        </w:tc>
        <w:tc>
          <w:tcPr>
            <w:tcW w:w="850" w:type="dxa"/>
          </w:tcPr>
          <w:p w14:paraId="0B067033" w14:textId="77777777" w:rsidR="00FA36A6" w:rsidRPr="005F0734" w:rsidRDefault="00FA36A6" w:rsidP="00FA36A6">
            <w:pPr>
              <w:jc w:val="center"/>
              <w:rPr>
                <w:rFonts w:asciiTheme="minorHAnsi" w:hAnsiTheme="minorHAnsi" w:cstheme="minorBidi"/>
                <w:sz w:val="16"/>
                <w:szCs w:val="16"/>
                <w:lang w:val="hy-AM"/>
              </w:rPr>
            </w:pPr>
          </w:p>
        </w:tc>
        <w:tc>
          <w:tcPr>
            <w:tcW w:w="5669" w:type="dxa"/>
            <w:vAlign w:val="center"/>
          </w:tcPr>
          <w:p w14:paraId="110B0589" w14:textId="2B383E77" w:rsidR="00FA36A6" w:rsidRPr="005F0734" w:rsidRDefault="00FA36A6" w:rsidP="00FA36A6">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 xml:space="preserve">լուծույթ ներարկման,  1մգ/մլ, 2մլ ամպուլներ </w:t>
            </w:r>
          </w:p>
        </w:tc>
        <w:tc>
          <w:tcPr>
            <w:tcW w:w="709" w:type="dxa"/>
            <w:vAlign w:val="center"/>
          </w:tcPr>
          <w:p w14:paraId="6EE0044D" w14:textId="31D793A5" w:rsidR="00FA36A6" w:rsidRPr="005F0734" w:rsidRDefault="00FA36A6" w:rsidP="00FA36A6">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հատ</w:t>
            </w:r>
          </w:p>
        </w:tc>
        <w:tc>
          <w:tcPr>
            <w:tcW w:w="833" w:type="dxa"/>
            <w:vAlign w:val="bottom"/>
          </w:tcPr>
          <w:p w14:paraId="2311EC45" w14:textId="07E5B10E" w:rsidR="00FA36A6" w:rsidRPr="002D3DC2" w:rsidRDefault="00FA36A6" w:rsidP="00FA36A6">
            <w:pPr>
              <w:jc w:val="center"/>
              <w:rPr>
                <w:rFonts w:ascii="GHEA Grapalat" w:hAnsi="GHEA Grapalat"/>
                <w:sz w:val="18"/>
                <w:szCs w:val="18"/>
                <w:lang w:val="hy-AM"/>
              </w:rPr>
            </w:pPr>
          </w:p>
        </w:tc>
        <w:tc>
          <w:tcPr>
            <w:tcW w:w="850" w:type="dxa"/>
            <w:vAlign w:val="bottom"/>
          </w:tcPr>
          <w:p w14:paraId="01A1D4EF" w14:textId="77777777" w:rsidR="00FA36A6" w:rsidRPr="002D3DC2" w:rsidRDefault="00FA36A6" w:rsidP="00FA36A6">
            <w:pPr>
              <w:jc w:val="center"/>
              <w:rPr>
                <w:rFonts w:ascii="Arial" w:hAnsi="Arial" w:cs="Arial"/>
                <w:sz w:val="16"/>
                <w:szCs w:val="16"/>
                <w:lang w:val="hy-AM"/>
              </w:rPr>
            </w:pPr>
          </w:p>
        </w:tc>
        <w:tc>
          <w:tcPr>
            <w:tcW w:w="727" w:type="dxa"/>
            <w:vAlign w:val="center"/>
          </w:tcPr>
          <w:p w14:paraId="38727B57" w14:textId="371AA708" w:rsidR="00FA36A6" w:rsidRPr="005F0734" w:rsidRDefault="00FA36A6" w:rsidP="00FA36A6">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30</w:t>
            </w:r>
          </w:p>
        </w:tc>
        <w:tc>
          <w:tcPr>
            <w:tcW w:w="991" w:type="dxa"/>
            <w:vMerge/>
          </w:tcPr>
          <w:p w14:paraId="1AF27A06" w14:textId="77777777" w:rsidR="00FA36A6" w:rsidRPr="003C5446" w:rsidRDefault="00FA36A6" w:rsidP="00FA36A6">
            <w:pPr>
              <w:jc w:val="center"/>
              <w:rPr>
                <w:rFonts w:ascii="GHEA Grapalat" w:hAnsi="GHEA Grapalat"/>
                <w:sz w:val="16"/>
                <w:szCs w:val="16"/>
                <w:lang w:val="hy-AM"/>
              </w:rPr>
            </w:pPr>
          </w:p>
        </w:tc>
        <w:tc>
          <w:tcPr>
            <w:tcW w:w="693" w:type="dxa"/>
            <w:vAlign w:val="center"/>
          </w:tcPr>
          <w:p w14:paraId="633FE6B5" w14:textId="0DF0B2BF" w:rsidR="00FA36A6" w:rsidRPr="005F0734" w:rsidRDefault="00FA36A6" w:rsidP="00FA36A6">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30</w:t>
            </w:r>
          </w:p>
        </w:tc>
        <w:tc>
          <w:tcPr>
            <w:tcW w:w="1151" w:type="dxa"/>
            <w:vMerge/>
          </w:tcPr>
          <w:p w14:paraId="2582A63E" w14:textId="77777777" w:rsidR="00FA36A6" w:rsidRPr="003C5446" w:rsidRDefault="00FA36A6" w:rsidP="00FA36A6">
            <w:pPr>
              <w:jc w:val="center"/>
              <w:rPr>
                <w:rFonts w:ascii="GHEA Grapalat" w:hAnsi="GHEA Grapalat"/>
                <w:sz w:val="20"/>
                <w:lang w:val="hy-AM"/>
              </w:rPr>
            </w:pPr>
          </w:p>
        </w:tc>
      </w:tr>
      <w:tr w:rsidR="00FA36A6" w:rsidRPr="003C5446" w14:paraId="3C0D0A32" w14:textId="77777777" w:rsidTr="00D85945">
        <w:trPr>
          <w:trHeight w:val="246"/>
        </w:trPr>
        <w:tc>
          <w:tcPr>
            <w:tcW w:w="708" w:type="dxa"/>
            <w:vAlign w:val="center"/>
          </w:tcPr>
          <w:p w14:paraId="2BDEF335" w14:textId="2907171D" w:rsidR="00FA36A6" w:rsidRDefault="00FA36A6" w:rsidP="00FA36A6">
            <w:pPr>
              <w:jc w:val="center"/>
              <w:rPr>
                <w:rFonts w:ascii="GHEA Grapalat" w:hAnsi="GHEA Grapalat"/>
                <w:sz w:val="16"/>
                <w:szCs w:val="16"/>
                <w:lang w:val="hy-AM"/>
              </w:rPr>
            </w:pPr>
            <w:r>
              <w:rPr>
                <w:rFonts w:ascii="Arial Armenian" w:hAnsi="Arial Armenian" w:cs="Calibri"/>
                <w:color w:val="000000"/>
                <w:sz w:val="16"/>
                <w:szCs w:val="16"/>
              </w:rPr>
              <w:t>73</w:t>
            </w:r>
          </w:p>
        </w:tc>
        <w:tc>
          <w:tcPr>
            <w:tcW w:w="1135" w:type="dxa"/>
            <w:vAlign w:val="center"/>
          </w:tcPr>
          <w:p w14:paraId="2324F732" w14:textId="5DE32111" w:rsidR="00FA36A6" w:rsidRPr="00181413" w:rsidRDefault="00FA36A6" w:rsidP="00FA36A6">
            <w:pPr>
              <w:jc w:val="center"/>
              <w:rPr>
                <w:rFonts w:ascii="Arial" w:hAnsi="Arial" w:cs="Arial"/>
                <w:sz w:val="16"/>
                <w:szCs w:val="16"/>
              </w:rPr>
            </w:pPr>
            <w:r w:rsidRPr="005F0734">
              <w:rPr>
                <w:rFonts w:asciiTheme="minorHAnsi" w:hAnsiTheme="minorHAnsi" w:cstheme="minorBidi"/>
                <w:sz w:val="16"/>
                <w:szCs w:val="16"/>
                <w:lang w:val="hy-AM"/>
              </w:rPr>
              <w:t>33691226</w:t>
            </w:r>
          </w:p>
        </w:tc>
        <w:tc>
          <w:tcPr>
            <w:tcW w:w="1418" w:type="dxa"/>
            <w:vAlign w:val="center"/>
          </w:tcPr>
          <w:p w14:paraId="5C2C02D1" w14:textId="422FF773" w:rsidR="00FA36A6" w:rsidRPr="00DB028D" w:rsidRDefault="00FA36A6" w:rsidP="00FA36A6">
            <w:pPr>
              <w:jc w:val="center"/>
              <w:rPr>
                <w:rFonts w:ascii="Arial" w:hAnsi="Arial" w:cs="Arial"/>
                <w:sz w:val="14"/>
                <w:szCs w:val="14"/>
              </w:rPr>
            </w:pPr>
            <w:r w:rsidRPr="005F0734">
              <w:rPr>
                <w:rFonts w:asciiTheme="minorHAnsi" w:hAnsiTheme="minorHAnsi" w:cstheme="minorBidi"/>
                <w:sz w:val="16"/>
                <w:szCs w:val="16"/>
                <w:lang w:val="hy-AM"/>
              </w:rPr>
              <w:t>տրամադոլ (տրամադոլի հիդրոքլորիդ)</w:t>
            </w:r>
          </w:p>
        </w:tc>
        <w:tc>
          <w:tcPr>
            <w:tcW w:w="850" w:type="dxa"/>
          </w:tcPr>
          <w:p w14:paraId="0935A0B0" w14:textId="77777777" w:rsidR="00FA36A6" w:rsidRPr="005F0734" w:rsidRDefault="00FA36A6" w:rsidP="00FA36A6">
            <w:pPr>
              <w:jc w:val="center"/>
              <w:rPr>
                <w:rFonts w:asciiTheme="minorHAnsi" w:hAnsiTheme="minorHAnsi" w:cstheme="minorBidi"/>
                <w:sz w:val="16"/>
                <w:szCs w:val="16"/>
                <w:lang w:val="hy-AM"/>
              </w:rPr>
            </w:pPr>
          </w:p>
        </w:tc>
        <w:tc>
          <w:tcPr>
            <w:tcW w:w="5669" w:type="dxa"/>
            <w:vAlign w:val="center"/>
          </w:tcPr>
          <w:p w14:paraId="65CCDD46" w14:textId="27C12F4D" w:rsidR="00FA36A6" w:rsidRPr="00892ECB" w:rsidRDefault="00FA36A6" w:rsidP="00FA36A6">
            <w:pPr>
              <w:jc w:val="center"/>
              <w:rPr>
                <w:rFonts w:ascii="Sylfaen" w:hAnsi="Sylfaen" w:cs="Arial"/>
                <w:sz w:val="18"/>
                <w:szCs w:val="18"/>
                <w:lang w:val="hy-AM"/>
              </w:rPr>
            </w:pPr>
            <w:r w:rsidRPr="005F0734">
              <w:rPr>
                <w:rFonts w:asciiTheme="minorHAnsi" w:hAnsiTheme="minorHAnsi" w:cstheme="minorBidi"/>
                <w:sz w:val="16"/>
                <w:szCs w:val="16"/>
                <w:lang w:val="hy-AM"/>
              </w:rPr>
              <w:t xml:space="preserve">լուծույթ ներարկման,  50մգ/մլ, 2մլ ամպուլներ </w:t>
            </w:r>
          </w:p>
        </w:tc>
        <w:tc>
          <w:tcPr>
            <w:tcW w:w="709" w:type="dxa"/>
            <w:vAlign w:val="center"/>
          </w:tcPr>
          <w:p w14:paraId="7F51B6D2" w14:textId="4310CED5" w:rsidR="00FA36A6" w:rsidRPr="003C5446" w:rsidRDefault="00FA36A6" w:rsidP="00FA36A6">
            <w:pPr>
              <w:jc w:val="center"/>
              <w:rPr>
                <w:rFonts w:ascii="Sylfaen" w:hAnsi="Sylfaen" w:cs="Arial"/>
                <w:sz w:val="14"/>
                <w:szCs w:val="14"/>
                <w:lang w:val="hy-AM"/>
              </w:rPr>
            </w:pPr>
            <w:r w:rsidRPr="005F0734">
              <w:rPr>
                <w:rFonts w:asciiTheme="minorHAnsi" w:hAnsiTheme="minorHAnsi" w:cstheme="minorBidi"/>
                <w:sz w:val="16"/>
                <w:szCs w:val="16"/>
                <w:lang w:val="hy-AM"/>
              </w:rPr>
              <w:t>հատ</w:t>
            </w:r>
          </w:p>
        </w:tc>
        <w:tc>
          <w:tcPr>
            <w:tcW w:w="833" w:type="dxa"/>
            <w:vAlign w:val="bottom"/>
          </w:tcPr>
          <w:p w14:paraId="7CDF81CF" w14:textId="11C62C39" w:rsidR="00FA36A6" w:rsidRPr="002D3DC2" w:rsidRDefault="00FA36A6" w:rsidP="00FA36A6">
            <w:pPr>
              <w:jc w:val="center"/>
              <w:rPr>
                <w:rFonts w:ascii="GHEA Grapalat" w:hAnsi="GHEA Grapalat"/>
                <w:sz w:val="18"/>
                <w:szCs w:val="18"/>
                <w:lang w:val="hy-AM"/>
              </w:rPr>
            </w:pPr>
          </w:p>
        </w:tc>
        <w:tc>
          <w:tcPr>
            <w:tcW w:w="850" w:type="dxa"/>
            <w:vAlign w:val="bottom"/>
          </w:tcPr>
          <w:p w14:paraId="2583D537" w14:textId="77777777" w:rsidR="00FA36A6" w:rsidRPr="002D3DC2" w:rsidRDefault="00FA36A6" w:rsidP="00FA36A6">
            <w:pPr>
              <w:jc w:val="center"/>
              <w:rPr>
                <w:rFonts w:ascii="Arial" w:hAnsi="Arial" w:cs="Arial"/>
                <w:sz w:val="16"/>
                <w:szCs w:val="16"/>
                <w:lang w:val="hy-AM"/>
              </w:rPr>
            </w:pPr>
          </w:p>
        </w:tc>
        <w:tc>
          <w:tcPr>
            <w:tcW w:w="727" w:type="dxa"/>
            <w:vAlign w:val="center"/>
          </w:tcPr>
          <w:p w14:paraId="4D9771ED" w14:textId="1486B400" w:rsidR="00FA36A6" w:rsidRDefault="00FA36A6" w:rsidP="00FA36A6">
            <w:pPr>
              <w:jc w:val="center"/>
              <w:rPr>
                <w:rFonts w:ascii="Sylfaen" w:hAnsi="Sylfaen"/>
                <w:sz w:val="16"/>
                <w:szCs w:val="16"/>
                <w:lang w:val="hy-AM"/>
              </w:rPr>
            </w:pPr>
            <w:r>
              <w:rPr>
                <w:rFonts w:asciiTheme="minorHAnsi" w:hAnsiTheme="minorHAnsi" w:cstheme="minorBidi"/>
                <w:sz w:val="16"/>
                <w:szCs w:val="16"/>
                <w:lang w:val="hy-AM"/>
              </w:rPr>
              <w:t>2</w:t>
            </w:r>
            <w:r w:rsidRPr="005F0734">
              <w:rPr>
                <w:rFonts w:asciiTheme="minorHAnsi" w:hAnsiTheme="minorHAnsi" w:cstheme="minorBidi"/>
                <w:sz w:val="16"/>
                <w:szCs w:val="16"/>
                <w:lang w:val="hy-AM"/>
              </w:rPr>
              <w:t>00</w:t>
            </w:r>
          </w:p>
        </w:tc>
        <w:tc>
          <w:tcPr>
            <w:tcW w:w="991" w:type="dxa"/>
            <w:vMerge/>
          </w:tcPr>
          <w:p w14:paraId="45FA6DDC" w14:textId="77777777" w:rsidR="00FA36A6" w:rsidRPr="003C5446" w:rsidRDefault="00FA36A6" w:rsidP="00FA36A6">
            <w:pPr>
              <w:jc w:val="center"/>
              <w:rPr>
                <w:rFonts w:ascii="GHEA Grapalat" w:hAnsi="GHEA Grapalat"/>
                <w:sz w:val="16"/>
                <w:szCs w:val="16"/>
                <w:lang w:val="hy-AM"/>
              </w:rPr>
            </w:pPr>
          </w:p>
        </w:tc>
        <w:tc>
          <w:tcPr>
            <w:tcW w:w="693" w:type="dxa"/>
            <w:vAlign w:val="center"/>
          </w:tcPr>
          <w:p w14:paraId="335565D1" w14:textId="112C8028" w:rsidR="00FA36A6" w:rsidRDefault="00FA36A6" w:rsidP="00FA36A6">
            <w:pPr>
              <w:jc w:val="center"/>
              <w:rPr>
                <w:rFonts w:ascii="Sylfaen" w:hAnsi="Sylfaen"/>
                <w:sz w:val="16"/>
                <w:szCs w:val="16"/>
                <w:lang w:val="hy-AM"/>
              </w:rPr>
            </w:pPr>
            <w:r>
              <w:rPr>
                <w:rFonts w:asciiTheme="minorHAnsi" w:hAnsiTheme="minorHAnsi" w:cstheme="minorBidi"/>
                <w:sz w:val="16"/>
                <w:szCs w:val="16"/>
                <w:lang w:val="hy-AM"/>
              </w:rPr>
              <w:t>2</w:t>
            </w:r>
            <w:r w:rsidRPr="005F0734">
              <w:rPr>
                <w:rFonts w:asciiTheme="minorHAnsi" w:hAnsiTheme="minorHAnsi" w:cstheme="minorBidi"/>
                <w:sz w:val="16"/>
                <w:szCs w:val="16"/>
                <w:lang w:val="hy-AM"/>
              </w:rPr>
              <w:t>00</w:t>
            </w:r>
          </w:p>
        </w:tc>
        <w:tc>
          <w:tcPr>
            <w:tcW w:w="1151" w:type="dxa"/>
            <w:vMerge/>
          </w:tcPr>
          <w:p w14:paraId="6E2FD50B" w14:textId="77777777" w:rsidR="00FA36A6" w:rsidRPr="003C5446" w:rsidRDefault="00FA36A6" w:rsidP="00FA36A6">
            <w:pPr>
              <w:jc w:val="center"/>
              <w:rPr>
                <w:rFonts w:ascii="GHEA Grapalat" w:hAnsi="GHEA Grapalat"/>
                <w:sz w:val="20"/>
                <w:lang w:val="hy-AM"/>
              </w:rPr>
            </w:pPr>
          </w:p>
        </w:tc>
      </w:tr>
      <w:tr w:rsidR="00FA36A6" w:rsidRPr="003C5446" w14:paraId="0BAA6460" w14:textId="77777777" w:rsidTr="00D85945">
        <w:trPr>
          <w:trHeight w:val="246"/>
        </w:trPr>
        <w:tc>
          <w:tcPr>
            <w:tcW w:w="708" w:type="dxa"/>
            <w:vAlign w:val="center"/>
          </w:tcPr>
          <w:p w14:paraId="5B4CFC1A" w14:textId="183E79F7" w:rsidR="00FA36A6" w:rsidRDefault="00FA36A6" w:rsidP="00FA36A6">
            <w:pPr>
              <w:jc w:val="center"/>
              <w:rPr>
                <w:rFonts w:ascii="GHEA Grapalat" w:hAnsi="GHEA Grapalat"/>
                <w:sz w:val="16"/>
                <w:szCs w:val="16"/>
                <w:lang w:val="hy-AM"/>
              </w:rPr>
            </w:pPr>
            <w:r>
              <w:rPr>
                <w:rFonts w:ascii="Arial Armenian" w:hAnsi="Arial Armenian" w:cs="Calibri"/>
                <w:color w:val="000000"/>
                <w:sz w:val="16"/>
                <w:szCs w:val="16"/>
              </w:rPr>
              <w:t>74</w:t>
            </w:r>
          </w:p>
        </w:tc>
        <w:tc>
          <w:tcPr>
            <w:tcW w:w="1135" w:type="dxa"/>
            <w:vAlign w:val="center"/>
          </w:tcPr>
          <w:p w14:paraId="3370466A" w14:textId="68082208" w:rsidR="00FA36A6" w:rsidRPr="00181413" w:rsidRDefault="00FA36A6" w:rsidP="00FA36A6">
            <w:pPr>
              <w:jc w:val="center"/>
              <w:rPr>
                <w:rFonts w:ascii="Arial" w:hAnsi="Arial" w:cs="Arial"/>
                <w:sz w:val="16"/>
                <w:szCs w:val="16"/>
              </w:rPr>
            </w:pPr>
            <w:r w:rsidRPr="005F0734">
              <w:rPr>
                <w:rFonts w:asciiTheme="minorHAnsi" w:hAnsiTheme="minorHAnsi" w:cstheme="minorBidi"/>
                <w:sz w:val="16"/>
                <w:szCs w:val="16"/>
                <w:lang w:val="hy-AM"/>
              </w:rPr>
              <w:t>33691231</w:t>
            </w:r>
          </w:p>
        </w:tc>
        <w:tc>
          <w:tcPr>
            <w:tcW w:w="1418" w:type="dxa"/>
            <w:vAlign w:val="center"/>
          </w:tcPr>
          <w:p w14:paraId="754A2998" w14:textId="14F56321" w:rsidR="00FA36A6" w:rsidRPr="00DB028D" w:rsidRDefault="00FA36A6" w:rsidP="00FA36A6">
            <w:pPr>
              <w:jc w:val="center"/>
              <w:rPr>
                <w:rFonts w:ascii="Arial" w:hAnsi="Arial" w:cs="Arial"/>
                <w:sz w:val="14"/>
                <w:szCs w:val="14"/>
              </w:rPr>
            </w:pPr>
            <w:r w:rsidRPr="005F0734">
              <w:rPr>
                <w:rFonts w:asciiTheme="minorHAnsi" w:hAnsiTheme="minorHAnsi" w:cstheme="minorBidi"/>
                <w:sz w:val="16"/>
                <w:szCs w:val="16"/>
                <w:lang w:val="hy-AM"/>
              </w:rPr>
              <w:t>կալցիում(կալցիում կարբոնատ), խոլեկալցիֆերոլ</w:t>
            </w:r>
          </w:p>
        </w:tc>
        <w:tc>
          <w:tcPr>
            <w:tcW w:w="850" w:type="dxa"/>
          </w:tcPr>
          <w:p w14:paraId="75027635" w14:textId="77777777" w:rsidR="00FA36A6" w:rsidRPr="005F0734" w:rsidRDefault="00FA36A6" w:rsidP="00FA36A6">
            <w:pPr>
              <w:jc w:val="center"/>
              <w:rPr>
                <w:rFonts w:asciiTheme="minorHAnsi" w:hAnsiTheme="minorHAnsi" w:cstheme="minorBidi"/>
                <w:sz w:val="16"/>
                <w:szCs w:val="16"/>
                <w:lang w:val="hy-AM"/>
              </w:rPr>
            </w:pPr>
          </w:p>
        </w:tc>
        <w:tc>
          <w:tcPr>
            <w:tcW w:w="5669" w:type="dxa"/>
            <w:vAlign w:val="center"/>
          </w:tcPr>
          <w:p w14:paraId="34FA5ED9" w14:textId="39406F2B" w:rsidR="00FA36A6" w:rsidRPr="00892ECB" w:rsidRDefault="00FA36A6" w:rsidP="00FA36A6">
            <w:pPr>
              <w:jc w:val="center"/>
              <w:rPr>
                <w:rFonts w:ascii="Sylfaen" w:hAnsi="Sylfaen" w:cs="Arial"/>
                <w:sz w:val="18"/>
                <w:szCs w:val="18"/>
                <w:lang w:val="hy-AM"/>
              </w:rPr>
            </w:pPr>
            <w:r w:rsidRPr="005F0734">
              <w:rPr>
                <w:rFonts w:asciiTheme="minorHAnsi" w:hAnsiTheme="minorHAnsi" w:cstheme="minorBidi"/>
                <w:sz w:val="16"/>
                <w:szCs w:val="16"/>
                <w:lang w:val="hy-AM"/>
              </w:rPr>
              <w:t xml:space="preserve">դեղահատեր ծամելու, նարնջի համով, 500մգ+5.5մկգ (200ՄՄ), պլաստիկե տարայում (20, 50, 100) </w:t>
            </w:r>
          </w:p>
        </w:tc>
        <w:tc>
          <w:tcPr>
            <w:tcW w:w="709" w:type="dxa"/>
            <w:vAlign w:val="center"/>
          </w:tcPr>
          <w:p w14:paraId="04157551" w14:textId="683FCB9E" w:rsidR="00FA36A6" w:rsidRPr="003C5446" w:rsidRDefault="00FA36A6" w:rsidP="00FA36A6">
            <w:pPr>
              <w:jc w:val="center"/>
              <w:rPr>
                <w:rFonts w:ascii="Sylfaen" w:hAnsi="Sylfaen" w:cs="Arial"/>
                <w:sz w:val="14"/>
                <w:szCs w:val="14"/>
                <w:lang w:val="hy-AM"/>
              </w:rPr>
            </w:pPr>
            <w:r w:rsidRPr="005F0734">
              <w:rPr>
                <w:rFonts w:asciiTheme="minorHAnsi" w:hAnsiTheme="minorHAnsi" w:cstheme="minorBidi"/>
                <w:sz w:val="16"/>
                <w:szCs w:val="16"/>
                <w:lang w:val="hy-AM"/>
              </w:rPr>
              <w:t>հատ</w:t>
            </w:r>
          </w:p>
        </w:tc>
        <w:tc>
          <w:tcPr>
            <w:tcW w:w="833" w:type="dxa"/>
            <w:vAlign w:val="bottom"/>
          </w:tcPr>
          <w:p w14:paraId="464246AB" w14:textId="7A9B3AC7" w:rsidR="00FA36A6" w:rsidRPr="002D3DC2" w:rsidRDefault="00FA36A6" w:rsidP="00FA36A6">
            <w:pPr>
              <w:jc w:val="center"/>
              <w:rPr>
                <w:rFonts w:ascii="GHEA Grapalat" w:hAnsi="GHEA Grapalat"/>
                <w:sz w:val="18"/>
                <w:szCs w:val="18"/>
                <w:lang w:val="hy-AM"/>
              </w:rPr>
            </w:pPr>
          </w:p>
        </w:tc>
        <w:tc>
          <w:tcPr>
            <w:tcW w:w="850" w:type="dxa"/>
            <w:vAlign w:val="bottom"/>
          </w:tcPr>
          <w:p w14:paraId="779DE855" w14:textId="77777777" w:rsidR="00FA36A6" w:rsidRPr="002D3DC2" w:rsidRDefault="00FA36A6" w:rsidP="00FA36A6">
            <w:pPr>
              <w:jc w:val="center"/>
              <w:rPr>
                <w:rFonts w:ascii="Arial" w:hAnsi="Arial" w:cs="Arial"/>
                <w:sz w:val="16"/>
                <w:szCs w:val="16"/>
                <w:lang w:val="hy-AM"/>
              </w:rPr>
            </w:pPr>
          </w:p>
        </w:tc>
        <w:tc>
          <w:tcPr>
            <w:tcW w:w="727" w:type="dxa"/>
            <w:vAlign w:val="center"/>
          </w:tcPr>
          <w:p w14:paraId="7FE6F964" w14:textId="0EB43287" w:rsidR="00FA36A6" w:rsidRDefault="00FA36A6" w:rsidP="00FA36A6">
            <w:pPr>
              <w:jc w:val="center"/>
              <w:rPr>
                <w:rFonts w:ascii="Sylfaen" w:hAnsi="Sylfaen"/>
                <w:sz w:val="16"/>
                <w:szCs w:val="16"/>
                <w:lang w:val="hy-AM"/>
              </w:rPr>
            </w:pPr>
            <w:r>
              <w:rPr>
                <w:rFonts w:asciiTheme="minorHAnsi" w:hAnsiTheme="minorHAnsi" w:cstheme="minorBidi"/>
                <w:sz w:val="16"/>
                <w:szCs w:val="16"/>
                <w:lang w:val="hy-AM"/>
              </w:rPr>
              <w:t>120</w:t>
            </w:r>
            <w:r>
              <w:rPr>
                <w:rFonts w:asciiTheme="minorHAnsi" w:hAnsiTheme="minorHAnsi" w:cstheme="minorBidi"/>
                <w:sz w:val="16"/>
                <w:szCs w:val="16"/>
                <w:lang w:val="ru-RU"/>
              </w:rPr>
              <w:t>0</w:t>
            </w:r>
          </w:p>
        </w:tc>
        <w:tc>
          <w:tcPr>
            <w:tcW w:w="991" w:type="dxa"/>
            <w:vMerge/>
          </w:tcPr>
          <w:p w14:paraId="5AFA5C8D" w14:textId="77777777" w:rsidR="00FA36A6" w:rsidRPr="003C5446" w:rsidRDefault="00FA36A6" w:rsidP="00FA36A6">
            <w:pPr>
              <w:jc w:val="center"/>
              <w:rPr>
                <w:rFonts w:ascii="GHEA Grapalat" w:hAnsi="GHEA Grapalat"/>
                <w:sz w:val="16"/>
                <w:szCs w:val="16"/>
                <w:lang w:val="hy-AM"/>
              </w:rPr>
            </w:pPr>
          </w:p>
        </w:tc>
        <w:tc>
          <w:tcPr>
            <w:tcW w:w="693" w:type="dxa"/>
            <w:vAlign w:val="center"/>
          </w:tcPr>
          <w:p w14:paraId="51BD645D" w14:textId="0D162F84" w:rsidR="00FA36A6" w:rsidRDefault="00FA36A6" w:rsidP="00FA36A6">
            <w:pPr>
              <w:jc w:val="center"/>
              <w:rPr>
                <w:rFonts w:ascii="Sylfaen" w:hAnsi="Sylfaen"/>
                <w:sz w:val="16"/>
                <w:szCs w:val="16"/>
                <w:lang w:val="hy-AM"/>
              </w:rPr>
            </w:pPr>
            <w:r>
              <w:rPr>
                <w:rFonts w:asciiTheme="minorHAnsi" w:hAnsiTheme="minorHAnsi" w:cstheme="minorBidi"/>
                <w:sz w:val="16"/>
                <w:szCs w:val="16"/>
                <w:lang w:val="hy-AM"/>
              </w:rPr>
              <w:t>120</w:t>
            </w:r>
            <w:r>
              <w:rPr>
                <w:rFonts w:asciiTheme="minorHAnsi" w:hAnsiTheme="minorHAnsi" w:cstheme="minorBidi"/>
                <w:sz w:val="16"/>
                <w:szCs w:val="16"/>
                <w:lang w:val="ru-RU"/>
              </w:rPr>
              <w:t>0</w:t>
            </w:r>
          </w:p>
        </w:tc>
        <w:tc>
          <w:tcPr>
            <w:tcW w:w="1151" w:type="dxa"/>
            <w:vMerge/>
          </w:tcPr>
          <w:p w14:paraId="69C02723" w14:textId="77777777" w:rsidR="00FA36A6" w:rsidRPr="003C5446" w:rsidRDefault="00FA36A6" w:rsidP="00FA36A6">
            <w:pPr>
              <w:jc w:val="center"/>
              <w:rPr>
                <w:rFonts w:ascii="GHEA Grapalat" w:hAnsi="GHEA Grapalat"/>
                <w:sz w:val="20"/>
                <w:lang w:val="hy-AM"/>
              </w:rPr>
            </w:pPr>
          </w:p>
        </w:tc>
      </w:tr>
      <w:tr w:rsidR="00FA36A6" w:rsidRPr="003C5446" w14:paraId="3A77CEAF" w14:textId="77777777" w:rsidTr="00D85945">
        <w:trPr>
          <w:trHeight w:val="246"/>
        </w:trPr>
        <w:tc>
          <w:tcPr>
            <w:tcW w:w="708" w:type="dxa"/>
            <w:vAlign w:val="center"/>
          </w:tcPr>
          <w:p w14:paraId="22D9779D" w14:textId="4E6AEB02" w:rsidR="00FA36A6" w:rsidRDefault="00FA36A6" w:rsidP="00FA36A6">
            <w:pPr>
              <w:jc w:val="center"/>
              <w:rPr>
                <w:rFonts w:ascii="GHEA Grapalat" w:hAnsi="GHEA Grapalat"/>
                <w:sz w:val="16"/>
                <w:szCs w:val="16"/>
                <w:lang w:val="hy-AM"/>
              </w:rPr>
            </w:pPr>
            <w:r>
              <w:rPr>
                <w:rFonts w:ascii="Arial Armenian" w:hAnsi="Arial Armenian" w:cs="Calibri"/>
                <w:color w:val="000000"/>
                <w:sz w:val="16"/>
                <w:szCs w:val="16"/>
              </w:rPr>
              <w:t>75</w:t>
            </w:r>
          </w:p>
        </w:tc>
        <w:tc>
          <w:tcPr>
            <w:tcW w:w="1135" w:type="dxa"/>
            <w:vAlign w:val="center"/>
          </w:tcPr>
          <w:p w14:paraId="0BCE997B" w14:textId="798491FC" w:rsidR="00FA36A6" w:rsidRPr="00181413" w:rsidRDefault="00FA36A6" w:rsidP="00FA36A6">
            <w:pPr>
              <w:jc w:val="center"/>
              <w:rPr>
                <w:rFonts w:ascii="Arial" w:hAnsi="Arial" w:cs="Arial"/>
                <w:sz w:val="16"/>
                <w:szCs w:val="16"/>
              </w:rPr>
            </w:pPr>
            <w:r w:rsidRPr="005F0734">
              <w:rPr>
                <w:rFonts w:asciiTheme="minorHAnsi" w:hAnsiTheme="minorHAnsi" w:cstheme="minorBidi"/>
                <w:sz w:val="16"/>
                <w:szCs w:val="16"/>
                <w:lang w:val="hy-AM"/>
              </w:rPr>
              <w:t>33691236</w:t>
            </w:r>
          </w:p>
        </w:tc>
        <w:tc>
          <w:tcPr>
            <w:tcW w:w="1418" w:type="dxa"/>
            <w:vAlign w:val="center"/>
          </w:tcPr>
          <w:p w14:paraId="0FE2B630" w14:textId="7BAF7314" w:rsidR="00FA36A6" w:rsidRPr="00DB028D" w:rsidRDefault="00FA36A6" w:rsidP="00FA36A6">
            <w:pPr>
              <w:jc w:val="center"/>
              <w:rPr>
                <w:rFonts w:ascii="Arial" w:hAnsi="Arial" w:cs="Arial"/>
                <w:sz w:val="14"/>
                <w:szCs w:val="14"/>
              </w:rPr>
            </w:pPr>
            <w:r w:rsidRPr="005F0734">
              <w:rPr>
                <w:rFonts w:asciiTheme="minorHAnsi" w:hAnsiTheme="minorHAnsi" w:cstheme="minorBidi"/>
                <w:sz w:val="16"/>
                <w:szCs w:val="16"/>
                <w:lang w:val="hy-AM"/>
              </w:rPr>
              <w:t>քլորոպիրամին (քլորոպիրամինի հիդրոքլորիդ)</w:t>
            </w:r>
          </w:p>
        </w:tc>
        <w:tc>
          <w:tcPr>
            <w:tcW w:w="850" w:type="dxa"/>
          </w:tcPr>
          <w:p w14:paraId="4453924B" w14:textId="77777777" w:rsidR="00FA36A6" w:rsidRPr="005F0734" w:rsidRDefault="00FA36A6" w:rsidP="00FA36A6">
            <w:pPr>
              <w:jc w:val="center"/>
              <w:rPr>
                <w:rFonts w:asciiTheme="minorHAnsi" w:hAnsiTheme="minorHAnsi" w:cstheme="minorBidi"/>
                <w:sz w:val="16"/>
                <w:szCs w:val="16"/>
                <w:lang w:val="hy-AM"/>
              </w:rPr>
            </w:pPr>
          </w:p>
        </w:tc>
        <w:tc>
          <w:tcPr>
            <w:tcW w:w="5669" w:type="dxa"/>
            <w:vAlign w:val="center"/>
          </w:tcPr>
          <w:p w14:paraId="0B13407D" w14:textId="77F5A86C" w:rsidR="00FA36A6" w:rsidRPr="00892ECB" w:rsidRDefault="00FA36A6" w:rsidP="00FA36A6">
            <w:pPr>
              <w:jc w:val="center"/>
              <w:rPr>
                <w:rFonts w:ascii="Sylfaen" w:hAnsi="Sylfaen" w:cs="Arial"/>
                <w:sz w:val="18"/>
                <w:szCs w:val="18"/>
                <w:lang w:val="hy-AM"/>
              </w:rPr>
            </w:pPr>
            <w:r w:rsidRPr="005F0734">
              <w:rPr>
                <w:rFonts w:asciiTheme="minorHAnsi" w:hAnsiTheme="minorHAnsi" w:cstheme="minorBidi"/>
                <w:sz w:val="16"/>
                <w:szCs w:val="16"/>
                <w:lang w:val="hy-AM"/>
              </w:rPr>
              <w:t xml:space="preserve">լուծույթ ներարկման,  20մգ/մլ, 1մլ ամպուլներ, </w:t>
            </w:r>
          </w:p>
        </w:tc>
        <w:tc>
          <w:tcPr>
            <w:tcW w:w="709" w:type="dxa"/>
            <w:vAlign w:val="center"/>
          </w:tcPr>
          <w:p w14:paraId="7C9DC4C3" w14:textId="5BA57CE9" w:rsidR="00FA36A6" w:rsidRPr="003C5446" w:rsidRDefault="00FA36A6" w:rsidP="00FA36A6">
            <w:pPr>
              <w:jc w:val="center"/>
              <w:rPr>
                <w:rFonts w:ascii="Sylfaen" w:hAnsi="Sylfaen" w:cs="Arial"/>
                <w:sz w:val="14"/>
                <w:szCs w:val="14"/>
                <w:lang w:val="hy-AM"/>
              </w:rPr>
            </w:pPr>
            <w:r w:rsidRPr="005F0734">
              <w:rPr>
                <w:rFonts w:asciiTheme="minorHAnsi" w:hAnsiTheme="minorHAnsi" w:cstheme="minorBidi"/>
                <w:sz w:val="16"/>
                <w:szCs w:val="16"/>
                <w:lang w:val="hy-AM"/>
              </w:rPr>
              <w:t>հատ</w:t>
            </w:r>
          </w:p>
        </w:tc>
        <w:tc>
          <w:tcPr>
            <w:tcW w:w="833" w:type="dxa"/>
            <w:vAlign w:val="bottom"/>
          </w:tcPr>
          <w:p w14:paraId="4B926660" w14:textId="302AEDB6" w:rsidR="00FA36A6" w:rsidRPr="002D3DC2" w:rsidRDefault="00FA36A6" w:rsidP="00FA36A6">
            <w:pPr>
              <w:jc w:val="center"/>
              <w:rPr>
                <w:rFonts w:ascii="GHEA Grapalat" w:hAnsi="GHEA Grapalat"/>
                <w:sz w:val="18"/>
                <w:szCs w:val="18"/>
                <w:lang w:val="hy-AM"/>
              </w:rPr>
            </w:pPr>
          </w:p>
        </w:tc>
        <w:tc>
          <w:tcPr>
            <w:tcW w:w="850" w:type="dxa"/>
            <w:vAlign w:val="bottom"/>
          </w:tcPr>
          <w:p w14:paraId="4A6E3C54" w14:textId="77777777" w:rsidR="00FA36A6" w:rsidRPr="002D3DC2" w:rsidRDefault="00FA36A6" w:rsidP="00FA36A6">
            <w:pPr>
              <w:jc w:val="center"/>
              <w:rPr>
                <w:rFonts w:ascii="Arial" w:hAnsi="Arial" w:cs="Arial"/>
                <w:sz w:val="16"/>
                <w:szCs w:val="16"/>
                <w:lang w:val="hy-AM"/>
              </w:rPr>
            </w:pPr>
          </w:p>
        </w:tc>
        <w:tc>
          <w:tcPr>
            <w:tcW w:w="727" w:type="dxa"/>
            <w:vAlign w:val="center"/>
          </w:tcPr>
          <w:p w14:paraId="020D38FD" w14:textId="22445D79" w:rsidR="00FA36A6" w:rsidRDefault="00FA36A6" w:rsidP="00FA36A6">
            <w:pPr>
              <w:jc w:val="center"/>
              <w:rPr>
                <w:rFonts w:ascii="Sylfaen" w:hAnsi="Sylfaen"/>
                <w:sz w:val="16"/>
                <w:szCs w:val="16"/>
                <w:lang w:val="hy-AM"/>
              </w:rPr>
            </w:pPr>
            <w:r>
              <w:rPr>
                <w:rFonts w:ascii="Sylfaen" w:hAnsi="Sylfaen"/>
                <w:sz w:val="16"/>
                <w:szCs w:val="16"/>
                <w:lang w:val="hy-AM"/>
              </w:rPr>
              <w:t>20</w:t>
            </w:r>
          </w:p>
        </w:tc>
        <w:tc>
          <w:tcPr>
            <w:tcW w:w="991" w:type="dxa"/>
            <w:vMerge/>
          </w:tcPr>
          <w:p w14:paraId="504FE68D" w14:textId="77777777" w:rsidR="00FA36A6" w:rsidRPr="003C5446" w:rsidRDefault="00FA36A6" w:rsidP="00FA36A6">
            <w:pPr>
              <w:jc w:val="center"/>
              <w:rPr>
                <w:rFonts w:ascii="GHEA Grapalat" w:hAnsi="GHEA Grapalat"/>
                <w:sz w:val="16"/>
                <w:szCs w:val="16"/>
                <w:lang w:val="hy-AM"/>
              </w:rPr>
            </w:pPr>
          </w:p>
        </w:tc>
        <w:tc>
          <w:tcPr>
            <w:tcW w:w="693" w:type="dxa"/>
            <w:vAlign w:val="center"/>
          </w:tcPr>
          <w:p w14:paraId="244C823F" w14:textId="27298A89" w:rsidR="00FA36A6" w:rsidRDefault="00FA36A6" w:rsidP="00FA36A6">
            <w:pPr>
              <w:jc w:val="center"/>
              <w:rPr>
                <w:rFonts w:ascii="Sylfaen" w:hAnsi="Sylfaen"/>
                <w:sz w:val="16"/>
                <w:szCs w:val="16"/>
                <w:lang w:val="hy-AM"/>
              </w:rPr>
            </w:pPr>
          </w:p>
        </w:tc>
        <w:tc>
          <w:tcPr>
            <w:tcW w:w="1151" w:type="dxa"/>
            <w:vMerge/>
          </w:tcPr>
          <w:p w14:paraId="262D7F42" w14:textId="77777777" w:rsidR="00FA36A6" w:rsidRPr="003C5446" w:rsidRDefault="00FA36A6" w:rsidP="00FA36A6">
            <w:pPr>
              <w:jc w:val="center"/>
              <w:rPr>
                <w:rFonts w:ascii="GHEA Grapalat" w:hAnsi="GHEA Grapalat"/>
                <w:sz w:val="20"/>
                <w:lang w:val="hy-AM"/>
              </w:rPr>
            </w:pPr>
          </w:p>
        </w:tc>
      </w:tr>
      <w:tr w:rsidR="00FA36A6" w:rsidRPr="003C5446" w14:paraId="6B2FFAFE" w14:textId="77777777" w:rsidTr="00D85945">
        <w:trPr>
          <w:trHeight w:val="246"/>
        </w:trPr>
        <w:tc>
          <w:tcPr>
            <w:tcW w:w="708" w:type="dxa"/>
            <w:vAlign w:val="center"/>
          </w:tcPr>
          <w:p w14:paraId="2140E2E6" w14:textId="3B8E3FDD" w:rsidR="00FA36A6" w:rsidRDefault="00FA36A6" w:rsidP="00FA36A6">
            <w:pPr>
              <w:jc w:val="center"/>
              <w:rPr>
                <w:rFonts w:ascii="GHEA Grapalat" w:hAnsi="GHEA Grapalat"/>
                <w:sz w:val="16"/>
                <w:szCs w:val="16"/>
                <w:lang w:val="hy-AM"/>
              </w:rPr>
            </w:pPr>
            <w:r>
              <w:rPr>
                <w:rFonts w:ascii="Arial Armenian" w:hAnsi="Arial Armenian" w:cs="Calibri"/>
                <w:color w:val="000000"/>
                <w:sz w:val="16"/>
                <w:szCs w:val="16"/>
              </w:rPr>
              <w:t>76</w:t>
            </w:r>
          </w:p>
        </w:tc>
        <w:tc>
          <w:tcPr>
            <w:tcW w:w="1135" w:type="dxa"/>
            <w:vAlign w:val="center"/>
          </w:tcPr>
          <w:p w14:paraId="2FC68E5A" w14:textId="77777777" w:rsidR="00FA36A6" w:rsidRPr="005F0734" w:rsidRDefault="00FA36A6" w:rsidP="00FA36A6">
            <w:pPr>
              <w:rPr>
                <w:rFonts w:asciiTheme="minorHAnsi" w:hAnsiTheme="minorHAnsi" w:cstheme="minorBidi"/>
                <w:sz w:val="16"/>
                <w:szCs w:val="16"/>
                <w:lang w:val="hy-AM"/>
              </w:rPr>
            </w:pPr>
            <w:r w:rsidRPr="005F0734">
              <w:rPr>
                <w:rFonts w:asciiTheme="minorHAnsi" w:hAnsiTheme="minorHAnsi" w:cstheme="minorBidi"/>
                <w:sz w:val="16"/>
                <w:szCs w:val="16"/>
                <w:lang w:val="hy-AM"/>
              </w:rPr>
              <w:t> </w:t>
            </w:r>
          </w:p>
          <w:p w14:paraId="514D446E" w14:textId="6F4FF1A0" w:rsidR="00FA36A6" w:rsidRPr="00181413" w:rsidRDefault="00FA36A6" w:rsidP="00FA36A6">
            <w:pPr>
              <w:jc w:val="center"/>
              <w:rPr>
                <w:rFonts w:ascii="Arial" w:hAnsi="Arial" w:cs="Arial"/>
                <w:sz w:val="16"/>
                <w:szCs w:val="16"/>
              </w:rPr>
            </w:pPr>
            <w:r w:rsidRPr="005F0734">
              <w:rPr>
                <w:rFonts w:asciiTheme="minorHAnsi" w:hAnsiTheme="minorHAnsi" w:cstheme="minorBidi"/>
                <w:sz w:val="16"/>
                <w:szCs w:val="16"/>
                <w:lang w:val="hy-AM"/>
              </w:rPr>
              <w:t>33642220</w:t>
            </w:r>
          </w:p>
        </w:tc>
        <w:tc>
          <w:tcPr>
            <w:tcW w:w="1418" w:type="dxa"/>
            <w:vAlign w:val="center"/>
          </w:tcPr>
          <w:p w14:paraId="1C47169D" w14:textId="2F218A28" w:rsidR="00FA36A6" w:rsidRPr="00DB028D" w:rsidRDefault="00FA36A6" w:rsidP="00FA36A6">
            <w:pPr>
              <w:jc w:val="center"/>
              <w:rPr>
                <w:rFonts w:ascii="Arial" w:hAnsi="Arial" w:cs="Arial"/>
                <w:sz w:val="14"/>
                <w:szCs w:val="14"/>
              </w:rPr>
            </w:pPr>
            <w:r w:rsidRPr="005F0734">
              <w:rPr>
                <w:rFonts w:asciiTheme="minorHAnsi" w:hAnsiTheme="minorHAnsi" w:cstheme="minorBidi"/>
                <w:sz w:val="16"/>
                <w:szCs w:val="16"/>
                <w:lang w:val="hy-AM"/>
              </w:rPr>
              <w:t>Մեթիպրեդ</w:t>
            </w:r>
          </w:p>
        </w:tc>
        <w:tc>
          <w:tcPr>
            <w:tcW w:w="850" w:type="dxa"/>
          </w:tcPr>
          <w:p w14:paraId="4B99A690" w14:textId="77777777" w:rsidR="00FA36A6" w:rsidRPr="005F0734" w:rsidRDefault="00FA36A6" w:rsidP="00FA36A6">
            <w:pPr>
              <w:jc w:val="center"/>
              <w:rPr>
                <w:rFonts w:asciiTheme="minorHAnsi" w:hAnsiTheme="minorHAnsi" w:cstheme="minorBidi"/>
                <w:sz w:val="16"/>
                <w:szCs w:val="16"/>
                <w:lang w:val="hy-AM"/>
              </w:rPr>
            </w:pPr>
          </w:p>
        </w:tc>
        <w:tc>
          <w:tcPr>
            <w:tcW w:w="5669" w:type="dxa"/>
            <w:vAlign w:val="center"/>
          </w:tcPr>
          <w:p w14:paraId="75D35322" w14:textId="264B3557" w:rsidR="00FA36A6" w:rsidRPr="00892ECB" w:rsidRDefault="00FA36A6" w:rsidP="00FA36A6">
            <w:pPr>
              <w:jc w:val="center"/>
              <w:rPr>
                <w:rFonts w:ascii="Sylfaen" w:hAnsi="Sylfaen" w:cs="Arial"/>
                <w:sz w:val="18"/>
                <w:szCs w:val="18"/>
                <w:lang w:val="hy-AM"/>
              </w:rPr>
            </w:pPr>
            <w:r w:rsidRPr="005F0734">
              <w:rPr>
                <w:rFonts w:asciiTheme="minorHAnsi" w:hAnsiTheme="minorHAnsi" w:cstheme="minorBidi"/>
                <w:sz w:val="16"/>
                <w:szCs w:val="16"/>
                <w:lang w:val="hy-AM"/>
              </w:rPr>
              <w:t>դեղահատեր  4մգ</w:t>
            </w:r>
          </w:p>
        </w:tc>
        <w:tc>
          <w:tcPr>
            <w:tcW w:w="709" w:type="dxa"/>
            <w:vAlign w:val="center"/>
          </w:tcPr>
          <w:p w14:paraId="47292747" w14:textId="48C22ADE" w:rsidR="00FA36A6" w:rsidRPr="003C5446" w:rsidRDefault="00FA36A6" w:rsidP="00FA36A6">
            <w:pPr>
              <w:jc w:val="center"/>
              <w:rPr>
                <w:rFonts w:ascii="Sylfaen" w:hAnsi="Sylfaen" w:cs="Arial"/>
                <w:sz w:val="14"/>
                <w:szCs w:val="14"/>
                <w:lang w:val="hy-AM"/>
              </w:rPr>
            </w:pPr>
            <w:r w:rsidRPr="005F0734">
              <w:rPr>
                <w:rFonts w:asciiTheme="minorHAnsi" w:hAnsiTheme="minorHAnsi" w:cstheme="minorBidi"/>
                <w:sz w:val="16"/>
                <w:szCs w:val="16"/>
                <w:lang w:val="hy-AM"/>
              </w:rPr>
              <w:t>հատ</w:t>
            </w:r>
          </w:p>
        </w:tc>
        <w:tc>
          <w:tcPr>
            <w:tcW w:w="833" w:type="dxa"/>
            <w:vAlign w:val="bottom"/>
          </w:tcPr>
          <w:p w14:paraId="10D4A63D" w14:textId="79EE3E0C" w:rsidR="00FA36A6" w:rsidRPr="002D3DC2" w:rsidRDefault="00FA36A6" w:rsidP="00FA36A6">
            <w:pPr>
              <w:jc w:val="center"/>
              <w:rPr>
                <w:rFonts w:ascii="GHEA Grapalat" w:hAnsi="GHEA Grapalat"/>
                <w:sz w:val="18"/>
                <w:szCs w:val="18"/>
                <w:lang w:val="hy-AM"/>
              </w:rPr>
            </w:pPr>
          </w:p>
        </w:tc>
        <w:tc>
          <w:tcPr>
            <w:tcW w:w="850" w:type="dxa"/>
            <w:vAlign w:val="bottom"/>
          </w:tcPr>
          <w:p w14:paraId="48FA24A9" w14:textId="77777777" w:rsidR="00FA36A6" w:rsidRPr="002D3DC2" w:rsidRDefault="00FA36A6" w:rsidP="00FA36A6">
            <w:pPr>
              <w:jc w:val="center"/>
              <w:rPr>
                <w:rFonts w:ascii="Arial" w:hAnsi="Arial" w:cs="Arial"/>
                <w:sz w:val="16"/>
                <w:szCs w:val="16"/>
                <w:lang w:val="hy-AM"/>
              </w:rPr>
            </w:pPr>
          </w:p>
        </w:tc>
        <w:tc>
          <w:tcPr>
            <w:tcW w:w="727" w:type="dxa"/>
            <w:vAlign w:val="center"/>
          </w:tcPr>
          <w:p w14:paraId="3F5D5191" w14:textId="3203264F" w:rsidR="00FA36A6" w:rsidRDefault="00FA36A6" w:rsidP="00FA36A6">
            <w:pPr>
              <w:jc w:val="center"/>
              <w:rPr>
                <w:rFonts w:ascii="Sylfaen" w:hAnsi="Sylfaen"/>
                <w:sz w:val="16"/>
                <w:szCs w:val="16"/>
                <w:lang w:val="hy-AM"/>
              </w:rPr>
            </w:pPr>
            <w:r>
              <w:rPr>
                <w:rFonts w:asciiTheme="minorHAnsi" w:hAnsiTheme="minorHAnsi" w:cstheme="minorBidi"/>
                <w:sz w:val="16"/>
                <w:szCs w:val="16"/>
                <w:lang w:val="hy-AM"/>
              </w:rPr>
              <w:t>9</w:t>
            </w:r>
            <w:r w:rsidRPr="005F0734">
              <w:rPr>
                <w:rFonts w:asciiTheme="minorHAnsi" w:hAnsiTheme="minorHAnsi" w:cstheme="minorBidi"/>
                <w:sz w:val="16"/>
                <w:szCs w:val="16"/>
                <w:lang w:val="hy-AM"/>
              </w:rPr>
              <w:t>00</w:t>
            </w:r>
          </w:p>
        </w:tc>
        <w:tc>
          <w:tcPr>
            <w:tcW w:w="991" w:type="dxa"/>
            <w:vMerge/>
          </w:tcPr>
          <w:p w14:paraId="7A0F1046" w14:textId="77777777" w:rsidR="00FA36A6" w:rsidRPr="003C5446" w:rsidRDefault="00FA36A6" w:rsidP="00FA36A6">
            <w:pPr>
              <w:jc w:val="center"/>
              <w:rPr>
                <w:rFonts w:ascii="GHEA Grapalat" w:hAnsi="GHEA Grapalat"/>
                <w:sz w:val="16"/>
                <w:szCs w:val="16"/>
                <w:lang w:val="hy-AM"/>
              </w:rPr>
            </w:pPr>
          </w:p>
        </w:tc>
        <w:tc>
          <w:tcPr>
            <w:tcW w:w="693" w:type="dxa"/>
            <w:vAlign w:val="center"/>
          </w:tcPr>
          <w:p w14:paraId="2EF03D26" w14:textId="476114ED" w:rsidR="00FA36A6" w:rsidRDefault="00FA36A6" w:rsidP="00FA36A6">
            <w:pPr>
              <w:jc w:val="center"/>
              <w:rPr>
                <w:rFonts w:ascii="Sylfaen" w:hAnsi="Sylfaen"/>
                <w:sz w:val="16"/>
                <w:szCs w:val="16"/>
                <w:lang w:val="hy-AM"/>
              </w:rPr>
            </w:pPr>
            <w:r>
              <w:rPr>
                <w:rFonts w:asciiTheme="minorHAnsi" w:hAnsiTheme="minorHAnsi" w:cstheme="minorBidi"/>
                <w:sz w:val="16"/>
                <w:szCs w:val="16"/>
                <w:lang w:val="hy-AM"/>
              </w:rPr>
              <w:t>9</w:t>
            </w:r>
            <w:r w:rsidRPr="005F0734">
              <w:rPr>
                <w:rFonts w:asciiTheme="minorHAnsi" w:hAnsiTheme="minorHAnsi" w:cstheme="minorBidi"/>
                <w:sz w:val="16"/>
                <w:szCs w:val="16"/>
                <w:lang w:val="hy-AM"/>
              </w:rPr>
              <w:t>00</w:t>
            </w:r>
          </w:p>
        </w:tc>
        <w:tc>
          <w:tcPr>
            <w:tcW w:w="1151" w:type="dxa"/>
            <w:vMerge/>
          </w:tcPr>
          <w:p w14:paraId="5166AE0D" w14:textId="77777777" w:rsidR="00FA36A6" w:rsidRPr="003C5446" w:rsidRDefault="00FA36A6" w:rsidP="00FA36A6">
            <w:pPr>
              <w:jc w:val="center"/>
              <w:rPr>
                <w:rFonts w:ascii="GHEA Grapalat" w:hAnsi="GHEA Grapalat"/>
                <w:sz w:val="20"/>
                <w:lang w:val="hy-AM"/>
              </w:rPr>
            </w:pPr>
          </w:p>
        </w:tc>
      </w:tr>
      <w:tr w:rsidR="00FA36A6" w:rsidRPr="003C5446" w14:paraId="60764880" w14:textId="77777777" w:rsidTr="00D85945">
        <w:trPr>
          <w:trHeight w:val="246"/>
        </w:trPr>
        <w:tc>
          <w:tcPr>
            <w:tcW w:w="708" w:type="dxa"/>
            <w:vAlign w:val="center"/>
          </w:tcPr>
          <w:p w14:paraId="2ABCCD0C" w14:textId="12E74D68" w:rsidR="00FA36A6" w:rsidRDefault="00FA36A6" w:rsidP="00FA36A6">
            <w:pPr>
              <w:jc w:val="center"/>
              <w:rPr>
                <w:rFonts w:ascii="GHEA Grapalat" w:hAnsi="GHEA Grapalat"/>
                <w:sz w:val="16"/>
                <w:szCs w:val="16"/>
                <w:lang w:val="hy-AM"/>
              </w:rPr>
            </w:pPr>
            <w:r>
              <w:rPr>
                <w:rFonts w:ascii="Arial Armenian" w:hAnsi="Arial Armenian" w:cs="Calibri"/>
                <w:color w:val="000000"/>
                <w:sz w:val="16"/>
                <w:szCs w:val="16"/>
              </w:rPr>
              <w:t>77</w:t>
            </w:r>
          </w:p>
        </w:tc>
        <w:tc>
          <w:tcPr>
            <w:tcW w:w="1135" w:type="dxa"/>
            <w:vAlign w:val="center"/>
          </w:tcPr>
          <w:p w14:paraId="2813190E" w14:textId="0C42A80D" w:rsidR="00FA36A6" w:rsidRPr="00181413" w:rsidRDefault="00FA36A6" w:rsidP="00FA36A6">
            <w:pPr>
              <w:jc w:val="center"/>
              <w:rPr>
                <w:rFonts w:ascii="Arial" w:hAnsi="Arial" w:cs="Arial"/>
                <w:sz w:val="16"/>
                <w:szCs w:val="16"/>
              </w:rPr>
            </w:pPr>
            <w:r w:rsidRPr="005F0734">
              <w:rPr>
                <w:rFonts w:asciiTheme="minorHAnsi" w:hAnsiTheme="minorHAnsi" w:cstheme="minorBidi"/>
                <w:sz w:val="16"/>
                <w:szCs w:val="16"/>
                <w:lang w:val="hy-AM"/>
              </w:rPr>
              <w:t>33691176</w:t>
            </w:r>
          </w:p>
        </w:tc>
        <w:tc>
          <w:tcPr>
            <w:tcW w:w="1418" w:type="dxa"/>
            <w:vAlign w:val="center"/>
          </w:tcPr>
          <w:p w14:paraId="7FB503CD" w14:textId="486BE317" w:rsidR="00FA36A6" w:rsidRPr="00DB028D" w:rsidRDefault="00FA36A6" w:rsidP="00FA36A6">
            <w:pPr>
              <w:jc w:val="center"/>
              <w:rPr>
                <w:rFonts w:ascii="Arial" w:hAnsi="Arial" w:cs="Arial"/>
                <w:sz w:val="14"/>
                <w:szCs w:val="14"/>
              </w:rPr>
            </w:pPr>
            <w:r w:rsidRPr="005F0734">
              <w:rPr>
                <w:rFonts w:asciiTheme="minorHAnsi" w:hAnsiTheme="minorHAnsi" w:cstheme="minorBidi"/>
                <w:sz w:val="16"/>
                <w:szCs w:val="16"/>
                <w:lang w:val="hy-AM"/>
              </w:rPr>
              <w:t>Պոլկորտոլոն</w:t>
            </w:r>
          </w:p>
        </w:tc>
        <w:tc>
          <w:tcPr>
            <w:tcW w:w="850" w:type="dxa"/>
          </w:tcPr>
          <w:p w14:paraId="375C3E60" w14:textId="77777777" w:rsidR="00FA36A6" w:rsidRPr="005F0734" w:rsidRDefault="00FA36A6" w:rsidP="00FA36A6">
            <w:pPr>
              <w:jc w:val="center"/>
              <w:rPr>
                <w:rFonts w:asciiTheme="minorHAnsi" w:hAnsiTheme="minorHAnsi" w:cstheme="minorBidi"/>
                <w:sz w:val="16"/>
                <w:szCs w:val="16"/>
                <w:lang w:val="hy-AM"/>
              </w:rPr>
            </w:pPr>
          </w:p>
        </w:tc>
        <w:tc>
          <w:tcPr>
            <w:tcW w:w="5669" w:type="dxa"/>
            <w:vAlign w:val="center"/>
          </w:tcPr>
          <w:p w14:paraId="1B83FF0C" w14:textId="2E4A190F" w:rsidR="00FA36A6" w:rsidRPr="00892ECB" w:rsidRDefault="00FA36A6" w:rsidP="00FA36A6">
            <w:pPr>
              <w:jc w:val="center"/>
              <w:rPr>
                <w:rFonts w:ascii="Sylfaen" w:hAnsi="Sylfaen" w:cs="Arial"/>
                <w:sz w:val="18"/>
                <w:szCs w:val="18"/>
                <w:lang w:val="hy-AM"/>
              </w:rPr>
            </w:pPr>
            <w:r w:rsidRPr="005F0734">
              <w:rPr>
                <w:rFonts w:asciiTheme="minorHAnsi" w:hAnsiTheme="minorHAnsi" w:cstheme="minorBidi"/>
                <w:sz w:val="16"/>
                <w:szCs w:val="16"/>
                <w:lang w:val="hy-AM"/>
              </w:rPr>
              <w:t>դեղահատեր  4մգ</w:t>
            </w:r>
          </w:p>
        </w:tc>
        <w:tc>
          <w:tcPr>
            <w:tcW w:w="709" w:type="dxa"/>
            <w:vAlign w:val="center"/>
          </w:tcPr>
          <w:p w14:paraId="31DC2FF3" w14:textId="2D3DBBFC" w:rsidR="00FA36A6" w:rsidRPr="003C5446" w:rsidRDefault="00FA36A6" w:rsidP="00FA36A6">
            <w:pPr>
              <w:jc w:val="center"/>
              <w:rPr>
                <w:rFonts w:ascii="Sylfaen" w:hAnsi="Sylfaen" w:cs="Arial"/>
                <w:sz w:val="14"/>
                <w:szCs w:val="14"/>
                <w:lang w:val="hy-AM"/>
              </w:rPr>
            </w:pPr>
            <w:r w:rsidRPr="005F0734">
              <w:rPr>
                <w:rFonts w:asciiTheme="minorHAnsi" w:hAnsiTheme="minorHAnsi" w:cstheme="minorBidi"/>
                <w:sz w:val="16"/>
                <w:szCs w:val="16"/>
                <w:lang w:val="hy-AM"/>
              </w:rPr>
              <w:t>հատ</w:t>
            </w:r>
          </w:p>
        </w:tc>
        <w:tc>
          <w:tcPr>
            <w:tcW w:w="833" w:type="dxa"/>
            <w:vAlign w:val="bottom"/>
          </w:tcPr>
          <w:p w14:paraId="672846C8" w14:textId="43CF57E2" w:rsidR="00FA36A6" w:rsidRPr="002D3DC2" w:rsidRDefault="00FA36A6" w:rsidP="00FA36A6">
            <w:pPr>
              <w:jc w:val="center"/>
              <w:rPr>
                <w:rFonts w:ascii="GHEA Grapalat" w:hAnsi="GHEA Grapalat"/>
                <w:sz w:val="18"/>
                <w:szCs w:val="18"/>
                <w:lang w:val="hy-AM"/>
              </w:rPr>
            </w:pPr>
          </w:p>
        </w:tc>
        <w:tc>
          <w:tcPr>
            <w:tcW w:w="850" w:type="dxa"/>
            <w:vAlign w:val="bottom"/>
          </w:tcPr>
          <w:p w14:paraId="0F3047C4" w14:textId="77777777" w:rsidR="00FA36A6" w:rsidRPr="002D3DC2" w:rsidRDefault="00FA36A6" w:rsidP="00FA36A6">
            <w:pPr>
              <w:jc w:val="center"/>
              <w:rPr>
                <w:rFonts w:ascii="Arial" w:hAnsi="Arial" w:cs="Arial"/>
                <w:sz w:val="16"/>
                <w:szCs w:val="16"/>
                <w:lang w:val="hy-AM"/>
              </w:rPr>
            </w:pPr>
          </w:p>
        </w:tc>
        <w:tc>
          <w:tcPr>
            <w:tcW w:w="727" w:type="dxa"/>
            <w:vAlign w:val="center"/>
          </w:tcPr>
          <w:p w14:paraId="4A3DED43" w14:textId="3DE16031" w:rsidR="00FA36A6" w:rsidRPr="00E30A9D" w:rsidRDefault="00FA36A6" w:rsidP="00FA36A6">
            <w:pPr>
              <w:jc w:val="center"/>
              <w:rPr>
                <w:rFonts w:ascii="Sylfaen" w:hAnsi="Sylfaen"/>
                <w:sz w:val="16"/>
                <w:szCs w:val="16"/>
                <w:lang w:val="ru-RU"/>
              </w:rPr>
            </w:pPr>
            <w:r>
              <w:rPr>
                <w:rFonts w:asciiTheme="minorHAnsi" w:hAnsiTheme="minorHAnsi" w:cstheme="minorBidi"/>
                <w:sz w:val="16"/>
                <w:szCs w:val="16"/>
                <w:lang w:val="ru-RU"/>
              </w:rPr>
              <w:t>2200</w:t>
            </w:r>
          </w:p>
        </w:tc>
        <w:tc>
          <w:tcPr>
            <w:tcW w:w="991" w:type="dxa"/>
            <w:vMerge/>
          </w:tcPr>
          <w:p w14:paraId="44C412FC" w14:textId="77777777" w:rsidR="00FA36A6" w:rsidRPr="003C5446" w:rsidRDefault="00FA36A6" w:rsidP="00FA36A6">
            <w:pPr>
              <w:jc w:val="center"/>
              <w:rPr>
                <w:rFonts w:ascii="GHEA Grapalat" w:hAnsi="GHEA Grapalat"/>
                <w:sz w:val="16"/>
                <w:szCs w:val="16"/>
                <w:lang w:val="hy-AM"/>
              </w:rPr>
            </w:pPr>
          </w:p>
        </w:tc>
        <w:tc>
          <w:tcPr>
            <w:tcW w:w="693" w:type="dxa"/>
            <w:vAlign w:val="center"/>
          </w:tcPr>
          <w:p w14:paraId="311919C0" w14:textId="4DA6F92F" w:rsidR="00FA36A6" w:rsidRDefault="00FA36A6" w:rsidP="00FA36A6">
            <w:pPr>
              <w:jc w:val="center"/>
              <w:rPr>
                <w:rFonts w:ascii="Sylfaen" w:hAnsi="Sylfaen"/>
                <w:sz w:val="16"/>
                <w:szCs w:val="16"/>
                <w:lang w:val="hy-AM"/>
              </w:rPr>
            </w:pPr>
            <w:r>
              <w:rPr>
                <w:rFonts w:asciiTheme="minorHAnsi" w:hAnsiTheme="minorHAnsi" w:cstheme="minorBidi"/>
                <w:sz w:val="16"/>
                <w:szCs w:val="16"/>
                <w:lang w:val="ru-RU"/>
              </w:rPr>
              <w:t>2200</w:t>
            </w:r>
          </w:p>
        </w:tc>
        <w:tc>
          <w:tcPr>
            <w:tcW w:w="1151" w:type="dxa"/>
            <w:vMerge/>
          </w:tcPr>
          <w:p w14:paraId="2AFDAA2D" w14:textId="77777777" w:rsidR="00FA36A6" w:rsidRPr="003C5446" w:rsidRDefault="00FA36A6" w:rsidP="00FA36A6">
            <w:pPr>
              <w:jc w:val="center"/>
              <w:rPr>
                <w:rFonts w:ascii="GHEA Grapalat" w:hAnsi="GHEA Grapalat"/>
                <w:sz w:val="20"/>
                <w:lang w:val="hy-AM"/>
              </w:rPr>
            </w:pPr>
          </w:p>
        </w:tc>
      </w:tr>
      <w:tr w:rsidR="00FA36A6" w:rsidRPr="003C5446" w14:paraId="3CE0B887" w14:textId="77777777" w:rsidTr="00D85945">
        <w:trPr>
          <w:trHeight w:val="246"/>
        </w:trPr>
        <w:tc>
          <w:tcPr>
            <w:tcW w:w="708" w:type="dxa"/>
            <w:vAlign w:val="center"/>
          </w:tcPr>
          <w:p w14:paraId="16B565B3" w14:textId="38764F51" w:rsidR="00FA36A6" w:rsidRDefault="00FA36A6" w:rsidP="00FA36A6">
            <w:pPr>
              <w:jc w:val="center"/>
              <w:rPr>
                <w:rFonts w:ascii="GHEA Grapalat" w:hAnsi="GHEA Grapalat"/>
                <w:sz w:val="16"/>
                <w:szCs w:val="16"/>
                <w:lang w:val="hy-AM"/>
              </w:rPr>
            </w:pPr>
            <w:r>
              <w:rPr>
                <w:rFonts w:ascii="Arial Armenian" w:hAnsi="Arial Armenian" w:cs="Calibri"/>
                <w:color w:val="000000"/>
                <w:sz w:val="16"/>
                <w:szCs w:val="16"/>
              </w:rPr>
              <w:t>78</w:t>
            </w:r>
          </w:p>
        </w:tc>
        <w:tc>
          <w:tcPr>
            <w:tcW w:w="1135" w:type="dxa"/>
            <w:vAlign w:val="center"/>
          </w:tcPr>
          <w:p w14:paraId="480B3E3F" w14:textId="5C268277" w:rsidR="00FA36A6" w:rsidRPr="00181413" w:rsidRDefault="00FA36A6" w:rsidP="00FA36A6">
            <w:pPr>
              <w:jc w:val="center"/>
              <w:rPr>
                <w:rFonts w:ascii="Arial" w:hAnsi="Arial" w:cs="Arial"/>
                <w:sz w:val="16"/>
                <w:szCs w:val="16"/>
              </w:rPr>
            </w:pPr>
            <w:r w:rsidRPr="005F0734">
              <w:rPr>
                <w:rFonts w:asciiTheme="minorHAnsi" w:hAnsiTheme="minorHAnsi" w:cstheme="minorBidi"/>
                <w:sz w:val="16"/>
                <w:szCs w:val="16"/>
                <w:lang w:val="hy-AM"/>
              </w:rPr>
              <w:t>33690000</w:t>
            </w:r>
          </w:p>
        </w:tc>
        <w:tc>
          <w:tcPr>
            <w:tcW w:w="1418" w:type="dxa"/>
            <w:vAlign w:val="center"/>
          </w:tcPr>
          <w:p w14:paraId="725FD5E5" w14:textId="49FD825B" w:rsidR="00FA36A6" w:rsidRPr="00DB028D" w:rsidRDefault="00FA36A6" w:rsidP="00FA36A6">
            <w:pPr>
              <w:jc w:val="center"/>
              <w:rPr>
                <w:rFonts w:ascii="Arial" w:hAnsi="Arial" w:cs="Arial"/>
                <w:sz w:val="14"/>
                <w:szCs w:val="14"/>
              </w:rPr>
            </w:pPr>
            <w:r w:rsidRPr="005F0734">
              <w:rPr>
                <w:rFonts w:asciiTheme="minorHAnsi" w:hAnsiTheme="minorHAnsi" w:cstheme="minorBidi"/>
                <w:sz w:val="16"/>
                <w:szCs w:val="16"/>
                <w:lang w:val="hy-AM"/>
              </w:rPr>
              <w:t>Ca D3</w:t>
            </w:r>
          </w:p>
        </w:tc>
        <w:tc>
          <w:tcPr>
            <w:tcW w:w="850" w:type="dxa"/>
          </w:tcPr>
          <w:p w14:paraId="529AB2FA" w14:textId="77777777" w:rsidR="00FA36A6" w:rsidRPr="005F0734" w:rsidRDefault="00FA36A6" w:rsidP="00FA36A6">
            <w:pPr>
              <w:jc w:val="center"/>
              <w:rPr>
                <w:rFonts w:asciiTheme="minorHAnsi" w:hAnsiTheme="minorHAnsi" w:cstheme="minorBidi"/>
                <w:sz w:val="16"/>
                <w:szCs w:val="16"/>
                <w:lang w:val="hy-AM"/>
              </w:rPr>
            </w:pPr>
          </w:p>
        </w:tc>
        <w:tc>
          <w:tcPr>
            <w:tcW w:w="5669" w:type="dxa"/>
            <w:vAlign w:val="center"/>
          </w:tcPr>
          <w:p w14:paraId="75E94B71" w14:textId="6BB00EBE" w:rsidR="00FA36A6" w:rsidRPr="00892ECB" w:rsidRDefault="00FA36A6" w:rsidP="00FA36A6">
            <w:pPr>
              <w:jc w:val="center"/>
              <w:rPr>
                <w:rFonts w:ascii="Sylfaen" w:hAnsi="Sylfaen" w:cs="Arial"/>
                <w:sz w:val="18"/>
                <w:szCs w:val="18"/>
                <w:lang w:val="hy-AM"/>
              </w:rPr>
            </w:pPr>
            <w:r w:rsidRPr="005F0734">
              <w:rPr>
                <w:rFonts w:asciiTheme="minorHAnsi" w:hAnsiTheme="minorHAnsi" w:cstheme="minorBidi"/>
                <w:sz w:val="16"/>
                <w:szCs w:val="16"/>
                <w:lang w:val="hy-AM"/>
              </w:rPr>
              <w:t xml:space="preserve">դեղահատեր  </w:t>
            </w:r>
          </w:p>
        </w:tc>
        <w:tc>
          <w:tcPr>
            <w:tcW w:w="709" w:type="dxa"/>
            <w:vAlign w:val="center"/>
          </w:tcPr>
          <w:p w14:paraId="12001D19" w14:textId="621FCCB5" w:rsidR="00FA36A6" w:rsidRPr="003C5446" w:rsidRDefault="00FA36A6" w:rsidP="00FA36A6">
            <w:pPr>
              <w:jc w:val="center"/>
              <w:rPr>
                <w:rFonts w:ascii="Sylfaen" w:hAnsi="Sylfaen" w:cs="Arial"/>
                <w:sz w:val="14"/>
                <w:szCs w:val="14"/>
                <w:lang w:val="hy-AM"/>
              </w:rPr>
            </w:pPr>
            <w:r w:rsidRPr="005F0734">
              <w:rPr>
                <w:rFonts w:asciiTheme="minorHAnsi" w:hAnsiTheme="minorHAnsi" w:cstheme="minorBidi"/>
                <w:sz w:val="16"/>
                <w:szCs w:val="16"/>
                <w:lang w:val="hy-AM"/>
              </w:rPr>
              <w:t>հատ</w:t>
            </w:r>
          </w:p>
        </w:tc>
        <w:tc>
          <w:tcPr>
            <w:tcW w:w="833" w:type="dxa"/>
            <w:vAlign w:val="bottom"/>
          </w:tcPr>
          <w:p w14:paraId="2969030D" w14:textId="046B46F5" w:rsidR="00FA36A6" w:rsidRPr="002D3DC2" w:rsidRDefault="00FA36A6" w:rsidP="00FA36A6">
            <w:pPr>
              <w:jc w:val="center"/>
              <w:rPr>
                <w:rFonts w:ascii="GHEA Grapalat" w:hAnsi="GHEA Grapalat"/>
                <w:sz w:val="18"/>
                <w:szCs w:val="18"/>
                <w:lang w:val="hy-AM"/>
              </w:rPr>
            </w:pPr>
          </w:p>
        </w:tc>
        <w:tc>
          <w:tcPr>
            <w:tcW w:w="850" w:type="dxa"/>
            <w:vAlign w:val="bottom"/>
          </w:tcPr>
          <w:p w14:paraId="3CA6E1B0" w14:textId="77777777" w:rsidR="00FA36A6" w:rsidRPr="002D3DC2" w:rsidRDefault="00FA36A6" w:rsidP="00FA36A6">
            <w:pPr>
              <w:jc w:val="center"/>
              <w:rPr>
                <w:rFonts w:ascii="Arial" w:hAnsi="Arial" w:cs="Arial"/>
                <w:sz w:val="16"/>
                <w:szCs w:val="16"/>
                <w:lang w:val="hy-AM"/>
              </w:rPr>
            </w:pPr>
          </w:p>
        </w:tc>
        <w:tc>
          <w:tcPr>
            <w:tcW w:w="727" w:type="dxa"/>
            <w:vAlign w:val="center"/>
          </w:tcPr>
          <w:p w14:paraId="692D0037" w14:textId="0A341A2F" w:rsidR="00FA36A6" w:rsidRDefault="00FA36A6" w:rsidP="00FA36A6">
            <w:pPr>
              <w:jc w:val="center"/>
              <w:rPr>
                <w:rFonts w:ascii="Sylfaen" w:hAnsi="Sylfaen"/>
                <w:sz w:val="16"/>
                <w:szCs w:val="16"/>
                <w:lang w:val="hy-AM"/>
              </w:rPr>
            </w:pPr>
            <w:r w:rsidRPr="005F0734">
              <w:rPr>
                <w:rFonts w:asciiTheme="minorHAnsi" w:hAnsiTheme="minorHAnsi" w:cstheme="minorBidi"/>
                <w:sz w:val="16"/>
                <w:szCs w:val="16"/>
                <w:lang w:val="hy-AM"/>
              </w:rPr>
              <w:t>2000</w:t>
            </w:r>
          </w:p>
        </w:tc>
        <w:tc>
          <w:tcPr>
            <w:tcW w:w="991" w:type="dxa"/>
            <w:vMerge/>
          </w:tcPr>
          <w:p w14:paraId="7E6E31AB" w14:textId="77777777" w:rsidR="00FA36A6" w:rsidRPr="003C5446" w:rsidRDefault="00FA36A6" w:rsidP="00FA36A6">
            <w:pPr>
              <w:jc w:val="center"/>
              <w:rPr>
                <w:rFonts w:ascii="GHEA Grapalat" w:hAnsi="GHEA Grapalat"/>
                <w:sz w:val="16"/>
                <w:szCs w:val="16"/>
                <w:lang w:val="hy-AM"/>
              </w:rPr>
            </w:pPr>
          </w:p>
        </w:tc>
        <w:tc>
          <w:tcPr>
            <w:tcW w:w="693" w:type="dxa"/>
            <w:vAlign w:val="center"/>
          </w:tcPr>
          <w:p w14:paraId="64745857" w14:textId="6CD69928" w:rsidR="00FA36A6" w:rsidRDefault="00FA36A6" w:rsidP="00FA36A6">
            <w:pPr>
              <w:jc w:val="center"/>
              <w:rPr>
                <w:rFonts w:ascii="Sylfaen" w:hAnsi="Sylfaen"/>
                <w:sz w:val="16"/>
                <w:szCs w:val="16"/>
                <w:lang w:val="hy-AM"/>
              </w:rPr>
            </w:pPr>
            <w:r w:rsidRPr="005F0734">
              <w:rPr>
                <w:rFonts w:asciiTheme="minorHAnsi" w:hAnsiTheme="minorHAnsi" w:cstheme="minorBidi"/>
                <w:sz w:val="16"/>
                <w:szCs w:val="16"/>
                <w:lang w:val="hy-AM"/>
              </w:rPr>
              <w:t>2000</w:t>
            </w:r>
          </w:p>
        </w:tc>
        <w:tc>
          <w:tcPr>
            <w:tcW w:w="1151" w:type="dxa"/>
            <w:vMerge/>
          </w:tcPr>
          <w:p w14:paraId="5E6DFF1C" w14:textId="77777777" w:rsidR="00FA36A6" w:rsidRPr="003C5446" w:rsidRDefault="00FA36A6" w:rsidP="00FA36A6">
            <w:pPr>
              <w:jc w:val="center"/>
              <w:rPr>
                <w:rFonts w:ascii="GHEA Grapalat" w:hAnsi="GHEA Grapalat"/>
                <w:sz w:val="20"/>
                <w:lang w:val="hy-AM"/>
              </w:rPr>
            </w:pPr>
          </w:p>
        </w:tc>
      </w:tr>
      <w:tr w:rsidR="00FA36A6" w:rsidRPr="003C5446" w14:paraId="268879AA" w14:textId="77777777" w:rsidTr="00D85945">
        <w:trPr>
          <w:trHeight w:val="246"/>
        </w:trPr>
        <w:tc>
          <w:tcPr>
            <w:tcW w:w="708" w:type="dxa"/>
            <w:vAlign w:val="center"/>
          </w:tcPr>
          <w:p w14:paraId="612F661D" w14:textId="47B36995" w:rsidR="00FA36A6" w:rsidRDefault="00FA36A6" w:rsidP="00FA36A6">
            <w:pPr>
              <w:jc w:val="center"/>
              <w:rPr>
                <w:rFonts w:ascii="GHEA Grapalat" w:hAnsi="GHEA Grapalat"/>
                <w:sz w:val="16"/>
                <w:szCs w:val="16"/>
                <w:lang w:val="hy-AM"/>
              </w:rPr>
            </w:pPr>
            <w:r>
              <w:rPr>
                <w:rFonts w:ascii="Arial Armenian" w:hAnsi="Arial Armenian" w:cs="Calibri"/>
                <w:color w:val="000000"/>
                <w:sz w:val="16"/>
                <w:szCs w:val="16"/>
              </w:rPr>
              <w:t>79</w:t>
            </w:r>
          </w:p>
        </w:tc>
        <w:tc>
          <w:tcPr>
            <w:tcW w:w="1135" w:type="dxa"/>
            <w:vAlign w:val="center"/>
          </w:tcPr>
          <w:p w14:paraId="726D5BA5" w14:textId="2215D070" w:rsidR="00FA36A6" w:rsidRPr="00181413" w:rsidRDefault="00FA36A6" w:rsidP="00FA36A6">
            <w:pPr>
              <w:jc w:val="center"/>
              <w:rPr>
                <w:rFonts w:ascii="Arial" w:hAnsi="Arial" w:cs="Arial"/>
                <w:sz w:val="16"/>
                <w:szCs w:val="16"/>
              </w:rPr>
            </w:pPr>
          </w:p>
        </w:tc>
        <w:tc>
          <w:tcPr>
            <w:tcW w:w="1418" w:type="dxa"/>
            <w:vAlign w:val="center"/>
          </w:tcPr>
          <w:p w14:paraId="65B5D856" w14:textId="77777777" w:rsidR="00FA36A6" w:rsidRPr="0082714F" w:rsidRDefault="00FA36A6" w:rsidP="00FA36A6">
            <w:pPr>
              <w:jc w:val="center"/>
              <w:rPr>
                <w:rFonts w:asciiTheme="minorHAnsi" w:hAnsiTheme="minorHAnsi" w:cstheme="minorBidi"/>
                <w:sz w:val="16"/>
                <w:szCs w:val="16"/>
                <w:lang w:val="hy-AM"/>
              </w:rPr>
            </w:pPr>
            <w:r w:rsidRPr="0082714F">
              <w:rPr>
                <w:rFonts w:asciiTheme="minorHAnsi" w:hAnsiTheme="minorHAnsi" w:cstheme="minorBidi"/>
                <w:sz w:val="16"/>
                <w:szCs w:val="16"/>
                <w:lang w:val="hy-AM"/>
              </w:rPr>
              <w:t>վիտամին D3 / խոլեկալցիֆերոլ/</w:t>
            </w:r>
          </w:p>
          <w:p w14:paraId="6861C578" w14:textId="39EA1F0C" w:rsidR="00FA36A6" w:rsidRPr="00DB028D" w:rsidRDefault="00FA36A6" w:rsidP="00FA36A6">
            <w:pPr>
              <w:jc w:val="center"/>
              <w:rPr>
                <w:rFonts w:ascii="Arial" w:hAnsi="Arial" w:cs="Arial"/>
                <w:sz w:val="14"/>
                <w:szCs w:val="14"/>
              </w:rPr>
            </w:pPr>
          </w:p>
        </w:tc>
        <w:tc>
          <w:tcPr>
            <w:tcW w:w="850" w:type="dxa"/>
          </w:tcPr>
          <w:p w14:paraId="11E810AF" w14:textId="77777777" w:rsidR="00FA36A6" w:rsidRPr="005F0734" w:rsidRDefault="00FA36A6" w:rsidP="00FA36A6">
            <w:pPr>
              <w:jc w:val="center"/>
              <w:rPr>
                <w:rFonts w:asciiTheme="minorHAnsi" w:hAnsiTheme="minorHAnsi" w:cstheme="minorBidi"/>
                <w:sz w:val="16"/>
                <w:szCs w:val="16"/>
                <w:lang w:val="hy-AM"/>
              </w:rPr>
            </w:pPr>
          </w:p>
        </w:tc>
        <w:tc>
          <w:tcPr>
            <w:tcW w:w="5669" w:type="dxa"/>
            <w:vAlign w:val="center"/>
          </w:tcPr>
          <w:p w14:paraId="2C424706" w14:textId="5C327500" w:rsidR="00FA36A6" w:rsidRPr="00892ECB" w:rsidRDefault="00FA36A6" w:rsidP="00FA36A6">
            <w:pPr>
              <w:jc w:val="center"/>
              <w:rPr>
                <w:rFonts w:ascii="Sylfaen" w:hAnsi="Sylfaen" w:cs="Arial"/>
                <w:sz w:val="18"/>
                <w:szCs w:val="18"/>
                <w:lang w:val="hy-AM"/>
              </w:rPr>
            </w:pPr>
            <w:r w:rsidRPr="005F0734">
              <w:rPr>
                <w:rFonts w:asciiTheme="minorHAnsi" w:hAnsiTheme="minorHAnsi" w:cstheme="minorBidi"/>
                <w:sz w:val="16"/>
                <w:szCs w:val="16"/>
                <w:lang w:val="hy-AM"/>
              </w:rPr>
              <w:t>դեղակախույթ</w:t>
            </w:r>
          </w:p>
        </w:tc>
        <w:tc>
          <w:tcPr>
            <w:tcW w:w="709" w:type="dxa"/>
            <w:vAlign w:val="center"/>
          </w:tcPr>
          <w:p w14:paraId="05AB8B2C" w14:textId="015E2EAE" w:rsidR="00FA36A6" w:rsidRPr="003C5446" w:rsidRDefault="00FA36A6" w:rsidP="00FA36A6">
            <w:pPr>
              <w:jc w:val="center"/>
              <w:rPr>
                <w:rFonts w:ascii="Sylfaen" w:hAnsi="Sylfaen" w:cs="Arial"/>
                <w:sz w:val="14"/>
                <w:szCs w:val="14"/>
                <w:lang w:val="hy-AM"/>
              </w:rPr>
            </w:pPr>
            <w:r w:rsidRPr="00D27CA8">
              <w:rPr>
                <w:rFonts w:asciiTheme="minorHAnsi" w:hAnsiTheme="minorHAnsi" w:cstheme="minorBidi"/>
                <w:sz w:val="16"/>
                <w:szCs w:val="16"/>
                <w:lang w:val="hy-AM"/>
              </w:rPr>
              <w:t>շշիկ</w:t>
            </w:r>
          </w:p>
        </w:tc>
        <w:tc>
          <w:tcPr>
            <w:tcW w:w="833" w:type="dxa"/>
            <w:vAlign w:val="bottom"/>
          </w:tcPr>
          <w:p w14:paraId="2106D03B" w14:textId="228DCDEB" w:rsidR="00FA36A6" w:rsidRPr="002D3DC2" w:rsidRDefault="00FA36A6" w:rsidP="00FA36A6">
            <w:pPr>
              <w:jc w:val="center"/>
              <w:rPr>
                <w:rFonts w:ascii="GHEA Grapalat" w:hAnsi="GHEA Grapalat"/>
                <w:sz w:val="18"/>
                <w:szCs w:val="18"/>
                <w:lang w:val="hy-AM"/>
              </w:rPr>
            </w:pPr>
          </w:p>
        </w:tc>
        <w:tc>
          <w:tcPr>
            <w:tcW w:w="850" w:type="dxa"/>
            <w:vAlign w:val="bottom"/>
          </w:tcPr>
          <w:p w14:paraId="1D6F3895" w14:textId="77777777" w:rsidR="00FA36A6" w:rsidRPr="002D3DC2" w:rsidRDefault="00FA36A6" w:rsidP="00FA36A6">
            <w:pPr>
              <w:jc w:val="center"/>
              <w:rPr>
                <w:rFonts w:ascii="Arial" w:hAnsi="Arial" w:cs="Arial"/>
                <w:sz w:val="16"/>
                <w:szCs w:val="16"/>
                <w:lang w:val="hy-AM"/>
              </w:rPr>
            </w:pPr>
          </w:p>
        </w:tc>
        <w:tc>
          <w:tcPr>
            <w:tcW w:w="727" w:type="dxa"/>
            <w:vAlign w:val="center"/>
          </w:tcPr>
          <w:p w14:paraId="4EDA7B1A" w14:textId="0BDD4383" w:rsidR="00FA36A6" w:rsidRDefault="00FA36A6" w:rsidP="00FA36A6">
            <w:pPr>
              <w:jc w:val="center"/>
              <w:rPr>
                <w:rFonts w:ascii="Sylfaen" w:hAnsi="Sylfaen"/>
                <w:sz w:val="16"/>
                <w:szCs w:val="16"/>
                <w:lang w:val="hy-AM"/>
              </w:rPr>
            </w:pPr>
            <w:r>
              <w:rPr>
                <w:rFonts w:asciiTheme="minorHAnsi" w:hAnsiTheme="minorHAnsi" w:cstheme="minorBidi"/>
                <w:sz w:val="16"/>
                <w:szCs w:val="16"/>
                <w:lang w:val="hy-AM"/>
              </w:rPr>
              <w:t>550</w:t>
            </w:r>
          </w:p>
        </w:tc>
        <w:tc>
          <w:tcPr>
            <w:tcW w:w="991" w:type="dxa"/>
            <w:vMerge/>
          </w:tcPr>
          <w:p w14:paraId="2EB17F85" w14:textId="77777777" w:rsidR="00FA36A6" w:rsidRPr="003C5446" w:rsidRDefault="00FA36A6" w:rsidP="00FA36A6">
            <w:pPr>
              <w:jc w:val="center"/>
              <w:rPr>
                <w:rFonts w:ascii="GHEA Grapalat" w:hAnsi="GHEA Grapalat"/>
                <w:sz w:val="16"/>
                <w:szCs w:val="16"/>
                <w:lang w:val="hy-AM"/>
              </w:rPr>
            </w:pPr>
          </w:p>
        </w:tc>
        <w:tc>
          <w:tcPr>
            <w:tcW w:w="693" w:type="dxa"/>
            <w:vAlign w:val="center"/>
          </w:tcPr>
          <w:p w14:paraId="6A75DA72" w14:textId="4B1FBD19" w:rsidR="00FA36A6" w:rsidRDefault="00FA36A6" w:rsidP="00FA36A6">
            <w:pPr>
              <w:jc w:val="center"/>
              <w:rPr>
                <w:rFonts w:ascii="Sylfaen" w:hAnsi="Sylfaen"/>
                <w:sz w:val="16"/>
                <w:szCs w:val="16"/>
                <w:lang w:val="hy-AM"/>
              </w:rPr>
            </w:pPr>
            <w:r>
              <w:rPr>
                <w:rFonts w:asciiTheme="minorHAnsi" w:hAnsiTheme="minorHAnsi" w:cstheme="minorBidi"/>
                <w:sz w:val="16"/>
                <w:szCs w:val="16"/>
                <w:lang w:val="hy-AM"/>
              </w:rPr>
              <w:t>550</w:t>
            </w:r>
          </w:p>
        </w:tc>
        <w:tc>
          <w:tcPr>
            <w:tcW w:w="1151" w:type="dxa"/>
            <w:vMerge/>
          </w:tcPr>
          <w:p w14:paraId="464A2C0B" w14:textId="77777777" w:rsidR="00FA36A6" w:rsidRPr="003C5446" w:rsidRDefault="00FA36A6" w:rsidP="00FA36A6">
            <w:pPr>
              <w:jc w:val="center"/>
              <w:rPr>
                <w:rFonts w:ascii="GHEA Grapalat" w:hAnsi="GHEA Grapalat"/>
                <w:sz w:val="20"/>
                <w:lang w:val="hy-AM"/>
              </w:rPr>
            </w:pPr>
          </w:p>
        </w:tc>
      </w:tr>
      <w:tr w:rsidR="00FA36A6" w:rsidRPr="003C5446" w14:paraId="721C190D" w14:textId="77777777" w:rsidTr="00D85945">
        <w:trPr>
          <w:trHeight w:val="246"/>
        </w:trPr>
        <w:tc>
          <w:tcPr>
            <w:tcW w:w="708" w:type="dxa"/>
            <w:vAlign w:val="center"/>
          </w:tcPr>
          <w:p w14:paraId="5CB0362A" w14:textId="45381AB7" w:rsidR="00FA36A6" w:rsidRDefault="00FA36A6" w:rsidP="00FA36A6">
            <w:pPr>
              <w:jc w:val="center"/>
              <w:rPr>
                <w:rFonts w:ascii="GHEA Grapalat" w:hAnsi="GHEA Grapalat"/>
                <w:sz w:val="16"/>
                <w:szCs w:val="16"/>
                <w:lang w:val="hy-AM"/>
              </w:rPr>
            </w:pPr>
            <w:r>
              <w:rPr>
                <w:rFonts w:ascii="Arial Armenian" w:hAnsi="Arial Armenian" w:cs="Calibri"/>
                <w:color w:val="000000"/>
                <w:sz w:val="16"/>
                <w:szCs w:val="16"/>
              </w:rPr>
              <w:t>80</w:t>
            </w:r>
          </w:p>
        </w:tc>
        <w:tc>
          <w:tcPr>
            <w:tcW w:w="1135" w:type="dxa"/>
            <w:vAlign w:val="center"/>
          </w:tcPr>
          <w:p w14:paraId="6F1AC711" w14:textId="1CA9C39D" w:rsidR="00FA36A6" w:rsidRPr="00181413" w:rsidRDefault="00FA36A6" w:rsidP="00FA36A6">
            <w:pPr>
              <w:jc w:val="center"/>
              <w:rPr>
                <w:rFonts w:ascii="Arial" w:hAnsi="Arial" w:cs="Arial"/>
                <w:sz w:val="16"/>
                <w:szCs w:val="16"/>
              </w:rPr>
            </w:pPr>
            <w:r w:rsidRPr="005F0734">
              <w:rPr>
                <w:rFonts w:asciiTheme="minorHAnsi" w:hAnsiTheme="minorHAnsi" w:cstheme="minorBidi"/>
                <w:sz w:val="16"/>
                <w:szCs w:val="16"/>
                <w:lang w:val="hy-AM"/>
              </w:rPr>
              <w:t>33141115</w:t>
            </w:r>
          </w:p>
        </w:tc>
        <w:tc>
          <w:tcPr>
            <w:tcW w:w="1418" w:type="dxa"/>
            <w:vAlign w:val="center"/>
          </w:tcPr>
          <w:p w14:paraId="7153C0E6" w14:textId="37C21F60" w:rsidR="00FA36A6" w:rsidRPr="00DB028D" w:rsidRDefault="00FA36A6" w:rsidP="00FA36A6">
            <w:pPr>
              <w:jc w:val="center"/>
              <w:rPr>
                <w:rFonts w:ascii="Arial" w:hAnsi="Arial" w:cs="Arial"/>
                <w:sz w:val="14"/>
                <w:szCs w:val="14"/>
              </w:rPr>
            </w:pPr>
            <w:r w:rsidRPr="005F0734">
              <w:rPr>
                <w:rFonts w:asciiTheme="minorHAnsi" w:hAnsiTheme="minorHAnsi" w:cstheme="minorBidi"/>
                <w:sz w:val="16"/>
                <w:szCs w:val="16"/>
                <w:lang w:val="hy-AM"/>
              </w:rPr>
              <w:t>բամբակ 100գ</w:t>
            </w:r>
          </w:p>
        </w:tc>
        <w:tc>
          <w:tcPr>
            <w:tcW w:w="850" w:type="dxa"/>
          </w:tcPr>
          <w:p w14:paraId="13346416" w14:textId="77777777" w:rsidR="00FA36A6" w:rsidRPr="005F0734" w:rsidRDefault="00FA36A6" w:rsidP="00FA36A6">
            <w:pPr>
              <w:jc w:val="center"/>
              <w:rPr>
                <w:rFonts w:asciiTheme="minorHAnsi" w:hAnsiTheme="minorHAnsi" w:cstheme="minorBidi"/>
                <w:sz w:val="16"/>
                <w:szCs w:val="16"/>
                <w:lang w:val="hy-AM"/>
              </w:rPr>
            </w:pPr>
          </w:p>
        </w:tc>
        <w:tc>
          <w:tcPr>
            <w:tcW w:w="5669" w:type="dxa"/>
            <w:vAlign w:val="center"/>
          </w:tcPr>
          <w:p w14:paraId="12890DC9" w14:textId="16BF6315" w:rsidR="00FA36A6" w:rsidRPr="00892ECB" w:rsidRDefault="00FA36A6" w:rsidP="00FA36A6">
            <w:pPr>
              <w:jc w:val="center"/>
              <w:rPr>
                <w:rFonts w:ascii="Sylfaen" w:hAnsi="Sylfaen" w:cs="Arial"/>
                <w:sz w:val="18"/>
                <w:szCs w:val="18"/>
                <w:lang w:val="hy-AM"/>
              </w:rPr>
            </w:pPr>
            <w:r w:rsidRPr="005F0734">
              <w:rPr>
                <w:rFonts w:asciiTheme="minorHAnsi" w:hAnsiTheme="minorHAnsi" w:cstheme="minorBidi"/>
                <w:sz w:val="16"/>
                <w:szCs w:val="16"/>
                <w:lang w:val="hy-AM"/>
              </w:rPr>
              <w:t>բամբակ 100գ</w:t>
            </w:r>
          </w:p>
        </w:tc>
        <w:tc>
          <w:tcPr>
            <w:tcW w:w="709" w:type="dxa"/>
            <w:vAlign w:val="center"/>
          </w:tcPr>
          <w:p w14:paraId="2EE2856D" w14:textId="5CECEBA6" w:rsidR="00FA36A6" w:rsidRPr="003C5446" w:rsidRDefault="00FA36A6" w:rsidP="00FA36A6">
            <w:pPr>
              <w:jc w:val="center"/>
              <w:rPr>
                <w:rFonts w:ascii="Sylfaen" w:hAnsi="Sylfaen" w:cs="Arial"/>
                <w:sz w:val="14"/>
                <w:szCs w:val="14"/>
                <w:lang w:val="hy-AM"/>
              </w:rPr>
            </w:pPr>
            <w:r w:rsidRPr="00D27CA8">
              <w:rPr>
                <w:rFonts w:ascii="Sylfaen" w:hAnsi="Sylfaen" w:cs="Arial"/>
                <w:sz w:val="14"/>
                <w:szCs w:val="14"/>
                <w:lang w:val="hy-AM"/>
              </w:rPr>
              <w:t>հատ</w:t>
            </w:r>
          </w:p>
        </w:tc>
        <w:tc>
          <w:tcPr>
            <w:tcW w:w="833" w:type="dxa"/>
            <w:vAlign w:val="bottom"/>
          </w:tcPr>
          <w:p w14:paraId="43258349" w14:textId="35216A97" w:rsidR="00FA36A6" w:rsidRPr="002D3DC2" w:rsidRDefault="00FA36A6" w:rsidP="00FA36A6">
            <w:pPr>
              <w:jc w:val="center"/>
              <w:rPr>
                <w:rFonts w:ascii="GHEA Grapalat" w:hAnsi="GHEA Grapalat"/>
                <w:sz w:val="18"/>
                <w:szCs w:val="18"/>
                <w:lang w:val="hy-AM"/>
              </w:rPr>
            </w:pPr>
          </w:p>
        </w:tc>
        <w:tc>
          <w:tcPr>
            <w:tcW w:w="850" w:type="dxa"/>
            <w:vAlign w:val="bottom"/>
          </w:tcPr>
          <w:p w14:paraId="112A5573" w14:textId="77777777" w:rsidR="00FA36A6" w:rsidRPr="002D3DC2" w:rsidRDefault="00FA36A6" w:rsidP="00FA36A6">
            <w:pPr>
              <w:jc w:val="center"/>
              <w:rPr>
                <w:rFonts w:ascii="Arial" w:hAnsi="Arial" w:cs="Arial"/>
                <w:sz w:val="16"/>
                <w:szCs w:val="16"/>
                <w:lang w:val="hy-AM"/>
              </w:rPr>
            </w:pPr>
          </w:p>
        </w:tc>
        <w:tc>
          <w:tcPr>
            <w:tcW w:w="727" w:type="dxa"/>
            <w:vAlign w:val="center"/>
          </w:tcPr>
          <w:p w14:paraId="201CCCA9" w14:textId="4273A22D" w:rsidR="00FA36A6" w:rsidRPr="00E30A9D" w:rsidRDefault="00FA36A6" w:rsidP="00FA36A6">
            <w:pPr>
              <w:jc w:val="center"/>
              <w:rPr>
                <w:rFonts w:ascii="Sylfaen" w:hAnsi="Sylfaen"/>
                <w:sz w:val="16"/>
                <w:szCs w:val="16"/>
                <w:lang w:val="ru-RU"/>
              </w:rPr>
            </w:pPr>
            <w:r>
              <w:rPr>
                <w:rFonts w:asciiTheme="minorHAnsi" w:hAnsiTheme="minorHAnsi" w:cstheme="minorBidi"/>
                <w:sz w:val="16"/>
                <w:szCs w:val="16"/>
              </w:rPr>
              <w:t>400</w:t>
            </w:r>
          </w:p>
        </w:tc>
        <w:tc>
          <w:tcPr>
            <w:tcW w:w="991" w:type="dxa"/>
            <w:vMerge/>
          </w:tcPr>
          <w:p w14:paraId="0BE4257F" w14:textId="77777777" w:rsidR="00FA36A6" w:rsidRPr="003C5446" w:rsidRDefault="00FA36A6" w:rsidP="00FA36A6">
            <w:pPr>
              <w:jc w:val="center"/>
              <w:rPr>
                <w:rFonts w:ascii="GHEA Grapalat" w:hAnsi="GHEA Grapalat"/>
                <w:sz w:val="16"/>
                <w:szCs w:val="16"/>
                <w:lang w:val="hy-AM"/>
              </w:rPr>
            </w:pPr>
          </w:p>
        </w:tc>
        <w:tc>
          <w:tcPr>
            <w:tcW w:w="693" w:type="dxa"/>
            <w:vAlign w:val="center"/>
          </w:tcPr>
          <w:p w14:paraId="4A7F3228" w14:textId="551C0251" w:rsidR="00FA36A6" w:rsidRDefault="00FA36A6" w:rsidP="00FA36A6">
            <w:pPr>
              <w:jc w:val="center"/>
              <w:rPr>
                <w:rFonts w:ascii="Sylfaen" w:hAnsi="Sylfaen"/>
                <w:sz w:val="16"/>
                <w:szCs w:val="16"/>
                <w:lang w:val="hy-AM"/>
              </w:rPr>
            </w:pPr>
            <w:r>
              <w:rPr>
                <w:rFonts w:asciiTheme="minorHAnsi" w:hAnsiTheme="minorHAnsi" w:cstheme="minorBidi"/>
                <w:sz w:val="16"/>
                <w:szCs w:val="16"/>
              </w:rPr>
              <w:t>400</w:t>
            </w:r>
          </w:p>
        </w:tc>
        <w:tc>
          <w:tcPr>
            <w:tcW w:w="1151" w:type="dxa"/>
            <w:vMerge/>
          </w:tcPr>
          <w:p w14:paraId="0CB40B24" w14:textId="77777777" w:rsidR="00FA36A6" w:rsidRPr="003C5446" w:rsidRDefault="00FA36A6" w:rsidP="00FA36A6">
            <w:pPr>
              <w:jc w:val="center"/>
              <w:rPr>
                <w:rFonts w:ascii="GHEA Grapalat" w:hAnsi="GHEA Grapalat"/>
                <w:sz w:val="20"/>
                <w:lang w:val="hy-AM"/>
              </w:rPr>
            </w:pPr>
          </w:p>
        </w:tc>
      </w:tr>
      <w:tr w:rsidR="00FA36A6" w:rsidRPr="003C5446" w14:paraId="2AA5C799" w14:textId="77777777" w:rsidTr="00D85945">
        <w:trPr>
          <w:trHeight w:val="246"/>
        </w:trPr>
        <w:tc>
          <w:tcPr>
            <w:tcW w:w="708" w:type="dxa"/>
            <w:vAlign w:val="center"/>
          </w:tcPr>
          <w:p w14:paraId="3AF9F1AC" w14:textId="1F9BD999" w:rsidR="00FA36A6" w:rsidRDefault="00FA36A6" w:rsidP="00FA36A6">
            <w:pPr>
              <w:jc w:val="center"/>
              <w:rPr>
                <w:rFonts w:ascii="GHEA Grapalat" w:hAnsi="GHEA Grapalat"/>
                <w:sz w:val="16"/>
                <w:szCs w:val="16"/>
                <w:lang w:val="hy-AM"/>
              </w:rPr>
            </w:pPr>
            <w:r>
              <w:rPr>
                <w:rFonts w:ascii="Arial Armenian" w:hAnsi="Arial Armenian" w:cs="Calibri"/>
                <w:color w:val="000000"/>
                <w:sz w:val="16"/>
                <w:szCs w:val="16"/>
              </w:rPr>
              <w:t>81</w:t>
            </w:r>
          </w:p>
        </w:tc>
        <w:tc>
          <w:tcPr>
            <w:tcW w:w="1135" w:type="dxa"/>
            <w:vAlign w:val="center"/>
          </w:tcPr>
          <w:p w14:paraId="21B92755" w14:textId="5757C51C" w:rsidR="00FA36A6" w:rsidRPr="00181413" w:rsidRDefault="00FA36A6" w:rsidP="00FA36A6">
            <w:pPr>
              <w:jc w:val="center"/>
              <w:rPr>
                <w:rFonts w:ascii="Arial" w:hAnsi="Arial" w:cs="Arial"/>
                <w:sz w:val="16"/>
                <w:szCs w:val="16"/>
              </w:rPr>
            </w:pPr>
            <w:r w:rsidRPr="005F0734">
              <w:rPr>
                <w:rFonts w:asciiTheme="minorHAnsi" w:hAnsiTheme="minorHAnsi" w:cstheme="minorBidi"/>
                <w:sz w:val="16"/>
                <w:szCs w:val="16"/>
                <w:lang w:val="hy-AM"/>
              </w:rPr>
              <w:t>33141110</w:t>
            </w:r>
          </w:p>
        </w:tc>
        <w:tc>
          <w:tcPr>
            <w:tcW w:w="1418" w:type="dxa"/>
            <w:vAlign w:val="center"/>
          </w:tcPr>
          <w:p w14:paraId="5726A52B" w14:textId="526FD8A0" w:rsidR="00FA36A6" w:rsidRPr="00DB028D" w:rsidRDefault="00FA36A6" w:rsidP="00FA36A6">
            <w:pPr>
              <w:jc w:val="center"/>
              <w:rPr>
                <w:rFonts w:ascii="Arial" w:hAnsi="Arial" w:cs="Arial"/>
                <w:sz w:val="14"/>
                <w:szCs w:val="14"/>
              </w:rPr>
            </w:pPr>
            <w:r w:rsidRPr="005F0734">
              <w:rPr>
                <w:rFonts w:asciiTheme="minorHAnsi" w:hAnsiTheme="minorHAnsi" w:cstheme="minorBidi"/>
                <w:sz w:val="16"/>
                <w:szCs w:val="16"/>
                <w:lang w:val="hy-AM"/>
              </w:rPr>
              <w:t>Բինտ   ստերիլ 7X14</w:t>
            </w:r>
          </w:p>
        </w:tc>
        <w:tc>
          <w:tcPr>
            <w:tcW w:w="850" w:type="dxa"/>
          </w:tcPr>
          <w:p w14:paraId="2F34A374" w14:textId="77777777" w:rsidR="00FA36A6" w:rsidRPr="005F0734" w:rsidRDefault="00FA36A6" w:rsidP="00FA36A6">
            <w:pPr>
              <w:jc w:val="center"/>
              <w:rPr>
                <w:rFonts w:asciiTheme="minorHAnsi" w:hAnsiTheme="minorHAnsi" w:cstheme="minorBidi"/>
                <w:sz w:val="16"/>
                <w:szCs w:val="16"/>
                <w:lang w:val="hy-AM"/>
              </w:rPr>
            </w:pPr>
          </w:p>
        </w:tc>
        <w:tc>
          <w:tcPr>
            <w:tcW w:w="5669" w:type="dxa"/>
            <w:vAlign w:val="center"/>
          </w:tcPr>
          <w:p w14:paraId="61C3E600" w14:textId="4748ED8D" w:rsidR="00FA36A6" w:rsidRPr="00892ECB" w:rsidRDefault="00FA36A6" w:rsidP="00FA36A6">
            <w:pPr>
              <w:jc w:val="center"/>
              <w:rPr>
                <w:rFonts w:ascii="Sylfaen" w:hAnsi="Sylfaen" w:cs="Arial"/>
                <w:sz w:val="18"/>
                <w:szCs w:val="18"/>
                <w:lang w:val="hy-AM"/>
              </w:rPr>
            </w:pPr>
            <w:r w:rsidRPr="005F0734">
              <w:rPr>
                <w:rFonts w:asciiTheme="minorHAnsi" w:hAnsiTheme="minorHAnsi" w:cstheme="minorBidi"/>
                <w:sz w:val="16"/>
                <w:szCs w:val="16"/>
                <w:lang w:val="hy-AM"/>
              </w:rPr>
              <w:t>Բինտ   ստերիլ 7X14</w:t>
            </w:r>
          </w:p>
        </w:tc>
        <w:tc>
          <w:tcPr>
            <w:tcW w:w="709" w:type="dxa"/>
            <w:vAlign w:val="center"/>
          </w:tcPr>
          <w:p w14:paraId="335B66F1" w14:textId="4D1490A4" w:rsidR="00FA36A6" w:rsidRPr="003C5446" w:rsidRDefault="00FA36A6" w:rsidP="00FA36A6">
            <w:pPr>
              <w:jc w:val="center"/>
              <w:rPr>
                <w:rFonts w:ascii="Sylfaen" w:hAnsi="Sylfaen" w:cs="Arial"/>
                <w:sz w:val="14"/>
                <w:szCs w:val="14"/>
                <w:lang w:val="hy-AM"/>
              </w:rPr>
            </w:pPr>
            <w:r w:rsidRPr="005F0734">
              <w:rPr>
                <w:rFonts w:asciiTheme="minorHAnsi" w:hAnsiTheme="minorHAnsi" w:cstheme="minorBidi"/>
                <w:sz w:val="16"/>
                <w:szCs w:val="16"/>
                <w:lang w:val="hy-AM"/>
              </w:rPr>
              <w:t>հատ</w:t>
            </w:r>
          </w:p>
        </w:tc>
        <w:tc>
          <w:tcPr>
            <w:tcW w:w="833" w:type="dxa"/>
            <w:vAlign w:val="bottom"/>
          </w:tcPr>
          <w:p w14:paraId="548901CB" w14:textId="5E0301DD" w:rsidR="00FA36A6" w:rsidRPr="002D3DC2" w:rsidRDefault="00FA36A6" w:rsidP="00FA36A6">
            <w:pPr>
              <w:jc w:val="center"/>
              <w:rPr>
                <w:rFonts w:ascii="GHEA Grapalat" w:hAnsi="GHEA Grapalat"/>
                <w:sz w:val="18"/>
                <w:szCs w:val="18"/>
                <w:lang w:val="hy-AM"/>
              </w:rPr>
            </w:pPr>
          </w:p>
        </w:tc>
        <w:tc>
          <w:tcPr>
            <w:tcW w:w="850" w:type="dxa"/>
            <w:vAlign w:val="bottom"/>
          </w:tcPr>
          <w:p w14:paraId="2716A536" w14:textId="77777777" w:rsidR="00FA36A6" w:rsidRPr="002D3DC2" w:rsidRDefault="00FA36A6" w:rsidP="00FA36A6">
            <w:pPr>
              <w:jc w:val="center"/>
              <w:rPr>
                <w:rFonts w:ascii="Arial" w:hAnsi="Arial" w:cs="Arial"/>
                <w:sz w:val="16"/>
                <w:szCs w:val="16"/>
                <w:lang w:val="hy-AM"/>
              </w:rPr>
            </w:pPr>
          </w:p>
        </w:tc>
        <w:tc>
          <w:tcPr>
            <w:tcW w:w="727" w:type="dxa"/>
            <w:vAlign w:val="center"/>
          </w:tcPr>
          <w:p w14:paraId="2ACCC1A4" w14:textId="61777189" w:rsidR="00FA36A6" w:rsidRDefault="00FA36A6" w:rsidP="00FA36A6">
            <w:pPr>
              <w:jc w:val="center"/>
              <w:rPr>
                <w:rFonts w:ascii="Sylfaen" w:hAnsi="Sylfaen"/>
                <w:sz w:val="16"/>
                <w:szCs w:val="16"/>
                <w:lang w:val="hy-AM"/>
              </w:rPr>
            </w:pPr>
            <w:r>
              <w:rPr>
                <w:rFonts w:ascii="Sylfaen" w:hAnsi="Sylfaen"/>
                <w:sz w:val="16"/>
                <w:szCs w:val="16"/>
                <w:lang w:val="hy-AM"/>
              </w:rPr>
              <w:t>50</w:t>
            </w:r>
          </w:p>
        </w:tc>
        <w:tc>
          <w:tcPr>
            <w:tcW w:w="991" w:type="dxa"/>
            <w:vMerge/>
          </w:tcPr>
          <w:p w14:paraId="0C2D6CD3" w14:textId="77777777" w:rsidR="00FA36A6" w:rsidRPr="003C5446" w:rsidRDefault="00FA36A6" w:rsidP="00FA36A6">
            <w:pPr>
              <w:jc w:val="center"/>
              <w:rPr>
                <w:rFonts w:ascii="GHEA Grapalat" w:hAnsi="GHEA Grapalat"/>
                <w:sz w:val="16"/>
                <w:szCs w:val="16"/>
                <w:lang w:val="hy-AM"/>
              </w:rPr>
            </w:pPr>
          </w:p>
        </w:tc>
        <w:tc>
          <w:tcPr>
            <w:tcW w:w="693" w:type="dxa"/>
            <w:vAlign w:val="center"/>
          </w:tcPr>
          <w:p w14:paraId="45B48FA0" w14:textId="0CD3AF36" w:rsidR="00FA36A6" w:rsidRDefault="00FA36A6" w:rsidP="00FA36A6">
            <w:pPr>
              <w:jc w:val="center"/>
              <w:rPr>
                <w:rFonts w:ascii="Sylfaen" w:hAnsi="Sylfaen"/>
                <w:sz w:val="16"/>
                <w:szCs w:val="16"/>
                <w:lang w:val="hy-AM"/>
              </w:rPr>
            </w:pPr>
            <w:r>
              <w:rPr>
                <w:rFonts w:asciiTheme="minorHAnsi" w:hAnsiTheme="minorHAnsi" w:cstheme="minorBidi"/>
                <w:sz w:val="16"/>
                <w:szCs w:val="16"/>
              </w:rPr>
              <w:t>400</w:t>
            </w:r>
          </w:p>
        </w:tc>
        <w:tc>
          <w:tcPr>
            <w:tcW w:w="1151" w:type="dxa"/>
            <w:vMerge/>
          </w:tcPr>
          <w:p w14:paraId="3AF6D713" w14:textId="77777777" w:rsidR="00FA36A6" w:rsidRPr="003C5446" w:rsidRDefault="00FA36A6" w:rsidP="00FA36A6">
            <w:pPr>
              <w:jc w:val="center"/>
              <w:rPr>
                <w:rFonts w:ascii="GHEA Grapalat" w:hAnsi="GHEA Grapalat"/>
                <w:sz w:val="20"/>
                <w:lang w:val="hy-AM"/>
              </w:rPr>
            </w:pPr>
          </w:p>
        </w:tc>
      </w:tr>
      <w:tr w:rsidR="00FA36A6" w:rsidRPr="003C5446" w14:paraId="7C462697" w14:textId="77777777" w:rsidTr="00D85945">
        <w:trPr>
          <w:trHeight w:val="560"/>
        </w:trPr>
        <w:tc>
          <w:tcPr>
            <w:tcW w:w="708" w:type="dxa"/>
            <w:vAlign w:val="center"/>
          </w:tcPr>
          <w:p w14:paraId="6E757598" w14:textId="0B5E8DC2" w:rsidR="00FA36A6" w:rsidRDefault="00FA36A6" w:rsidP="00FA36A6">
            <w:pPr>
              <w:jc w:val="center"/>
              <w:rPr>
                <w:rFonts w:ascii="Calibri" w:hAnsi="Calibri" w:cs="Calibri"/>
                <w:color w:val="000000"/>
                <w:sz w:val="22"/>
                <w:szCs w:val="22"/>
              </w:rPr>
            </w:pPr>
            <w:r>
              <w:rPr>
                <w:rFonts w:ascii="Arial Armenian" w:hAnsi="Arial Armenian" w:cs="Calibri"/>
                <w:color w:val="000000"/>
                <w:sz w:val="16"/>
                <w:szCs w:val="16"/>
              </w:rPr>
              <w:t>82</w:t>
            </w:r>
          </w:p>
        </w:tc>
        <w:tc>
          <w:tcPr>
            <w:tcW w:w="1135" w:type="dxa"/>
            <w:vAlign w:val="center"/>
          </w:tcPr>
          <w:p w14:paraId="2B2D365D" w14:textId="71DFDF22" w:rsidR="00FA36A6" w:rsidRPr="005F0734" w:rsidRDefault="00FA36A6" w:rsidP="00FA36A6">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33690000</w:t>
            </w:r>
          </w:p>
        </w:tc>
        <w:tc>
          <w:tcPr>
            <w:tcW w:w="1418" w:type="dxa"/>
            <w:vAlign w:val="center"/>
          </w:tcPr>
          <w:p w14:paraId="008B683A" w14:textId="2D471B08" w:rsidR="00FA36A6" w:rsidRPr="005F0734" w:rsidRDefault="00FA36A6" w:rsidP="00FA36A6">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Բժշկական սպիրտ 100մլ</w:t>
            </w:r>
          </w:p>
        </w:tc>
        <w:tc>
          <w:tcPr>
            <w:tcW w:w="850" w:type="dxa"/>
          </w:tcPr>
          <w:p w14:paraId="7F2A35C2" w14:textId="77777777" w:rsidR="00FA36A6" w:rsidRPr="005F0734" w:rsidRDefault="00FA36A6" w:rsidP="00FA36A6">
            <w:pPr>
              <w:jc w:val="center"/>
              <w:rPr>
                <w:rFonts w:asciiTheme="minorHAnsi" w:hAnsiTheme="minorHAnsi" w:cstheme="minorBidi"/>
                <w:sz w:val="16"/>
                <w:szCs w:val="16"/>
                <w:lang w:val="hy-AM"/>
              </w:rPr>
            </w:pPr>
          </w:p>
        </w:tc>
        <w:tc>
          <w:tcPr>
            <w:tcW w:w="5669" w:type="dxa"/>
            <w:vAlign w:val="center"/>
          </w:tcPr>
          <w:p w14:paraId="115D58A1" w14:textId="53CE1AA8" w:rsidR="00FA36A6" w:rsidRPr="005F0734" w:rsidRDefault="00FA36A6" w:rsidP="00FA36A6">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Բժշկական սպիրտ 100մլ</w:t>
            </w:r>
          </w:p>
        </w:tc>
        <w:tc>
          <w:tcPr>
            <w:tcW w:w="709" w:type="dxa"/>
            <w:vAlign w:val="center"/>
          </w:tcPr>
          <w:p w14:paraId="451DCEF6" w14:textId="7EC02382" w:rsidR="00FA36A6" w:rsidRPr="005F0734" w:rsidRDefault="00FA36A6" w:rsidP="00FA36A6">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հատ</w:t>
            </w:r>
          </w:p>
        </w:tc>
        <w:tc>
          <w:tcPr>
            <w:tcW w:w="833" w:type="dxa"/>
            <w:vAlign w:val="bottom"/>
          </w:tcPr>
          <w:p w14:paraId="23998F3B" w14:textId="346B616A" w:rsidR="00FA36A6" w:rsidRPr="002D3DC2" w:rsidRDefault="00FA36A6" w:rsidP="00FA36A6">
            <w:pPr>
              <w:jc w:val="center"/>
              <w:rPr>
                <w:rFonts w:ascii="GHEA Grapalat" w:hAnsi="GHEA Grapalat"/>
                <w:sz w:val="18"/>
                <w:szCs w:val="18"/>
                <w:lang w:val="hy-AM"/>
              </w:rPr>
            </w:pPr>
          </w:p>
        </w:tc>
        <w:tc>
          <w:tcPr>
            <w:tcW w:w="850" w:type="dxa"/>
            <w:vAlign w:val="bottom"/>
          </w:tcPr>
          <w:p w14:paraId="5518986F" w14:textId="77777777" w:rsidR="00FA36A6" w:rsidRPr="002D3DC2" w:rsidRDefault="00FA36A6" w:rsidP="00FA36A6">
            <w:pPr>
              <w:jc w:val="center"/>
              <w:rPr>
                <w:rFonts w:ascii="Arial" w:hAnsi="Arial" w:cs="Arial"/>
                <w:sz w:val="16"/>
                <w:szCs w:val="16"/>
                <w:lang w:val="hy-AM"/>
              </w:rPr>
            </w:pPr>
          </w:p>
        </w:tc>
        <w:tc>
          <w:tcPr>
            <w:tcW w:w="727" w:type="dxa"/>
            <w:vAlign w:val="center"/>
          </w:tcPr>
          <w:p w14:paraId="2B9CB789" w14:textId="192C7C57" w:rsidR="00FA36A6" w:rsidRPr="00314CAA" w:rsidRDefault="00FA36A6" w:rsidP="00FA36A6">
            <w:pPr>
              <w:jc w:val="center"/>
              <w:rPr>
                <w:rFonts w:asciiTheme="minorHAnsi" w:hAnsiTheme="minorHAnsi" w:cstheme="minorBidi"/>
                <w:sz w:val="16"/>
                <w:szCs w:val="16"/>
                <w:lang w:val="hy-AM"/>
              </w:rPr>
            </w:pPr>
            <w:r>
              <w:rPr>
                <w:rFonts w:asciiTheme="minorHAnsi" w:hAnsiTheme="minorHAnsi" w:cstheme="minorBidi"/>
                <w:sz w:val="16"/>
                <w:szCs w:val="16"/>
                <w:lang w:val="hy-AM"/>
              </w:rPr>
              <w:t>60</w:t>
            </w:r>
          </w:p>
        </w:tc>
        <w:tc>
          <w:tcPr>
            <w:tcW w:w="991" w:type="dxa"/>
            <w:vMerge/>
          </w:tcPr>
          <w:p w14:paraId="3639DB1C" w14:textId="77777777" w:rsidR="00FA36A6" w:rsidRPr="003C5446" w:rsidRDefault="00FA36A6" w:rsidP="00FA36A6">
            <w:pPr>
              <w:jc w:val="center"/>
              <w:rPr>
                <w:rFonts w:ascii="GHEA Grapalat" w:hAnsi="GHEA Grapalat"/>
                <w:sz w:val="16"/>
                <w:szCs w:val="16"/>
                <w:lang w:val="hy-AM"/>
              </w:rPr>
            </w:pPr>
          </w:p>
        </w:tc>
        <w:tc>
          <w:tcPr>
            <w:tcW w:w="693" w:type="dxa"/>
            <w:vAlign w:val="center"/>
          </w:tcPr>
          <w:p w14:paraId="6497A0EE" w14:textId="7A009E8A" w:rsidR="00FA36A6" w:rsidRPr="005F0734" w:rsidRDefault="00FA36A6" w:rsidP="00FA36A6">
            <w:pPr>
              <w:jc w:val="center"/>
              <w:rPr>
                <w:rFonts w:asciiTheme="minorHAnsi" w:hAnsiTheme="minorHAnsi" w:cstheme="minorBidi"/>
                <w:sz w:val="16"/>
                <w:szCs w:val="16"/>
                <w:lang w:val="hy-AM"/>
              </w:rPr>
            </w:pPr>
            <w:r>
              <w:rPr>
                <w:rFonts w:asciiTheme="minorHAnsi" w:hAnsiTheme="minorHAnsi" w:cstheme="minorBidi"/>
                <w:sz w:val="16"/>
                <w:szCs w:val="16"/>
              </w:rPr>
              <w:t>50</w:t>
            </w:r>
          </w:p>
        </w:tc>
        <w:tc>
          <w:tcPr>
            <w:tcW w:w="1151" w:type="dxa"/>
            <w:vMerge/>
          </w:tcPr>
          <w:p w14:paraId="2805A98C" w14:textId="77777777" w:rsidR="00FA36A6" w:rsidRPr="003C5446" w:rsidRDefault="00FA36A6" w:rsidP="00FA36A6">
            <w:pPr>
              <w:jc w:val="center"/>
              <w:rPr>
                <w:rFonts w:ascii="GHEA Grapalat" w:hAnsi="GHEA Grapalat"/>
                <w:sz w:val="20"/>
                <w:lang w:val="hy-AM"/>
              </w:rPr>
            </w:pPr>
          </w:p>
        </w:tc>
      </w:tr>
      <w:tr w:rsidR="00FA36A6" w:rsidRPr="003C5446" w14:paraId="1357635F" w14:textId="77777777" w:rsidTr="00D85945">
        <w:trPr>
          <w:trHeight w:val="246"/>
        </w:trPr>
        <w:tc>
          <w:tcPr>
            <w:tcW w:w="708" w:type="dxa"/>
            <w:vAlign w:val="center"/>
          </w:tcPr>
          <w:p w14:paraId="122CAE3C" w14:textId="1C841636" w:rsidR="00FA36A6" w:rsidRDefault="00FA36A6" w:rsidP="00FA36A6">
            <w:pPr>
              <w:jc w:val="center"/>
              <w:rPr>
                <w:rFonts w:ascii="Calibri" w:hAnsi="Calibri" w:cs="Calibri"/>
                <w:color w:val="000000"/>
                <w:sz w:val="22"/>
                <w:szCs w:val="22"/>
              </w:rPr>
            </w:pPr>
            <w:r>
              <w:rPr>
                <w:rFonts w:ascii="Arial Armenian" w:hAnsi="Arial Armenian" w:cs="Calibri"/>
                <w:color w:val="000000"/>
                <w:sz w:val="16"/>
                <w:szCs w:val="16"/>
              </w:rPr>
              <w:t>83</w:t>
            </w:r>
          </w:p>
        </w:tc>
        <w:tc>
          <w:tcPr>
            <w:tcW w:w="1135" w:type="dxa"/>
            <w:vAlign w:val="center"/>
          </w:tcPr>
          <w:p w14:paraId="5724FD3A" w14:textId="160167CA" w:rsidR="00FA36A6" w:rsidRPr="005F0734" w:rsidRDefault="00FA36A6" w:rsidP="00FA36A6">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33120000</w:t>
            </w:r>
          </w:p>
        </w:tc>
        <w:tc>
          <w:tcPr>
            <w:tcW w:w="1418" w:type="dxa"/>
            <w:vAlign w:val="center"/>
          </w:tcPr>
          <w:p w14:paraId="41137436" w14:textId="05B5C9F7" w:rsidR="00FA36A6" w:rsidRPr="005F0734" w:rsidRDefault="00FA36A6" w:rsidP="00FA36A6">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Վակումային փորձանոթ natrumi citrate 3.2%</w:t>
            </w:r>
          </w:p>
        </w:tc>
        <w:tc>
          <w:tcPr>
            <w:tcW w:w="850" w:type="dxa"/>
          </w:tcPr>
          <w:p w14:paraId="225E02CD" w14:textId="77777777" w:rsidR="00FA36A6" w:rsidRPr="005F0734" w:rsidRDefault="00FA36A6" w:rsidP="00FA36A6">
            <w:pPr>
              <w:jc w:val="center"/>
              <w:rPr>
                <w:rFonts w:asciiTheme="minorHAnsi" w:hAnsiTheme="minorHAnsi" w:cstheme="minorBidi"/>
                <w:sz w:val="16"/>
                <w:szCs w:val="16"/>
                <w:lang w:val="hy-AM"/>
              </w:rPr>
            </w:pPr>
          </w:p>
        </w:tc>
        <w:tc>
          <w:tcPr>
            <w:tcW w:w="5669" w:type="dxa"/>
            <w:vAlign w:val="center"/>
          </w:tcPr>
          <w:p w14:paraId="0B9E3B62" w14:textId="24E1701B" w:rsidR="00FA36A6" w:rsidRPr="005F0734" w:rsidRDefault="00FA36A6" w:rsidP="00FA36A6">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 xml:space="preserve">Ստերիլ վակումային փորձանոթ շիճուկի անջատման համար(հելով)Gel&amp;Clot, Տարողությունը` (Օրինակ 2մլ, 3մլ, 4մլ, 5մլ, 6մլ, 8մլ, 9մլ  և այլ  չափսերի: Չափսերը ըստ պատվիրատուի պահանջի):  Փորձանոթի նյութը` PET կամ ապակի (փորձանոթի նյութը ըստ պատվիրատուի պահանջի): Կափարիչի գույնը՝ դեղին: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w:t>
            </w:r>
            <w:r w:rsidRPr="005F0734">
              <w:rPr>
                <w:rFonts w:asciiTheme="minorHAnsi" w:hAnsiTheme="minorHAnsi" w:cstheme="minorBidi"/>
                <w:sz w:val="16"/>
                <w:szCs w:val="16"/>
                <w:lang w:val="hy-AM"/>
              </w:rPr>
              <w:lastRenderedPageBreak/>
              <w:t xml:space="preserve">ապրանքների համար առնվազն` 15 ամիս:                                                                                                                                                        Որակի սերտիֆիկատներ`  ISO13485 կամ ГОСТ Р ИСО 13485 կամ համարժեք:  </w:t>
            </w:r>
          </w:p>
        </w:tc>
        <w:tc>
          <w:tcPr>
            <w:tcW w:w="709" w:type="dxa"/>
            <w:vAlign w:val="center"/>
          </w:tcPr>
          <w:p w14:paraId="5058C7F6" w14:textId="5F28B44D" w:rsidR="00FA36A6" w:rsidRPr="005F0734" w:rsidRDefault="00FA36A6" w:rsidP="00FA36A6">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lastRenderedPageBreak/>
              <w:t>հատ</w:t>
            </w:r>
          </w:p>
        </w:tc>
        <w:tc>
          <w:tcPr>
            <w:tcW w:w="833" w:type="dxa"/>
            <w:vAlign w:val="bottom"/>
          </w:tcPr>
          <w:p w14:paraId="78FC0C65" w14:textId="1684E917" w:rsidR="00FA36A6" w:rsidRPr="002D3DC2" w:rsidRDefault="00FA36A6" w:rsidP="00FA36A6">
            <w:pPr>
              <w:jc w:val="center"/>
              <w:rPr>
                <w:rFonts w:ascii="GHEA Grapalat" w:hAnsi="GHEA Grapalat"/>
                <w:sz w:val="18"/>
                <w:szCs w:val="18"/>
                <w:lang w:val="hy-AM"/>
              </w:rPr>
            </w:pPr>
          </w:p>
        </w:tc>
        <w:tc>
          <w:tcPr>
            <w:tcW w:w="850" w:type="dxa"/>
            <w:vAlign w:val="bottom"/>
          </w:tcPr>
          <w:p w14:paraId="78746B56" w14:textId="77777777" w:rsidR="00FA36A6" w:rsidRPr="002D3DC2" w:rsidRDefault="00FA36A6" w:rsidP="00FA36A6">
            <w:pPr>
              <w:jc w:val="center"/>
              <w:rPr>
                <w:rFonts w:ascii="Arial" w:hAnsi="Arial" w:cs="Arial"/>
                <w:sz w:val="16"/>
                <w:szCs w:val="16"/>
                <w:lang w:val="hy-AM"/>
              </w:rPr>
            </w:pPr>
          </w:p>
        </w:tc>
        <w:tc>
          <w:tcPr>
            <w:tcW w:w="727" w:type="dxa"/>
            <w:vAlign w:val="center"/>
          </w:tcPr>
          <w:p w14:paraId="2546AAC5" w14:textId="4A7DCAAC" w:rsidR="00FA36A6" w:rsidRPr="00B945A3" w:rsidRDefault="00FA36A6" w:rsidP="00FA36A6">
            <w:pPr>
              <w:jc w:val="center"/>
              <w:rPr>
                <w:rFonts w:asciiTheme="minorHAnsi" w:hAnsiTheme="minorHAnsi" w:cstheme="minorBidi"/>
                <w:sz w:val="16"/>
                <w:szCs w:val="16"/>
              </w:rPr>
            </w:pPr>
            <w:r>
              <w:rPr>
                <w:rFonts w:asciiTheme="minorHAnsi" w:hAnsiTheme="minorHAnsi" w:cstheme="minorBidi"/>
                <w:sz w:val="16"/>
                <w:szCs w:val="16"/>
                <w:lang w:val="hy-AM"/>
              </w:rPr>
              <w:t>3000</w:t>
            </w:r>
          </w:p>
        </w:tc>
        <w:tc>
          <w:tcPr>
            <w:tcW w:w="991" w:type="dxa"/>
            <w:vMerge/>
          </w:tcPr>
          <w:p w14:paraId="23120A08" w14:textId="77777777" w:rsidR="00FA36A6" w:rsidRPr="003C5446" w:rsidRDefault="00FA36A6" w:rsidP="00FA36A6">
            <w:pPr>
              <w:jc w:val="center"/>
              <w:rPr>
                <w:rFonts w:ascii="GHEA Grapalat" w:hAnsi="GHEA Grapalat"/>
                <w:sz w:val="16"/>
                <w:szCs w:val="16"/>
                <w:lang w:val="hy-AM"/>
              </w:rPr>
            </w:pPr>
          </w:p>
        </w:tc>
        <w:tc>
          <w:tcPr>
            <w:tcW w:w="693" w:type="dxa"/>
            <w:vAlign w:val="center"/>
          </w:tcPr>
          <w:p w14:paraId="06178CCE" w14:textId="4CB658A6" w:rsidR="00FA36A6" w:rsidRPr="005F0734" w:rsidRDefault="00FA36A6" w:rsidP="00FA36A6">
            <w:pPr>
              <w:jc w:val="center"/>
              <w:rPr>
                <w:rFonts w:asciiTheme="minorHAnsi" w:hAnsiTheme="minorHAnsi" w:cstheme="minorBidi"/>
                <w:sz w:val="16"/>
                <w:szCs w:val="16"/>
                <w:lang w:val="hy-AM"/>
              </w:rPr>
            </w:pPr>
            <w:r>
              <w:rPr>
                <w:rFonts w:asciiTheme="minorHAnsi" w:hAnsiTheme="minorHAnsi" w:cstheme="minorBidi"/>
                <w:sz w:val="16"/>
                <w:szCs w:val="16"/>
                <w:lang w:val="hy-AM"/>
              </w:rPr>
              <w:t>3000</w:t>
            </w:r>
          </w:p>
        </w:tc>
        <w:tc>
          <w:tcPr>
            <w:tcW w:w="1151" w:type="dxa"/>
            <w:vMerge/>
          </w:tcPr>
          <w:p w14:paraId="508181A4" w14:textId="77777777" w:rsidR="00FA36A6" w:rsidRPr="00B945A3" w:rsidRDefault="00FA36A6" w:rsidP="00FA36A6">
            <w:pPr>
              <w:jc w:val="center"/>
              <w:rPr>
                <w:rFonts w:ascii="GHEA Grapalat" w:hAnsi="GHEA Grapalat"/>
                <w:sz w:val="20"/>
              </w:rPr>
            </w:pPr>
          </w:p>
        </w:tc>
      </w:tr>
      <w:tr w:rsidR="00FA36A6" w:rsidRPr="003C5446" w14:paraId="20889439" w14:textId="77777777" w:rsidTr="00D85945">
        <w:trPr>
          <w:trHeight w:val="246"/>
        </w:trPr>
        <w:tc>
          <w:tcPr>
            <w:tcW w:w="708" w:type="dxa"/>
            <w:vAlign w:val="center"/>
          </w:tcPr>
          <w:p w14:paraId="47C9756D" w14:textId="5968B2C0" w:rsidR="00FA36A6" w:rsidRDefault="00FA36A6" w:rsidP="00FA36A6">
            <w:pPr>
              <w:jc w:val="center"/>
              <w:rPr>
                <w:rFonts w:ascii="Calibri" w:hAnsi="Calibri" w:cs="Calibri"/>
                <w:color w:val="000000"/>
                <w:sz w:val="22"/>
                <w:szCs w:val="22"/>
              </w:rPr>
            </w:pPr>
            <w:r>
              <w:rPr>
                <w:rFonts w:ascii="Arial Armenian" w:hAnsi="Arial Armenian" w:cs="Calibri"/>
                <w:color w:val="000000"/>
                <w:sz w:val="16"/>
                <w:szCs w:val="16"/>
              </w:rPr>
              <w:t>84</w:t>
            </w:r>
          </w:p>
        </w:tc>
        <w:tc>
          <w:tcPr>
            <w:tcW w:w="1135" w:type="dxa"/>
            <w:vAlign w:val="center"/>
          </w:tcPr>
          <w:p w14:paraId="16AAA32D" w14:textId="61D62CAB" w:rsidR="00FA36A6" w:rsidRPr="005F0734" w:rsidRDefault="00FA36A6" w:rsidP="00FA36A6">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33100000</w:t>
            </w:r>
          </w:p>
        </w:tc>
        <w:tc>
          <w:tcPr>
            <w:tcW w:w="1418" w:type="dxa"/>
            <w:vAlign w:val="center"/>
          </w:tcPr>
          <w:p w14:paraId="2B42C140" w14:textId="741095A7" w:rsidR="00FA36A6" w:rsidRPr="005F0734" w:rsidRDefault="00FA36A6" w:rsidP="00FA36A6">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 xml:space="preserve"> ԷԿԳ-ի թուղթ 80x30 </w:t>
            </w:r>
          </w:p>
        </w:tc>
        <w:tc>
          <w:tcPr>
            <w:tcW w:w="850" w:type="dxa"/>
          </w:tcPr>
          <w:p w14:paraId="3AFC8E2A" w14:textId="77777777" w:rsidR="00FA36A6" w:rsidRPr="005F0734" w:rsidRDefault="00FA36A6" w:rsidP="00FA36A6">
            <w:pPr>
              <w:jc w:val="center"/>
              <w:rPr>
                <w:rFonts w:asciiTheme="minorHAnsi" w:hAnsiTheme="minorHAnsi" w:cstheme="minorBidi"/>
                <w:sz w:val="16"/>
                <w:szCs w:val="16"/>
                <w:lang w:val="hy-AM"/>
              </w:rPr>
            </w:pPr>
          </w:p>
        </w:tc>
        <w:tc>
          <w:tcPr>
            <w:tcW w:w="5669" w:type="dxa"/>
            <w:vAlign w:val="center"/>
          </w:tcPr>
          <w:p w14:paraId="05E6B9E7" w14:textId="779683D0" w:rsidR="00FA36A6" w:rsidRPr="005F0734" w:rsidRDefault="00FA36A6" w:rsidP="00FA36A6">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 xml:space="preserve"> ԷԿԳ-ի թուղթ 80x30 </w:t>
            </w:r>
          </w:p>
        </w:tc>
        <w:tc>
          <w:tcPr>
            <w:tcW w:w="709" w:type="dxa"/>
            <w:vAlign w:val="center"/>
          </w:tcPr>
          <w:p w14:paraId="7F7681D2" w14:textId="30C62CF5" w:rsidR="00FA36A6" w:rsidRPr="005F0734" w:rsidRDefault="00FA36A6" w:rsidP="00FA36A6">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հատ</w:t>
            </w:r>
          </w:p>
        </w:tc>
        <w:tc>
          <w:tcPr>
            <w:tcW w:w="833" w:type="dxa"/>
            <w:vAlign w:val="bottom"/>
          </w:tcPr>
          <w:p w14:paraId="005F4A42" w14:textId="03EED912" w:rsidR="00FA36A6" w:rsidRPr="002D3DC2" w:rsidRDefault="00FA36A6" w:rsidP="00FA36A6">
            <w:pPr>
              <w:jc w:val="center"/>
              <w:rPr>
                <w:rFonts w:ascii="GHEA Grapalat" w:hAnsi="GHEA Grapalat"/>
                <w:sz w:val="18"/>
                <w:szCs w:val="18"/>
                <w:lang w:val="hy-AM"/>
              </w:rPr>
            </w:pPr>
          </w:p>
        </w:tc>
        <w:tc>
          <w:tcPr>
            <w:tcW w:w="850" w:type="dxa"/>
            <w:vAlign w:val="bottom"/>
          </w:tcPr>
          <w:p w14:paraId="62B067EB" w14:textId="77777777" w:rsidR="00FA36A6" w:rsidRPr="002D3DC2" w:rsidRDefault="00FA36A6" w:rsidP="00FA36A6">
            <w:pPr>
              <w:jc w:val="center"/>
              <w:rPr>
                <w:rFonts w:ascii="Arial" w:hAnsi="Arial" w:cs="Arial"/>
                <w:sz w:val="16"/>
                <w:szCs w:val="16"/>
                <w:lang w:val="hy-AM"/>
              </w:rPr>
            </w:pPr>
          </w:p>
        </w:tc>
        <w:tc>
          <w:tcPr>
            <w:tcW w:w="727" w:type="dxa"/>
            <w:vAlign w:val="center"/>
          </w:tcPr>
          <w:p w14:paraId="248F8714" w14:textId="2DF55A6F" w:rsidR="00FA36A6" w:rsidRPr="00B945A3" w:rsidRDefault="00FA36A6" w:rsidP="00FA36A6">
            <w:pPr>
              <w:jc w:val="center"/>
              <w:rPr>
                <w:rFonts w:asciiTheme="minorHAnsi" w:hAnsiTheme="minorHAnsi" w:cstheme="minorBidi"/>
                <w:sz w:val="16"/>
                <w:szCs w:val="16"/>
              </w:rPr>
            </w:pPr>
            <w:r>
              <w:rPr>
                <w:rFonts w:asciiTheme="minorHAnsi" w:hAnsiTheme="minorHAnsi" w:cstheme="minorBidi"/>
                <w:sz w:val="16"/>
                <w:szCs w:val="16"/>
                <w:lang w:val="hy-AM"/>
              </w:rPr>
              <w:t>100</w:t>
            </w:r>
          </w:p>
        </w:tc>
        <w:tc>
          <w:tcPr>
            <w:tcW w:w="991" w:type="dxa"/>
            <w:vMerge/>
          </w:tcPr>
          <w:p w14:paraId="313DD0ED" w14:textId="77777777" w:rsidR="00FA36A6" w:rsidRPr="003C5446" w:rsidRDefault="00FA36A6" w:rsidP="00FA36A6">
            <w:pPr>
              <w:jc w:val="center"/>
              <w:rPr>
                <w:rFonts w:ascii="GHEA Grapalat" w:hAnsi="GHEA Grapalat"/>
                <w:sz w:val="16"/>
                <w:szCs w:val="16"/>
                <w:lang w:val="hy-AM"/>
              </w:rPr>
            </w:pPr>
          </w:p>
        </w:tc>
        <w:tc>
          <w:tcPr>
            <w:tcW w:w="693" w:type="dxa"/>
            <w:vAlign w:val="center"/>
          </w:tcPr>
          <w:p w14:paraId="2B84D297" w14:textId="46404CCA" w:rsidR="00FA36A6" w:rsidRPr="005F0734" w:rsidRDefault="00FA36A6" w:rsidP="00FA36A6">
            <w:pPr>
              <w:jc w:val="center"/>
              <w:rPr>
                <w:rFonts w:asciiTheme="minorHAnsi" w:hAnsiTheme="minorHAnsi" w:cstheme="minorBidi"/>
                <w:sz w:val="16"/>
                <w:szCs w:val="16"/>
                <w:lang w:val="hy-AM"/>
              </w:rPr>
            </w:pPr>
            <w:r>
              <w:rPr>
                <w:rFonts w:asciiTheme="minorHAnsi" w:hAnsiTheme="minorHAnsi" w:cstheme="minorBidi"/>
                <w:sz w:val="16"/>
                <w:szCs w:val="16"/>
                <w:lang w:val="hy-AM"/>
              </w:rPr>
              <w:t>100</w:t>
            </w:r>
          </w:p>
        </w:tc>
        <w:tc>
          <w:tcPr>
            <w:tcW w:w="1151" w:type="dxa"/>
            <w:vMerge/>
          </w:tcPr>
          <w:p w14:paraId="218FB111" w14:textId="77777777" w:rsidR="00FA36A6" w:rsidRPr="003C5446" w:rsidRDefault="00FA36A6" w:rsidP="00FA36A6">
            <w:pPr>
              <w:jc w:val="center"/>
              <w:rPr>
                <w:rFonts w:ascii="GHEA Grapalat" w:hAnsi="GHEA Grapalat"/>
                <w:sz w:val="20"/>
                <w:lang w:val="hy-AM"/>
              </w:rPr>
            </w:pPr>
          </w:p>
        </w:tc>
      </w:tr>
      <w:tr w:rsidR="00FA36A6" w:rsidRPr="003C5446" w14:paraId="443387BD" w14:textId="77777777" w:rsidTr="00D85945">
        <w:trPr>
          <w:trHeight w:val="246"/>
        </w:trPr>
        <w:tc>
          <w:tcPr>
            <w:tcW w:w="708" w:type="dxa"/>
            <w:vAlign w:val="center"/>
          </w:tcPr>
          <w:p w14:paraId="6E9BCF1E" w14:textId="77F7C3CB" w:rsidR="00FA36A6" w:rsidRDefault="00FA36A6" w:rsidP="00FA36A6">
            <w:pPr>
              <w:jc w:val="center"/>
              <w:rPr>
                <w:rFonts w:ascii="Calibri" w:hAnsi="Calibri" w:cs="Calibri"/>
                <w:color w:val="000000"/>
                <w:sz w:val="22"/>
                <w:szCs w:val="22"/>
              </w:rPr>
            </w:pPr>
            <w:r>
              <w:rPr>
                <w:rFonts w:ascii="Arial Armenian" w:hAnsi="Arial Armenian" w:cs="Calibri"/>
                <w:color w:val="000000"/>
                <w:sz w:val="16"/>
                <w:szCs w:val="16"/>
              </w:rPr>
              <w:t>85</w:t>
            </w:r>
          </w:p>
        </w:tc>
        <w:tc>
          <w:tcPr>
            <w:tcW w:w="1135" w:type="dxa"/>
            <w:vAlign w:val="center"/>
          </w:tcPr>
          <w:p w14:paraId="6A65A583" w14:textId="68F0505B" w:rsidR="00FA36A6" w:rsidRPr="005F0734" w:rsidRDefault="00FA36A6" w:rsidP="00FA36A6">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33650000</w:t>
            </w:r>
          </w:p>
        </w:tc>
        <w:tc>
          <w:tcPr>
            <w:tcW w:w="1418" w:type="dxa"/>
            <w:vAlign w:val="center"/>
          </w:tcPr>
          <w:p w14:paraId="588B76EB" w14:textId="65E05817" w:rsidR="00FA36A6" w:rsidRPr="005F0734" w:rsidRDefault="00FA36A6" w:rsidP="00FA36A6">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 xml:space="preserve">Սոնոգել 5լ </w:t>
            </w:r>
          </w:p>
        </w:tc>
        <w:tc>
          <w:tcPr>
            <w:tcW w:w="850" w:type="dxa"/>
          </w:tcPr>
          <w:p w14:paraId="795DF786" w14:textId="77777777" w:rsidR="00FA36A6" w:rsidRPr="005F0734" w:rsidRDefault="00FA36A6" w:rsidP="00FA36A6">
            <w:pPr>
              <w:jc w:val="center"/>
              <w:rPr>
                <w:rFonts w:asciiTheme="minorHAnsi" w:hAnsiTheme="minorHAnsi" w:cstheme="minorBidi"/>
                <w:sz w:val="16"/>
                <w:szCs w:val="16"/>
                <w:lang w:val="hy-AM"/>
              </w:rPr>
            </w:pPr>
          </w:p>
        </w:tc>
        <w:tc>
          <w:tcPr>
            <w:tcW w:w="5669" w:type="dxa"/>
            <w:vAlign w:val="center"/>
          </w:tcPr>
          <w:p w14:paraId="24EDCDF0" w14:textId="644BB1C1" w:rsidR="00FA36A6" w:rsidRPr="005F0734" w:rsidRDefault="00FA36A6" w:rsidP="00FA36A6">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 xml:space="preserve">Սոնոգել 5լ </w:t>
            </w:r>
          </w:p>
        </w:tc>
        <w:tc>
          <w:tcPr>
            <w:tcW w:w="709" w:type="dxa"/>
            <w:vAlign w:val="center"/>
          </w:tcPr>
          <w:p w14:paraId="52022636" w14:textId="76CF8447" w:rsidR="00FA36A6" w:rsidRPr="005F0734" w:rsidRDefault="00FA36A6" w:rsidP="00FA36A6">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հատ</w:t>
            </w:r>
          </w:p>
        </w:tc>
        <w:tc>
          <w:tcPr>
            <w:tcW w:w="833" w:type="dxa"/>
            <w:vAlign w:val="bottom"/>
          </w:tcPr>
          <w:p w14:paraId="3780BE09" w14:textId="7D0A467A" w:rsidR="00FA36A6" w:rsidRPr="002D3DC2" w:rsidRDefault="00FA36A6" w:rsidP="00FA36A6">
            <w:pPr>
              <w:jc w:val="center"/>
              <w:rPr>
                <w:rFonts w:ascii="GHEA Grapalat" w:hAnsi="GHEA Grapalat"/>
                <w:sz w:val="18"/>
                <w:szCs w:val="18"/>
                <w:lang w:val="hy-AM"/>
              </w:rPr>
            </w:pPr>
          </w:p>
        </w:tc>
        <w:tc>
          <w:tcPr>
            <w:tcW w:w="850" w:type="dxa"/>
            <w:vAlign w:val="bottom"/>
          </w:tcPr>
          <w:p w14:paraId="61071FA2" w14:textId="77777777" w:rsidR="00FA36A6" w:rsidRPr="002D3DC2" w:rsidRDefault="00FA36A6" w:rsidP="00FA36A6">
            <w:pPr>
              <w:jc w:val="center"/>
              <w:rPr>
                <w:rFonts w:ascii="Arial" w:hAnsi="Arial" w:cs="Arial"/>
                <w:sz w:val="16"/>
                <w:szCs w:val="16"/>
                <w:lang w:val="hy-AM"/>
              </w:rPr>
            </w:pPr>
          </w:p>
        </w:tc>
        <w:tc>
          <w:tcPr>
            <w:tcW w:w="727" w:type="dxa"/>
            <w:vAlign w:val="center"/>
          </w:tcPr>
          <w:p w14:paraId="695564D0" w14:textId="11DC9A42" w:rsidR="00FA36A6" w:rsidRPr="005F0734" w:rsidRDefault="00FA36A6" w:rsidP="00FA36A6">
            <w:pPr>
              <w:jc w:val="center"/>
              <w:rPr>
                <w:rFonts w:asciiTheme="minorHAnsi" w:hAnsiTheme="minorHAnsi" w:cstheme="minorBidi"/>
                <w:sz w:val="16"/>
                <w:szCs w:val="16"/>
                <w:lang w:val="hy-AM"/>
              </w:rPr>
            </w:pPr>
            <w:r>
              <w:rPr>
                <w:rFonts w:asciiTheme="minorHAnsi" w:hAnsiTheme="minorHAnsi" w:cstheme="minorBidi"/>
                <w:sz w:val="16"/>
                <w:szCs w:val="16"/>
                <w:lang w:val="hy-AM"/>
              </w:rPr>
              <w:t>3</w:t>
            </w:r>
          </w:p>
        </w:tc>
        <w:tc>
          <w:tcPr>
            <w:tcW w:w="991" w:type="dxa"/>
            <w:vMerge/>
          </w:tcPr>
          <w:p w14:paraId="0C096D09" w14:textId="77777777" w:rsidR="00FA36A6" w:rsidRPr="003C5446" w:rsidRDefault="00FA36A6" w:rsidP="00FA36A6">
            <w:pPr>
              <w:jc w:val="center"/>
              <w:rPr>
                <w:rFonts w:ascii="GHEA Grapalat" w:hAnsi="GHEA Grapalat"/>
                <w:sz w:val="16"/>
                <w:szCs w:val="16"/>
                <w:lang w:val="hy-AM"/>
              </w:rPr>
            </w:pPr>
          </w:p>
        </w:tc>
        <w:tc>
          <w:tcPr>
            <w:tcW w:w="693" w:type="dxa"/>
            <w:vAlign w:val="center"/>
          </w:tcPr>
          <w:p w14:paraId="60A8B434" w14:textId="15FD4051" w:rsidR="00FA36A6" w:rsidRPr="005F0734" w:rsidRDefault="00FA36A6" w:rsidP="00FA36A6">
            <w:pPr>
              <w:jc w:val="center"/>
              <w:rPr>
                <w:rFonts w:asciiTheme="minorHAnsi" w:hAnsiTheme="minorHAnsi" w:cstheme="minorBidi"/>
                <w:sz w:val="16"/>
                <w:szCs w:val="16"/>
                <w:lang w:val="hy-AM"/>
              </w:rPr>
            </w:pPr>
            <w:r>
              <w:rPr>
                <w:rFonts w:asciiTheme="minorHAnsi" w:hAnsiTheme="minorHAnsi" w:cstheme="minorBidi"/>
                <w:sz w:val="16"/>
                <w:szCs w:val="16"/>
                <w:lang w:val="hy-AM"/>
              </w:rPr>
              <w:t>3</w:t>
            </w:r>
          </w:p>
        </w:tc>
        <w:tc>
          <w:tcPr>
            <w:tcW w:w="1151" w:type="dxa"/>
            <w:vMerge/>
          </w:tcPr>
          <w:p w14:paraId="43162919" w14:textId="77777777" w:rsidR="00FA36A6" w:rsidRPr="003C5446" w:rsidRDefault="00FA36A6" w:rsidP="00FA36A6">
            <w:pPr>
              <w:jc w:val="center"/>
              <w:rPr>
                <w:rFonts w:ascii="GHEA Grapalat" w:hAnsi="GHEA Grapalat"/>
                <w:sz w:val="20"/>
                <w:lang w:val="hy-AM"/>
              </w:rPr>
            </w:pPr>
          </w:p>
        </w:tc>
      </w:tr>
      <w:tr w:rsidR="00FA36A6" w:rsidRPr="003C5446" w14:paraId="7627645A" w14:textId="77777777" w:rsidTr="00D85945">
        <w:trPr>
          <w:trHeight w:val="246"/>
        </w:trPr>
        <w:tc>
          <w:tcPr>
            <w:tcW w:w="708" w:type="dxa"/>
            <w:vAlign w:val="center"/>
          </w:tcPr>
          <w:p w14:paraId="563639E5" w14:textId="0574F4BC" w:rsidR="00FA36A6" w:rsidRDefault="00FA36A6" w:rsidP="00FA36A6">
            <w:pPr>
              <w:jc w:val="center"/>
              <w:rPr>
                <w:rFonts w:ascii="Calibri" w:hAnsi="Calibri" w:cs="Calibri"/>
                <w:color w:val="000000"/>
                <w:sz w:val="22"/>
                <w:szCs w:val="22"/>
              </w:rPr>
            </w:pPr>
            <w:r>
              <w:rPr>
                <w:rFonts w:ascii="Arial Armenian" w:hAnsi="Arial Armenian" w:cs="Calibri"/>
                <w:color w:val="000000"/>
                <w:sz w:val="16"/>
                <w:szCs w:val="16"/>
              </w:rPr>
              <w:t>86</w:t>
            </w:r>
          </w:p>
        </w:tc>
        <w:tc>
          <w:tcPr>
            <w:tcW w:w="1135" w:type="dxa"/>
            <w:vAlign w:val="center"/>
          </w:tcPr>
          <w:p w14:paraId="7957EAA1" w14:textId="3E4280D7" w:rsidR="00FA36A6" w:rsidRPr="005F0734" w:rsidRDefault="00FA36A6" w:rsidP="00FA36A6">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33650000</w:t>
            </w:r>
          </w:p>
        </w:tc>
        <w:tc>
          <w:tcPr>
            <w:tcW w:w="1418" w:type="dxa"/>
            <w:vAlign w:val="center"/>
          </w:tcPr>
          <w:p w14:paraId="3CD12251" w14:textId="24543388" w:rsidR="00FA36A6" w:rsidRPr="005F0734" w:rsidRDefault="00FA36A6" w:rsidP="00FA36A6">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 xml:space="preserve">ԷԿԳ-ի կպչուն էլեկտրոդ                                                        </w:t>
            </w:r>
          </w:p>
        </w:tc>
        <w:tc>
          <w:tcPr>
            <w:tcW w:w="850" w:type="dxa"/>
          </w:tcPr>
          <w:p w14:paraId="3E1E52C5" w14:textId="77777777" w:rsidR="00FA36A6" w:rsidRPr="005F0734" w:rsidRDefault="00FA36A6" w:rsidP="00FA36A6">
            <w:pPr>
              <w:jc w:val="center"/>
              <w:rPr>
                <w:rFonts w:asciiTheme="minorHAnsi" w:hAnsiTheme="minorHAnsi" w:cstheme="minorBidi"/>
                <w:sz w:val="16"/>
                <w:szCs w:val="16"/>
                <w:lang w:val="hy-AM"/>
              </w:rPr>
            </w:pPr>
          </w:p>
        </w:tc>
        <w:tc>
          <w:tcPr>
            <w:tcW w:w="5669" w:type="dxa"/>
            <w:vAlign w:val="center"/>
          </w:tcPr>
          <w:p w14:paraId="2C5A2523" w14:textId="46EF283B" w:rsidR="00FA36A6" w:rsidRPr="005F0734" w:rsidRDefault="00FA36A6" w:rsidP="00FA36A6">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 xml:space="preserve">ԷԿԳ-ի կպչուն էլեկտրոդ                                                        </w:t>
            </w:r>
          </w:p>
        </w:tc>
        <w:tc>
          <w:tcPr>
            <w:tcW w:w="709" w:type="dxa"/>
            <w:vAlign w:val="center"/>
          </w:tcPr>
          <w:p w14:paraId="194F73D4" w14:textId="53E98D4D" w:rsidR="00FA36A6" w:rsidRPr="005F0734" w:rsidRDefault="00FA36A6" w:rsidP="00FA36A6">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հատ</w:t>
            </w:r>
          </w:p>
        </w:tc>
        <w:tc>
          <w:tcPr>
            <w:tcW w:w="833" w:type="dxa"/>
            <w:vAlign w:val="bottom"/>
          </w:tcPr>
          <w:p w14:paraId="181B43C4" w14:textId="0E3EA657" w:rsidR="00FA36A6" w:rsidRPr="002D3DC2" w:rsidRDefault="00FA36A6" w:rsidP="00FA36A6">
            <w:pPr>
              <w:jc w:val="center"/>
              <w:rPr>
                <w:rFonts w:ascii="GHEA Grapalat" w:hAnsi="GHEA Grapalat"/>
                <w:sz w:val="18"/>
                <w:szCs w:val="18"/>
                <w:lang w:val="hy-AM"/>
              </w:rPr>
            </w:pPr>
          </w:p>
        </w:tc>
        <w:tc>
          <w:tcPr>
            <w:tcW w:w="850" w:type="dxa"/>
            <w:vAlign w:val="bottom"/>
          </w:tcPr>
          <w:p w14:paraId="69036F12" w14:textId="77777777" w:rsidR="00FA36A6" w:rsidRPr="002D3DC2" w:rsidRDefault="00FA36A6" w:rsidP="00FA36A6">
            <w:pPr>
              <w:jc w:val="center"/>
              <w:rPr>
                <w:rFonts w:ascii="Arial" w:hAnsi="Arial" w:cs="Arial"/>
                <w:sz w:val="16"/>
                <w:szCs w:val="16"/>
                <w:lang w:val="hy-AM"/>
              </w:rPr>
            </w:pPr>
          </w:p>
        </w:tc>
        <w:tc>
          <w:tcPr>
            <w:tcW w:w="727" w:type="dxa"/>
            <w:vAlign w:val="center"/>
          </w:tcPr>
          <w:p w14:paraId="43C90092" w14:textId="0882E131" w:rsidR="00FA36A6" w:rsidRPr="005F0734" w:rsidRDefault="00FA36A6" w:rsidP="00FA36A6">
            <w:pPr>
              <w:jc w:val="center"/>
              <w:rPr>
                <w:rFonts w:asciiTheme="minorHAnsi" w:hAnsiTheme="minorHAnsi" w:cstheme="minorBidi"/>
                <w:sz w:val="16"/>
                <w:szCs w:val="16"/>
                <w:lang w:val="hy-AM"/>
              </w:rPr>
            </w:pPr>
            <w:r>
              <w:rPr>
                <w:rFonts w:asciiTheme="minorHAnsi" w:hAnsiTheme="minorHAnsi" w:cstheme="minorBidi"/>
                <w:sz w:val="16"/>
                <w:szCs w:val="16"/>
                <w:lang w:val="hy-AM"/>
              </w:rPr>
              <w:t>600</w:t>
            </w:r>
          </w:p>
        </w:tc>
        <w:tc>
          <w:tcPr>
            <w:tcW w:w="991" w:type="dxa"/>
            <w:vMerge/>
          </w:tcPr>
          <w:p w14:paraId="1127C49F" w14:textId="77777777" w:rsidR="00FA36A6" w:rsidRPr="003C5446" w:rsidRDefault="00FA36A6" w:rsidP="00FA36A6">
            <w:pPr>
              <w:jc w:val="center"/>
              <w:rPr>
                <w:rFonts w:ascii="GHEA Grapalat" w:hAnsi="GHEA Grapalat"/>
                <w:sz w:val="16"/>
                <w:szCs w:val="16"/>
                <w:lang w:val="hy-AM"/>
              </w:rPr>
            </w:pPr>
          </w:p>
        </w:tc>
        <w:tc>
          <w:tcPr>
            <w:tcW w:w="693" w:type="dxa"/>
            <w:vAlign w:val="center"/>
          </w:tcPr>
          <w:p w14:paraId="3DAECA99" w14:textId="78A3D7CF" w:rsidR="00FA36A6" w:rsidRPr="005F0734" w:rsidRDefault="00FA36A6" w:rsidP="00FA36A6">
            <w:pPr>
              <w:jc w:val="center"/>
              <w:rPr>
                <w:rFonts w:asciiTheme="minorHAnsi" w:hAnsiTheme="minorHAnsi" w:cstheme="minorBidi"/>
                <w:sz w:val="16"/>
                <w:szCs w:val="16"/>
                <w:lang w:val="hy-AM"/>
              </w:rPr>
            </w:pPr>
            <w:r>
              <w:rPr>
                <w:rFonts w:asciiTheme="minorHAnsi" w:hAnsiTheme="minorHAnsi" w:cstheme="minorBidi"/>
                <w:sz w:val="16"/>
                <w:szCs w:val="16"/>
                <w:lang w:val="hy-AM"/>
              </w:rPr>
              <w:t>600</w:t>
            </w:r>
          </w:p>
        </w:tc>
        <w:tc>
          <w:tcPr>
            <w:tcW w:w="1151" w:type="dxa"/>
            <w:vMerge/>
          </w:tcPr>
          <w:p w14:paraId="759F2A51" w14:textId="77777777" w:rsidR="00FA36A6" w:rsidRPr="003C5446" w:rsidRDefault="00FA36A6" w:rsidP="00FA36A6">
            <w:pPr>
              <w:jc w:val="center"/>
              <w:rPr>
                <w:rFonts w:ascii="GHEA Grapalat" w:hAnsi="GHEA Grapalat"/>
                <w:sz w:val="20"/>
                <w:lang w:val="hy-AM"/>
              </w:rPr>
            </w:pPr>
          </w:p>
        </w:tc>
      </w:tr>
      <w:tr w:rsidR="00FA36A6" w:rsidRPr="003C5446" w14:paraId="40C88C19" w14:textId="77777777" w:rsidTr="00D85945">
        <w:trPr>
          <w:trHeight w:val="246"/>
        </w:trPr>
        <w:tc>
          <w:tcPr>
            <w:tcW w:w="708" w:type="dxa"/>
            <w:vAlign w:val="center"/>
          </w:tcPr>
          <w:p w14:paraId="5D503FBC" w14:textId="37A4CE23" w:rsidR="00FA36A6" w:rsidRDefault="00FA36A6" w:rsidP="00FA36A6">
            <w:pPr>
              <w:jc w:val="center"/>
              <w:rPr>
                <w:rFonts w:ascii="Calibri" w:hAnsi="Calibri" w:cs="Calibri"/>
                <w:color w:val="000000"/>
                <w:sz w:val="22"/>
                <w:szCs w:val="22"/>
              </w:rPr>
            </w:pPr>
            <w:r>
              <w:rPr>
                <w:rFonts w:ascii="Arial Armenian" w:hAnsi="Arial Armenian" w:cs="Calibri"/>
                <w:color w:val="000000"/>
                <w:sz w:val="16"/>
                <w:szCs w:val="16"/>
              </w:rPr>
              <w:t>87</w:t>
            </w:r>
          </w:p>
        </w:tc>
        <w:tc>
          <w:tcPr>
            <w:tcW w:w="1135" w:type="dxa"/>
            <w:vAlign w:val="center"/>
          </w:tcPr>
          <w:p w14:paraId="6AAA0A40" w14:textId="2DD7A7AC" w:rsidR="00FA36A6" w:rsidRPr="005F0734" w:rsidRDefault="00FA36A6" w:rsidP="00FA36A6">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33161220</w:t>
            </w:r>
          </w:p>
        </w:tc>
        <w:tc>
          <w:tcPr>
            <w:tcW w:w="1418" w:type="dxa"/>
            <w:vAlign w:val="center"/>
          </w:tcPr>
          <w:p w14:paraId="18583C3A" w14:textId="00FA46C7" w:rsidR="00FA36A6" w:rsidRPr="005F0734" w:rsidRDefault="00FA36A6" w:rsidP="00FA36A6">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 xml:space="preserve"> Փայտե շպատել                                                                        </w:t>
            </w:r>
          </w:p>
        </w:tc>
        <w:tc>
          <w:tcPr>
            <w:tcW w:w="850" w:type="dxa"/>
          </w:tcPr>
          <w:p w14:paraId="0C0B4408" w14:textId="77777777" w:rsidR="00FA36A6" w:rsidRPr="005F0734" w:rsidRDefault="00FA36A6" w:rsidP="00FA36A6">
            <w:pPr>
              <w:jc w:val="center"/>
              <w:rPr>
                <w:rFonts w:asciiTheme="minorHAnsi" w:hAnsiTheme="minorHAnsi" w:cstheme="minorBidi"/>
                <w:sz w:val="16"/>
                <w:szCs w:val="16"/>
                <w:lang w:val="hy-AM"/>
              </w:rPr>
            </w:pPr>
          </w:p>
        </w:tc>
        <w:tc>
          <w:tcPr>
            <w:tcW w:w="5669" w:type="dxa"/>
            <w:vAlign w:val="center"/>
          </w:tcPr>
          <w:p w14:paraId="273D9AE9" w14:textId="5FE74795" w:rsidR="00FA36A6" w:rsidRPr="005F0734" w:rsidRDefault="00FA36A6" w:rsidP="00FA36A6">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 xml:space="preserve"> Փայտե շպատել                                                                        </w:t>
            </w:r>
          </w:p>
        </w:tc>
        <w:tc>
          <w:tcPr>
            <w:tcW w:w="709" w:type="dxa"/>
            <w:vAlign w:val="center"/>
          </w:tcPr>
          <w:p w14:paraId="016C925F" w14:textId="5D5DDB4C" w:rsidR="00FA36A6" w:rsidRPr="005F0734" w:rsidRDefault="00FA36A6" w:rsidP="00FA36A6">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հատ</w:t>
            </w:r>
          </w:p>
        </w:tc>
        <w:tc>
          <w:tcPr>
            <w:tcW w:w="833" w:type="dxa"/>
            <w:vAlign w:val="bottom"/>
          </w:tcPr>
          <w:p w14:paraId="3D38030E" w14:textId="1480205D" w:rsidR="00FA36A6" w:rsidRPr="002D3DC2" w:rsidRDefault="00FA36A6" w:rsidP="00FA36A6">
            <w:pPr>
              <w:jc w:val="center"/>
              <w:rPr>
                <w:rFonts w:ascii="GHEA Grapalat" w:hAnsi="GHEA Grapalat"/>
                <w:sz w:val="18"/>
                <w:szCs w:val="18"/>
                <w:lang w:val="hy-AM"/>
              </w:rPr>
            </w:pPr>
          </w:p>
        </w:tc>
        <w:tc>
          <w:tcPr>
            <w:tcW w:w="850" w:type="dxa"/>
            <w:vAlign w:val="bottom"/>
          </w:tcPr>
          <w:p w14:paraId="28DA00F0" w14:textId="77777777" w:rsidR="00FA36A6" w:rsidRPr="002D3DC2" w:rsidRDefault="00FA36A6" w:rsidP="00FA36A6">
            <w:pPr>
              <w:jc w:val="center"/>
              <w:rPr>
                <w:rFonts w:ascii="Arial" w:hAnsi="Arial" w:cs="Arial"/>
                <w:sz w:val="16"/>
                <w:szCs w:val="16"/>
                <w:lang w:val="hy-AM"/>
              </w:rPr>
            </w:pPr>
          </w:p>
        </w:tc>
        <w:tc>
          <w:tcPr>
            <w:tcW w:w="727" w:type="dxa"/>
            <w:vAlign w:val="center"/>
          </w:tcPr>
          <w:p w14:paraId="4E62B5C1" w14:textId="7D732A65" w:rsidR="00FA36A6" w:rsidRPr="005F0734" w:rsidRDefault="00FA36A6" w:rsidP="00FA36A6">
            <w:pPr>
              <w:jc w:val="center"/>
              <w:rPr>
                <w:rFonts w:asciiTheme="minorHAnsi" w:hAnsiTheme="minorHAnsi" w:cstheme="minorBidi"/>
                <w:sz w:val="16"/>
                <w:szCs w:val="16"/>
                <w:lang w:val="hy-AM"/>
              </w:rPr>
            </w:pPr>
            <w:r>
              <w:rPr>
                <w:rFonts w:asciiTheme="minorHAnsi" w:hAnsiTheme="minorHAnsi" w:cstheme="minorBidi"/>
                <w:sz w:val="16"/>
                <w:szCs w:val="16"/>
                <w:lang w:val="hy-AM"/>
              </w:rPr>
              <w:t>5000</w:t>
            </w:r>
          </w:p>
        </w:tc>
        <w:tc>
          <w:tcPr>
            <w:tcW w:w="991" w:type="dxa"/>
            <w:vMerge/>
          </w:tcPr>
          <w:p w14:paraId="3BE37A4A" w14:textId="77777777" w:rsidR="00FA36A6" w:rsidRPr="003C5446" w:rsidRDefault="00FA36A6" w:rsidP="00FA36A6">
            <w:pPr>
              <w:jc w:val="center"/>
              <w:rPr>
                <w:rFonts w:ascii="GHEA Grapalat" w:hAnsi="GHEA Grapalat"/>
                <w:sz w:val="16"/>
                <w:szCs w:val="16"/>
                <w:lang w:val="hy-AM"/>
              </w:rPr>
            </w:pPr>
          </w:p>
        </w:tc>
        <w:tc>
          <w:tcPr>
            <w:tcW w:w="693" w:type="dxa"/>
            <w:vAlign w:val="center"/>
          </w:tcPr>
          <w:p w14:paraId="20D7462C" w14:textId="30696C73" w:rsidR="00FA36A6" w:rsidRPr="005F0734" w:rsidRDefault="00FA36A6" w:rsidP="00FA36A6">
            <w:pPr>
              <w:jc w:val="center"/>
              <w:rPr>
                <w:rFonts w:asciiTheme="minorHAnsi" w:hAnsiTheme="minorHAnsi" w:cstheme="minorBidi"/>
                <w:sz w:val="16"/>
                <w:szCs w:val="16"/>
                <w:lang w:val="hy-AM"/>
              </w:rPr>
            </w:pPr>
            <w:r>
              <w:rPr>
                <w:rFonts w:asciiTheme="minorHAnsi" w:hAnsiTheme="minorHAnsi" w:cstheme="minorBidi"/>
                <w:sz w:val="16"/>
                <w:szCs w:val="16"/>
                <w:lang w:val="hy-AM"/>
              </w:rPr>
              <w:t>5000</w:t>
            </w:r>
          </w:p>
        </w:tc>
        <w:tc>
          <w:tcPr>
            <w:tcW w:w="1151" w:type="dxa"/>
            <w:vMerge/>
          </w:tcPr>
          <w:p w14:paraId="7DABBEED" w14:textId="77777777" w:rsidR="00FA36A6" w:rsidRPr="003C5446" w:rsidRDefault="00FA36A6" w:rsidP="00FA36A6">
            <w:pPr>
              <w:jc w:val="center"/>
              <w:rPr>
                <w:rFonts w:ascii="GHEA Grapalat" w:hAnsi="GHEA Grapalat"/>
                <w:sz w:val="20"/>
                <w:lang w:val="hy-AM"/>
              </w:rPr>
            </w:pPr>
          </w:p>
        </w:tc>
      </w:tr>
      <w:tr w:rsidR="00FA36A6" w:rsidRPr="003C5446" w14:paraId="2DF8FA7F" w14:textId="77777777" w:rsidTr="00D85945">
        <w:trPr>
          <w:trHeight w:val="246"/>
        </w:trPr>
        <w:tc>
          <w:tcPr>
            <w:tcW w:w="708" w:type="dxa"/>
            <w:vAlign w:val="center"/>
          </w:tcPr>
          <w:p w14:paraId="6BD5FCD7" w14:textId="2C8D289B" w:rsidR="00FA36A6" w:rsidRDefault="00FA36A6" w:rsidP="00FA36A6">
            <w:pPr>
              <w:jc w:val="center"/>
              <w:rPr>
                <w:rFonts w:ascii="Calibri" w:hAnsi="Calibri" w:cs="Calibri"/>
                <w:color w:val="000000"/>
                <w:sz w:val="22"/>
                <w:szCs w:val="22"/>
              </w:rPr>
            </w:pPr>
            <w:r>
              <w:rPr>
                <w:rFonts w:ascii="Arial Armenian" w:hAnsi="Arial Armenian" w:cs="Calibri"/>
                <w:color w:val="000000"/>
                <w:sz w:val="16"/>
                <w:szCs w:val="16"/>
              </w:rPr>
              <w:t>88</w:t>
            </w:r>
          </w:p>
        </w:tc>
        <w:tc>
          <w:tcPr>
            <w:tcW w:w="1135" w:type="dxa"/>
            <w:vAlign w:val="center"/>
          </w:tcPr>
          <w:p w14:paraId="0B51B33A" w14:textId="03CEE3E8" w:rsidR="00FA36A6" w:rsidRPr="005F0734" w:rsidRDefault="00FA36A6" w:rsidP="00FA36A6">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33100000</w:t>
            </w:r>
          </w:p>
        </w:tc>
        <w:tc>
          <w:tcPr>
            <w:tcW w:w="1418" w:type="dxa"/>
            <w:vAlign w:val="center"/>
          </w:tcPr>
          <w:p w14:paraId="585579EE" w14:textId="1E9ADFD7" w:rsidR="00FA36A6" w:rsidRPr="005F0734" w:rsidRDefault="00FA36A6" w:rsidP="00FA36A6">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 xml:space="preserve"> Արյան ճնշումը չափելու գործիք (տոմոնետր)                       </w:t>
            </w:r>
          </w:p>
        </w:tc>
        <w:tc>
          <w:tcPr>
            <w:tcW w:w="850" w:type="dxa"/>
          </w:tcPr>
          <w:p w14:paraId="623392B3" w14:textId="77777777" w:rsidR="00FA36A6" w:rsidRPr="005F0734" w:rsidRDefault="00FA36A6" w:rsidP="00FA36A6">
            <w:pPr>
              <w:jc w:val="center"/>
              <w:rPr>
                <w:rFonts w:asciiTheme="minorHAnsi" w:hAnsiTheme="minorHAnsi" w:cstheme="minorBidi"/>
                <w:sz w:val="16"/>
                <w:szCs w:val="16"/>
                <w:lang w:val="hy-AM"/>
              </w:rPr>
            </w:pPr>
          </w:p>
        </w:tc>
        <w:tc>
          <w:tcPr>
            <w:tcW w:w="5669" w:type="dxa"/>
            <w:vAlign w:val="center"/>
          </w:tcPr>
          <w:p w14:paraId="6F8FC4CD" w14:textId="46B20B66" w:rsidR="00FA36A6" w:rsidRPr="005F0734" w:rsidRDefault="00FA36A6" w:rsidP="00FA36A6">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 xml:space="preserve"> Արյան ճնշումը չափելու գործիք (տոմոնետր)                       </w:t>
            </w:r>
          </w:p>
        </w:tc>
        <w:tc>
          <w:tcPr>
            <w:tcW w:w="709" w:type="dxa"/>
            <w:vAlign w:val="center"/>
          </w:tcPr>
          <w:p w14:paraId="797DDC43" w14:textId="012CF6BA" w:rsidR="00FA36A6" w:rsidRPr="005F0734" w:rsidRDefault="00FA36A6" w:rsidP="00FA36A6">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հատ</w:t>
            </w:r>
          </w:p>
        </w:tc>
        <w:tc>
          <w:tcPr>
            <w:tcW w:w="833" w:type="dxa"/>
            <w:vAlign w:val="bottom"/>
          </w:tcPr>
          <w:p w14:paraId="6C77F6D7" w14:textId="12665193" w:rsidR="00FA36A6" w:rsidRPr="002D3DC2" w:rsidRDefault="00FA36A6" w:rsidP="00FA36A6">
            <w:pPr>
              <w:jc w:val="center"/>
              <w:rPr>
                <w:rFonts w:ascii="GHEA Grapalat" w:hAnsi="GHEA Grapalat"/>
                <w:sz w:val="18"/>
                <w:szCs w:val="18"/>
                <w:lang w:val="hy-AM"/>
              </w:rPr>
            </w:pPr>
          </w:p>
        </w:tc>
        <w:tc>
          <w:tcPr>
            <w:tcW w:w="850" w:type="dxa"/>
            <w:vAlign w:val="bottom"/>
          </w:tcPr>
          <w:p w14:paraId="514583BA" w14:textId="77777777" w:rsidR="00FA36A6" w:rsidRPr="002D3DC2" w:rsidRDefault="00FA36A6" w:rsidP="00FA36A6">
            <w:pPr>
              <w:jc w:val="center"/>
              <w:rPr>
                <w:rFonts w:ascii="Arial" w:hAnsi="Arial" w:cs="Arial"/>
                <w:sz w:val="16"/>
                <w:szCs w:val="16"/>
                <w:lang w:val="hy-AM"/>
              </w:rPr>
            </w:pPr>
          </w:p>
        </w:tc>
        <w:tc>
          <w:tcPr>
            <w:tcW w:w="727" w:type="dxa"/>
            <w:vAlign w:val="center"/>
          </w:tcPr>
          <w:p w14:paraId="72DB4684" w14:textId="7ED2C07D" w:rsidR="00FA36A6" w:rsidRPr="005F0734" w:rsidRDefault="00FA36A6" w:rsidP="00FA36A6">
            <w:pPr>
              <w:jc w:val="center"/>
              <w:rPr>
                <w:rFonts w:asciiTheme="minorHAnsi" w:hAnsiTheme="minorHAnsi" w:cstheme="minorBidi"/>
                <w:sz w:val="16"/>
                <w:szCs w:val="16"/>
                <w:lang w:val="hy-AM"/>
              </w:rPr>
            </w:pPr>
            <w:r>
              <w:rPr>
                <w:rFonts w:asciiTheme="minorHAnsi" w:hAnsiTheme="minorHAnsi" w:cstheme="minorBidi"/>
                <w:sz w:val="16"/>
                <w:szCs w:val="16"/>
                <w:lang w:val="hy-AM"/>
              </w:rPr>
              <w:t>5</w:t>
            </w:r>
          </w:p>
        </w:tc>
        <w:tc>
          <w:tcPr>
            <w:tcW w:w="991" w:type="dxa"/>
            <w:vMerge/>
          </w:tcPr>
          <w:p w14:paraId="612D2EE3" w14:textId="77777777" w:rsidR="00FA36A6" w:rsidRPr="003C5446" w:rsidRDefault="00FA36A6" w:rsidP="00FA36A6">
            <w:pPr>
              <w:jc w:val="center"/>
              <w:rPr>
                <w:rFonts w:ascii="GHEA Grapalat" w:hAnsi="GHEA Grapalat"/>
                <w:sz w:val="16"/>
                <w:szCs w:val="16"/>
                <w:lang w:val="hy-AM"/>
              </w:rPr>
            </w:pPr>
          </w:p>
        </w:tc>
        <w:tc>
          <w:tcPr>
            <w:tcW w:w="693" w:type="dxa"/>
            <w:vAlign w:val="center"/>
          </w:tcPr>
          <w:p w14:paraId="1D6C9AE6" w14:textId="56C9168B" w:rsidR="00FA36A6" w:rsidRPr="005F0734" w:rsidRDefault="00FA36A6" w:rsidP="00FA36A6">
            <w:pPr>
              <w:jc w:val="center"/>
              <w:rPr>
                <w:rFonts w:asciiTheme="minorHAnsi" w:hAnsiTheme="minorHAnsi" w:cstheme="minorBidi"/>
                <w:sz w:val="16"/>
                <w:szCs w:val="16"/>
                <w:lang w:val="hy-AM"/>
              </w:rPr>
            </w:pPr>
            <w:r>
              <w:rPr>
                <w:rFonts w:asciiTheme="minorHAnsi" w:hAnsiTheme="minorHAnsi" w:cstheme="minorBidi"/>
                <w:sz w:val="16"/>
                <w:szCs w:val="16"/>
                <w:lang w:val="hy-AM"/>
              </w:rPr>
              <w:t>5</w:t>
            </w:r>
          </w:p>
        </w:tc>
        <w:tc>
          <w:tcPr>
            <w:tcW w:w="1151" w:type="dxa"/>
            <w:vMerge/>
          </w:tcPr>
          <w:p w14:paraId="6A7F3AA0" w14:textId="77777777" w:rsidR="00FA36A6" w:rsidRPr="003C5446" w:rsidRDefault="00FA36A6" w:rsidP="00FA36A6">
            <w:pPr>
              <w:jc w:val="center"/>
              <w:rPr>
                <w:rFonts w:ascii="GHEA Grapalat" w:hAnsi="GHEA Grapalat"/>
                <w:sz w:val="20"/>
                <w:lang w:val="hy-AM"/>
              </w:rPr>
            </w:pPr>
          </w:p>
        </w:tc>
      </w:tr>
      <w:tr w:rsidR="00FA36A6" w:rsidRPr="003C5446" w14:paraId="4D34CE20" w14:textId="77777777" w:rsidTr="00D85945">
        <w:trPr>
          <w:trHeight w:val="246"/>
        </w:trPr>
        <w:tc>
          <w:tcPr>
            <w:tcW w:w="708" w:type="dxa"/>
            <w:vAlign w:val="center"/>
          </w:tcPr>
          <w:p w14:paraId="3BFFCD5F" w14:textId="5BC16CA1" w:rsidR="00FA36A6" w:rsidRDefault="00FA36A6" w:rsidP="00FA36A6">
            <w:pPr>
              <w:jc w:val="center"/>
              <w:rPr>
                <w:rFonts w:ascii="Calibri" w:hAnsi="Calibri" w:cs="Calibri"/>
                <w:color w:val="000000"/>
                <w:sz w:val="22"/>
                <w:szCs w:val="22"/>
              </w:rPr>
            </w:pPr>
            <w:r>
              <w:rPr>
                <w:rFonts w:ascii="Arial Armenian" w:hAnsi="Arial Armenian" w:cs="Calibri"/>
                <w:color w:val="000000"/>
                <w:sz w:val="16"/>
                <w:szCs w:val="16"/>
              </w:rPr>
              <w:t>89</w:t>
            </w:r>
          </w:p>
        </w:tc>
        <w:tc>
          <w:tcPr>
            <w:tcW w:w="1135" w:type="dxa"/>
            <w:vAlign w:val="center"/>
          </w:tcPr>
          <w:p w14:paraId="5F767E1E" w14:textId="10C6489F" w:rsidR="00FA36A6" w:rsidRPr="005F0734" w:rsidRDefault="00FA36A6" w:rsidP="00FA36A6">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33191310</w:t>
            </w:r>
          </w:p>
        </w:tc>
        <w:tc>
          <w:tcPr>
            <w:tcW w:w="1418" w:type="dxa"/>
            <w:vAlign w:val="center"/>
          </w:tcPr>
          <w:p w14:paraId="5FD11F1C" w14:textId="2D40C60B" w:rsidR="00FA36A6" w:rsidRPr="005F0734" w:rsidRDefault="00FA36A6" w:rsidP="00FA36A6">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Ստերիլ վակումային փորձանոթ արյուն վերցնելու համար Tub Serum C/A (13X75mm,5ml)</w:t>
            </w:r>
          </w:p>
        </w:tc>
        <w:tc>
          <w:tcPr>
            <w:tcW w:w="850" w:type="dxa"/>
          </w:tcPr>
          <w:p w14:paraId="74A369AF" w14:textId="77777777" w:rsidR="00FA36A6" w:rsidRPr="005F0734" w:rsidRDefault="00FA36A6" w:rsidP="00FA36A6">
            <w:pPr>
              <w:jc w:val="center"/>
              <w:rPr>
                <w:rFonts w:asciiTheme="minorHAnsi" w:hAnsiTheme="minorHAnsi" w:cstheme="minorBidi"/>
                <w:sz w:val="16"/>
                <w:szCs w:val="16"/>
                <w:lang w:val="hy-AM"/>
              </w:rPr>
            </w:pPr>
          </w:p>
        </w:tc>
        <w:tc>
          <w:tcPr>
            <w:tcW w:w="5669" w:type="dxa"/>
            <w:vAlign w:val="center"/>
          </w:tcPr>
          <w:p w14:paraId="3C1A49B9" w14:textId="376C33F4" w:rsidR="00FA36A6" w:rsidRPr="005F0734" w:rsidRDefault="00FA36A6" w:rsidP="00FA36A6">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 xml:space="preserve">Ստերիլ վակումային փորձանոթ արյուն վերցնելու համար: Հավելում՝ K3EDTA:  Փորձանոթի նյութը` PET : Կափարիչի գույնը՝ մանուշակագույն: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  ISO13485 կամ ГОСТ Р ИСО 13485 կամ համարժեք:  </w:t>
            </w:r>
          </w:p>
        </w:tc>
        <w:tc>
          <w:tcPr>
            <w:tcW w:w="709" w:type="dxa"/>
            <w:vAlign w:val="center"/>
          </w:tcPr>
          <w:p w14:paraId="578B0E74" w14:textId="73454A4F" w:rsidR="00FA36A6" w:rsidRPr="005F0734" w:rsidRDefault="00FA36A6" w:rsidP="00FA36A6">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հատ</w:t>
            </w:r>
          </w:p>
        </w:tc>
        <w:tc>
          <w:tcPr>
            <w:tcW w:w="833" w:type="dxa"/>
            <w:vAlign w:val="bottom"/>
          </w:tcPr>
          <w:p w14:paraId="0CB66697" w14:textId="7A543A4F" w:rsidR="00FA36A6" w:rsidRPr="002D3DC2" w:rsidRDefault="00FA36A6" w:rsidP="00FA36A6">
            <w:pPr>
              <w:jc w:val="center"/>
              <w:rPr>
                <w:rFonts w:ascii="GHEA Grapalat" w:hAnsi="GHEA Grapalat"/>
                <w:sz w:val="18"/>
                <w:szCs w:val="18"/>
                <w:lang w:val="hy-AM"/>
              </w:rPr>
            </w:pPr>
          </w:p>
        </w:tc>
        <w:tc>
          <w:tcPr>
            <w:tcW w:w="850" w:type="dxa"/>
            <w:vAlign w:val="bottom"/>
          </w:tcPr>
          <w:p w14:paraId="4C8A584A" w14:textId="77777777" w:rsidR="00FA36A6" w:rsidRPr="002D3DC2" w:rsidRDefault="00FA36A6" w:rsidP="00FA36A6">
            <w:pPr>
              <w:jc w:val="center"/>
              <w:rPr>
                <w:rFonts w:ascii="Arial" w:hAnsi="Arial" w:cs="Arial"/>
                <w:sz w:val="16"/>
                <w:szCs w:val="16"/>
                <w:lang w:val="hy-AM"/>
              </w:rPr>
            </w:pPr>
          </w:p>
        </w:tc>
        <w:tc>
          <w:tcPr>
            <w:tcW w:w="727" w:type="dxa"/>
            <w:vAlign w:val="center"/>
          </w:tcPr>
          <w:p w14:paraId="7269F9E1" w14:textId="13394F4E" w:rsidR="00FA36A6" w:rsidRPr="005F0734" w:rsidRDefault="00FA36A6" w:rsidP="00FA36A6">
            <w:pPr>
              <w:jc w:val="center"/>
              <w:rPr>
                <w:rFonts w:asciiTheme="minorHAnsi" w:hAnsiTheme="minorHAnsi" w:cstheme="minorBidi"/>
                <w:sz w:val="16"/>
                <w:szCs w:val="16"/>
                <w:lang w:val="hy-AM"/>
              </w:rPr>
            </w:pPr>
            <w:r>
              <w:rPr>
                <w:rFonts w:asciiTheme="minorHAnsi" w:hAnsiTheme="minorHAnsi" w:cstheme="minorBidi"/>
                <w:sz w:val="16"/>
                <w:szCs w:val="16"/>
                <w:lang w:val="hy-AM"/>
              </w:rPr>
              <w:t>5000</w:t>
            </w:r>
          </w:p>
        </w:tc>
        <w:tc>
          <w:tcPr>
            <w:tcW w:w="991" w:type="dxa"/>
            <w:vMerge/>
          </w:tcPr>
          <w:p w14:paraId="66A41543" w14:textId="77777777" w:rsidR="00FA36A6" w:rsidRPr="003C5446" w:rsidRDefault="00FA36A6" w:rsidP="00FA36A6">
            <w:pPr>
              <w:jc w:val="center"/>
              <w:rPr>
                <w:rFonts w:ascii="GHEA Grapalat" w:hAnsi="GHEA Grapalat"/>
                <w:sz w:val="16"/>
                <w:szCs w:val="16"/>
                <w:lang w:val="hy-AM"/>
              </w:rPr>
            </w:pPr>
          </w:p>
        </w:tc>
        <w:tc>
          <w:tcPr>
            <w:tcW w:w="693" w:type="dxa"/>
            <w:vAlign w:val="center"/>
          </w:tcPr>
          <w:p w14:paraId="3FD0942A" w14:textId="7D40E342" w:rsidR="00FA36A6" w:rsidRPr="005F0734" w:rsidRDefault="00FA36A6" w:rsidP="00FA36A6">
            <w:pPr>
              <w:jc w:val="center"/>
              <w:rPr>
                <w:rFonts w:asciiTheme="minorHAnsi" w:hAnsiTheme="minorHAnsi" w:cstheme="minorBidi"/>
                <w:sz w:val="16"/>
                <w:szCs w:val="16"/>
                <w:lang w:val="hy-AM"/>
              </w:rPr>
            </w:pPr>
            <w:r>
              <w:rPr>
                <w:rFonts w:asciiTheme="minorHAnsi" w:hAnsiTheme="minorHAnsi" w:cstheme="minorBidi"/>
                <w:sz w:val="16"/>
                <w:szCs w:val="16"/>
                <w:lang w:val="hy-AM"/>
              </w:rPr>
              <w:t>5000</w:t>
            </w:r>
          </w:p>
        </w:tc>
        <w:tc>
          <w:tcPr>
            <w:tcW w:w="1151" w:type="dxa"/>
            <w:vMerge/>
          </w:tcPr>
          <w:p w14:paraId="3FD0ED85" w14:textId="77777777" w:rsidR="00FA36A6" w:rsidRPr="003C5446" w:rsidRDefault="00FA36A6" w:rsidP="00FA36A6">
            <w:pPr>
              <w:jc w:val="center"/>
              <w:rPr>
                <w:rFonts w:ascii="GHEA Grapalat" w:hAnsi="GHEA Grapalat"/>
                <w:sz w:val="20"/>
                <w:lang w:val="hy-AM"/>
              </w:rPr>
            </w:pPr>
          </w:p>
        </w:tc>
      </w:tr>
      <w:tr w:rsidR="00FA36A6" w:rsidRPr="003C5446" w14:paraId="7E4BD300" w14:textId="77777777" w:rsidTr="00D85945">
        <w:trPr>
          <w:trHeight w:val="246"/>
        </w:trPr>
        <w:tc>
          <w:tcPr>
            <w:tcW w:w="708" w:type="dxa"/>
            <w:vAlign w:val="center"/>
          </w:tcPr>
          <w:p w14:paraId="7E49B67D" w14:textId="63D5DCCD" w:rsidR="00FA36A6" w:rsidRDefault="00FA36A6" w:rsidP="00FA36A6">
            <w:pPr>
              <w:jc w:val="center"/>
              <w:rPr>
                <w:rFonts w:ascii="Calibri" w:hAnsi="Calibri" w:cs="Calibri"/>
                <w:color w:val="000000"/>
                <w:sz w:val="22"/>
                <w:szCs w:val="22"/>
              </w:rPr>
            </w:pPr>
            <w:r>
              <w:rPr>
                <w:rFonts w:ascii="Arial Armenian" w:hAnsi="Arial Armenian" w:cs="Calibri"/>
                <w:color w:val="000000"/>
                <w:sz w:val="16"/>
                <w:szCs w:val="16"/>
              </w:rPr>
              <w:t>90</w:t>
            </w:r>
          </w:p>
        </w:tc>
        <w:tc>
          <w:tcPr>
            <w:tcW w:w="1135" w:type="dxa"/>
            <w:vAlign w:val="center"/>
          </w:tcPr>
          <w:p w14:paraId="6CEAE4D9" w14:textId="1F781309" w:rsidR="00FA36A6" w:rsidRPr="005F0734" w:rsidRDefault="00FA36A6" w:rsidP="00FA36A6">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33141300</w:t>
            </w:r>
          </w:p>
        </w:tc>
        <w:tc>
          <w:tcPr>
            <w:tcW w:w="1418" w:type="dxa"/>
            <w:vAlign w:val="center"/>
          </w:tcPr>
          <w:p w14:paraId="0A5A5A63" w14:textId="0DDB123E" w:rsidR="00FA36A6" w:rsidRPr="005F0734" w:rsidRDefault="00FA36A6" w:rsidP="00FA36A6">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Ձեռնոցներ զննման՝ ոչ ստերիլ  առանց տալկով</w:t>
            </w:r>
          </w:p>
        </w:tc>
        <w:tc>
          <w:tcPr>
            <w:tcW w:w="850" w:type="dxa"/>
          </w:tcPr>
          <w:p w14:paraId="474A3DB0" w14:textId="77777777" w:rsidR="00FA36A6" w:rsidRPr="005F0734" w:rsidRDefault="00FA36A6" w:rsidP="00FA36A6">
            <w:pPr>
              <w:jc w:val="center"/>
              <w:rPr>
                <w:rFonts w:asciiTheme="minorHAnsi" w:hAnsiTheme="minorHAnsi" w:cstheme="minorBidi"/>
                <w:sz w:val="16"/>
                <w:szCs w:val="16"/>
                <w:lang w:val="hy-AM"/>
              </w:rPr>
            </w:pPr>
          </w:p>
        </w:tc>
        <w:tc>
          <w:tcPr>
            <w:tcW w:w="5669" w:type="dxa"/>
            <w:vAlign w:val="center"/>
          </w:tcPr>
          <w:p w14:paraId="062D6BD9" w14:textId="4D11E0B2" w:rsidR="00FA36A6" w:rsidRPr="005F0734" w:rsidRDefault="00FA36A6" w:rsidP="00FA36A6">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 xml:space="preserve">Ձեռնոցներ զննման լատեքսից՝ ոչ ստերիլ առանց տալկով: Լատեքս,  M,  XL չափսի:  Հանձնելու պահին մնացորդային պիտանելիության ժամկետը` մինչև  1 տարի 100պիտանելության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սերտիֆիկատների առկայություն                                                                                                                              </w:t>
            </w:r>
          </w:p>
        </w:tc>
        <w:tc>
          <w:tcPr>
            <w:tcW w:w="709" w:type="dxa"/>
            <w:vAlign w:val="center"/>
          </w:tcPr>
          <w:p w14:paraId="178F0E52" w14:textId="51CFB3C4" w:rsidR="00FA36A6" w:rsidRPr="005F0734" w:rsidRDefault="00FA36A6" w:rsidP="00FA36A6">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տուփ</w:t>
            </w:r>
          </w:p>
        </w:tc>
        <w:tc>
          <w:tcPr>
            <w:tcW w:w="833" w:type="dxa"/>
            <w:vAlign w:val="bottom"/>
          </w:tcPr>
          <w:p w14:paraId="662512E3" w14:textId="0C4DD499" w:rsidR="00FA36A6" w:rsidRPr="002D3DC2" w:rsidRDefault="00FA36A6" w:rsidP="00FA36A6">
            <w:pPr>
              <w:jc w:val="center"/>
              <w:rPr>
                <w:rFonts w:ascii="GHEA Grapalat" w:hAnsi="GHEA Grapalat"/>
                <w:sz w:val="18"/>
                <w:szCs w:val="18"/>
                <w:lang w:val="hy-AM"/>
              </w:rPr>
            </w:pPr>
          </w:p>
        </w:tc>
        <w:tc>
          <w:tcPr>
            <w:tcW w:w="850" w:type="dxa"/>
            <w:vAlign w:val="bottom"/>
          </w:tcPr>
          <w:p w14:paraId="37528A06" w14:textId="77777777" w:rsidR="00FA36A6" w:rsidRPr="002D3DC2" w:rsidRDefault="00FA36A6" w:rsidP="00FA36A6">
            <w:pPr>
              <w:jc w:val="center"/>
              <w:rPr>
                <w:rFonts w:ascii="Arial" w:hAnsi="Arial" w:cs="Arial"/>
                <w:sz w:val="16"/>
                <w:szCs w:val="16"/>
                <w:lang w:val="hy-AM"/>
              </w:rPr>
            </w:pPr>
          </w:p>
        </w:tc>
        <w:tc>
          <w:tcPr>
            <w:tcW w:w="727" w:type="dxa"/>
            <w:vAlign w:val="center"/>
          </w:tcPr>
          <w:p w14:paraId="7485CFCF" w14:textId="6AB87379" w:rsidR="00FA36A6" w:rsidRPr="005F0734" w:rsidRDefault="00FA36A6" w:rsidP="00FA36A6">
            <w:pPr>
              <w:jc w:val="center"/>
              <w:rPr>
                <w:rFonts w:asciiTheme="minorHAnsi" w:hAnsiTheme="minorHAnsi" w:cstheme="minorBidi"/>
                <w:sz w:val="16"/>
                <w:szCs w:val="16"/>
                <w:lang w:val="hy-AM"/>
              </w:rPr>
            </w:pPr>
            <w:r>
              <w:rPr>
                <w:rFonts w:asciiTheme="minorHAnsi" w:hAnsiTheme="minorHAnsi" w:cstheme="minorBidi"/>
                <w:sz w:val="16"/>
                <w:szCs w:val="16"/>
                <w:lang w:val="hy-AM"/>
              </w:rPr>
              <w:t>30</w:t>
            </w:r>
          </w:p>
        </w:tc>
        <w:tc>
          <w:tcPr>
            <w:tcW w:w="991" w:type="dxa"/>
            <w:vMerge/>
          </w:tcPr>
          <w:p w14:paraId="4C822AEA" w14:textId="77777777" w:rsidR="00FA36A6" w:rsidRPr="003C5446" w:rsidRDefault="00FA36A6" w:rsidP="00FA36A6">
            <w:pPr>
              <w:jc w:val="center"/>
              <w:rPr>
                <w:rFonts w:ascii="GHEA Grapalat" w:hAnsi="GHEA Grapalat"/>
                <w:sz w:val="16"/>
                <w:szCs w:val="16"/>
                <w:lang w:val="hy-AM"/>
              </w:rPr>
            </w:pPr>
          </w:p>
        </w:tc>
        <w:tc>
          <w:tcPr>
            <w:tcW w:w="693" w:type="dxa"/>
            <w:vAlign w:val="center"/>
          </w:tcPr>
          <w:p w14:paraId="38B53072" w14:textId="752D40CD" w:rsidR="00FA36A6" w:rsidRPr="005F0734" w:rsidRDefault="00FA36A6" w:rsidP="00FA36A6">
            <w:pPr>
              <w:jc w:val="center"/>
              <w:rPr>
                <w:rFonts w:asciiTheme="minorHAnsi" w:hAnsiTheme="minorHAnsi" w:cstheme="minorBidi"/>
                <w:sz w:val="16"/>
                <w:szCs w:val="16"/>
                <w:lang w:val="hy-AM"/>
              </w:rPr>
            </w:pPr>
            <w:r>
              <w:rPr>
                <w:rFonts w:asciiTheme="minorHAnsi" w:hAnsiTheme="minorHAnsi" w:cstheme="minorBidi"/>
                <w:sz w:val="16"/>
                <w:szCs w:val="16"/>
                <w:lang w:val="hy-AM"/>
              </w:rPr>
              <w:t>30</w:t>
            </w:r>
          </w:p>
        </w:tc>
        <w:tc>
          <w:tcPr>
            <w:tcW w:w="1151" w:type="dxa"/>
            <w:vMerge/>
          </w:tcPr>
          <w:p w14:paraId="1A104C4D" w14:textId="77777777" w:rsidR="00FA36A6" w:rsidRPr="003C5446" w:rsidRDefault="00FA36A6" w:rsidP="00FA36A6">
            <w:pPr>
              <w:jc w:val="center"/>
              <w:rPr>
                <w:rFonts w:ascii="GHEA Grapalat" w:hAnsi="GHEA Grapalat"/>
                <w:sz w:val="20"/>
                <w:lang w:val="hy-AM"/>
              </w:rPr>
            </w:pPr>
          </w:p>
        </w:tc>
      </w:tr>
      <w:tr w:rsidR="00FA36A6" w:rsidRPr="003C5446" w14:paraId="7BE5FD3F" w14:textId="77777777" w:rsidTr="00D85945">
        <w:trPr>
          <w:trHeight w:val="246"/>
        </w:trPr>
        <w:tc>
          <w:tcPr>
            <w:tcW w:w="708" w:type="dxa"/>
            <w:vAlign w:val="center"/>
          </w:tcPr>
          <w:p w14:paraId="0496B185" w14:textId="5F752C20" w:rsidR="00FA36A6" w:rsidRDefault="00FA36A6" w:rsidP="00FA36A6">
            <w:pPr>
              <w:jc w:val="center"/>
              <w:rPr>
                <w:rFonts w:ascii="Calibri" w:hAnsi="Calibri" w:cs="Calibri"/>
                <w:color w:val="000000"/>
                <w:sz w:val="22"/>
                <w:szCs w:val="22"/>
              </w:rPr>
            </w:pPr>
            <w:r>
              <w:rPr>
                <w:rFonts w:ascii="Arial Armenian" w:hAnsi="Arial Armenian" w:cs="Calibri"/>
                <w:color w:val="000000"/>
                <w:sz w:val="16"/>
                <w:szCs w:val="16"/>
              </w:rPr>
              <w:t>91</w:t>
            </w:r>
          </w:p>
        </w:tc>
        <w:tc>
          <w:tcPr>
            <w:tcW w:w="1135" w:type="dxa"/>
            <w:vAlign w:val="center"/>
          </w:tcPr>
          <w:p w14:paraId="2424E6ED" w14:textId="426FD63C" w:rsidR="00FA36A6" w:rsidRPr="005F0734" w:rsidRDefault="00FA36A6" w:rsidP="00FA36A6">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33211110</w:t>
            </w:r>
          </w:p>
        </w:tc>
        <w:tc>
          <w:tcPr>
            <w:tcW w:w="1418" w:type="dxa"/>
            <w:vAlign w:val="center"/>
          </w:tcPr>
          <w:p w14:paraId="36BBE0FF" w14:textId="131C334A" w:rsidR="00FA36A6" w:rsidRPr="005F0734" w:rsidRDefault="00FA36A6" w:rsidP="00FA36A6">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 xml:space="preserve">Մեզի թեստ ստրիպ անալիզատորի համար 13 պարամետր </w:t>
            </w:r>
          </w:p>
        </w:tc>
        <w:tc>
          <w:tcPr>
            <w:tcW w:w="850" w:type="dxa"/>
          </w:tcPr>
          <w:p w14:paraId="60B37ABD" w14:textId="77777777" w:rsidR="00FA36A6" w:rsidRPr="005F0734" w:rsidRDefault="00FA36A6" w:rsidP="00FA36A6">
            <w:pPr>
              <w:jc w:val="center"/>
              <w:rPr>
                <w:rFonts w:asciiTheme="minorHAnsi" w:hAnsiTheme="minorHAnsi" w:cstheme="minorBidi"/>
                <w:sz w:val="16"/>
                <w:szCs w:val="16"/>
                <w:lang w:val="hy-AM"/>
              </w:rPr>
            </w:pPr>
          </w:p>
        </w:tc>
        <w:tc>
          <w:tcPr>
            <w:tcW w:w="5669" w:type="dxa"/>
            <w:vAlign w:val="center"/>
          </w:tcPr>
          <w:p w14:paraId="60789846" w14:textId="41E5EA53" w:rsidR="00FA36A6" w:rsidRPr="005F0734" w:rsidRDefault="00FA36A6" w:rsidP="00FA36A6">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 xml:space="preserve">Ախտորոշող թեստ ստրիպաին համակարգ` ոչ պակաս քան 13 պարամետր: Մեզի մեջ (օրինակ ուրոբիլինոգենի, գլյուկոզի, բիլիրուբինի, կետոնների, տեսակարար կշռի,արյան,pH, սպիտակուցի, նիտրիտների, լեյկոցիտների և այլ որոշման թեսթ-ստրիպների հավաքածու: տեստերի քանակը ըստ պատվիրատուի պահանջի):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  ISO13485 կամ ГОСТ Р ИСО 13485 կամ համարժեք:  </w:t>
            </w:r>
          </w:p>
        </w:tc>
        <w:tc>
          <w:tcPr>
            <w:tcW w:w="709" w:type="dxa"/>
            <w:vAlign w:val="center"/>
          </w:tcPr>
          <w:p w14:paraId="0D7699B0" w14:textId="71E4CE09" w:rsidR="00FA36A6" w:rsidRPr="005F0734" w:rsidRDefault="00FA36A6" w:rsidP="00FA36A6">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հատ</w:t>
            </w:r>
          </w:p>
        </w:tc>
        <w:tc>
          <w:tcPr>
            <w:tcW w:w="833" w:type="dxa"/>
            <w:vAlign w:val="bottom"/>
          </w:tcPr>
          <w:p w14:paraId="19F2A9C4" w14:textId="20E1BAA4" w:rsidR="00FA36A6" w:rsidRPr="002D3DC2" w:rsidRDefault="00FA36A6" w:rsidP="00FA36A6">
            <w:pPr>
              <w:jc w:val="center"/>
              <w:rPr>
                <w:rFonts w:ascii="GHEA Grapalat" w:hAnsi="GHEA Grapalat"/>
                <w:sz w:val="18"/>
                <w:szCs w:val="18"/>
                <w:lang w:val="hy-AM"/>
              </w:rPr>
            </w:pPr>
          </w:p>
        </w:tc>
        <w:tc>
          <w:tcPr>
            <w:tcW w:w="850" w:type="dxa"/>
            <w:vAlign w:val="bottom"/>
          </w:tcPr>
          <w:p w14:paraId="0D6779DB" w14:textId="77777777" w:rsidR="00FA36A6" w:rsidRPr="002D3DC2" w:rsidRDefault="00FA36A6" w:rsidP="00FA36A6">
            <w:pPr>
              <w:jc w:val="center"/>
              <w:rPr>
                <w:rFonts w:ascii="Arial" w:hAnsi="Arial" w:cs="Arial"/>
                <w:sz w:val="16"/>
                <w:szCs w:val="16"/>
                <w:lang w:val="hy-AM"/>
              </w:rPr>
            </w:pPr>
          </w:p>
        </w:tc>
        <w:tc>
          <w:tcPr>
            <w:tcW w:w="727" w:type="dxa"/>
            <w:vAlign w:val="center"/>
          </w:tcPr>
          <w:p w14:paraId="55BA7C22" w14:textId="5686F9D4" w:rsidR="00FA36A6" w:rsidRPr="00FA1F3D" w:rsidRDefault="00FA36A6" w:rsidP="00FA36A6">
            <w:pPr>
              <w:jc w:val="center"/>
              <w:rPr>
                <w:rFonts w:asciiTheme="minorHAnsi" w:hAnsiTheme="minorHAnsi" w:cstheme="minorBidi"/>
                <w:sz w:val="16"/>
                <w:szCs w:val="16"/>
                <w:lang w:val="hy-AM"/>
              </w:rPr>
            </w:pPr>
            <w:r>
              <w:rPr>
                <w:rFonts w:asciiTheme="minorHAnsi" w:hAnsiTheme="minorHAnsi" w:cstheme="minorBidi"/>
                <w:sz w:val="16"/>
                <w:szCs w:val="16"/>
                <w:lang w:val="hy-AM"/>
              </w:rPr>
              <w:t>27</w:t>
            </w:r>
          </w:p>
        </w:tc>
        <w:tc>
          <w:tcPr>
            <w:tcW w:w="991" w:type="dxa"/>
            <w:vMerge/>
          </w:tcPr>
          <w:p w14:paraId="6E38F951" w14:textId="77777777" w:rsidR="00FA36A6" w:rsidRPr="003C5446" w:rsidRDefault="00FA36A6" w:rsidP="00FA36A6">
            <w:pPr>
              <w:jc w:val="center"/>
              <w:rPr>
                <w:rFonts w:ascii="GHEA Grapalat" w:hAnsi="GHEA Grapalat"/>
                <w:sz w:val="16"/>
                <w:szCs w:val="16"/>
                <w:lang w:val="hy-AM"/>
              </w:rPr>
            </w:pPr>
          </w:p>
        </w:tc>
        <w:tc>
          <w:tcPr>
            <w:tcW w:w="693" w:type="dxa"/>
            <w:vAlign w:val="center"/>
          </w:tcPr>
          <w:p w14:paraId="1AC197E2" w14:textId="1C1DA4D7" w:rsidR="00FA36A6" w:rsidRPr="005F0734" w:rsidRDefault="00FA36A6" w:rsidP="00FA36A6">
            <w:pPr>
              <w:jc w:val="center"/>
              <w:rPr>
                <w:rFonts w:asciiTheme="minorHAnsi" w:hAnsiTheme="minorHAnsi" w:cstheme="minorBidi"/>
                <w:sz w:val="16"/>
                <w:szCs w:val="16"/>
                <w:lang w:val="hy-AM"/>
              </w:rPr>
            </w:pPr>
            <w:r>
              <w:rPr>
                <w:rFonts w:asciiTheme="minorHAnsi" w:hAnsiTheme="minorHAnsi" w:cstheme="minorBidi"/>
                <w:sz w:val="16"/>
                <w:szCs w:val="16"/>
                <w:lang w:val="hy-AM"/>
              </w:rPr>
              <w:t>27</w:t>
            </w:r>
          </w:p>
        </w:tc>
        <w:tc>
          <w:tcPr>
            <w:tcW w:w="1151" w:type="dxa"/>
            <w:vMerge/>
          </w:tcPr>
          <w:p w14:paraId="0FEC6B88" w14:textId="77777777" w:rsidR="00FA36A6" w:rsidRPr="003C5446" w:rsidRDefault="00FA36A6" w:rsidP="00FA36A6">
            <w:pPr>
              <w:jc w:val="center"/>
              <w:rPr>
                <w:rFonts w:ascii="GHEA Grapalat" w:hAnsi="GHEA Grapalat"/>
                <w:sz w:val="20"/>
                <w:lang w:val="hy-AM"/>
              </w:rPr>
            </w:pPr>
          </w:p>
        </w:tc>
      </w:tr>
      <w:tr w:rsidR="00FA36A6" w:rsidRPr="003C5446" w14:paraId="31201A59" w14:textId="77777777" w:rsidTr="00D85945">
        <w:trPr>
          <w:trHeight w:val="246"/>
        </w:trPr>
        <w:tc>
          <w:tcPr>
            <w:tcW w:w="708" w:type="dxa"/>
            <w:vAlign w:val="center"/>
          </w:tcPr>
          <w:p w14:paraId="33BE505F" w14:textId="58FC92D5" w:rsidR="00FA36A6" w:rsidRDefault="00FA36A6" w:rsidP="00FA36A6">
            <w:pPr>
              <w:jc w:val="center"/>
              <w:rPr>
                <w:rFonts w:ascii="Calibri" w:hAnsi="Calibri" w:cs="Calibri"/>
                <w:color w:val="000000"/>
                <w:sz w:val="22"/>
                <w:szCs w:val="22"/>
              </w:rPr>
            </w:pPr>
            <w:r>
              <w:rPr>
                <w:rFonts w:ascii="Arial Armenian" w:hAnsi="Arial Armenian" w:cs="Calibri"/>
                <w:color w:val="000000"/>
                <w:sz w:val="16"/>
                <w:szCs w:val="16"/>
              </w:rPr>
              <w:t>92</w:t>
            </w:r>
          </w:p>
        </w:tc>
        <w:tc>
          <w:tcPr>
            <w:tcW w:w="1135" w:type="dxa"/>
            <w:vAlign w:val="center"/>
          </w:tcPr>
          <w:p w14:paraId="271E21B5" w14:textId="27763752" w:rsidR="00FA36A6" w:rsidRPr="005F0734" w:rsidRDefault="00FA36A6" w:rsidP="00FA36A6">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33100000</w:t>
            </w:r>
          </w:p>
        </w:tc>
        <w:tc>
          <w:tcPr>
            <w:tcW w:w="1418" w:type="dxa"/>
            <w:vAlign w:val="center"/>
          </w:tcPr>
          <w:p w14:paraId="49FFE463" w14:textId="7801EDE2" w:rsidR="00FA36A6" w:rsidRPr="005F0734" w:rsidRDefault="00FA36A6" w:rsidP="00FA36A6">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արյան ընդհանուր քննության համարՎակումային փորձանոթ ԷՆԱ որոշման համար 30' նատրիումի ցիտրատ</w:t>
            </w:r>
          </w:p>
        </w:tc>
        <w:tc>
          <w:tcPr>
            <w:tcW w:w="850" w:type="dxa"/>
          </w:tcPr>
          <w:p w14:paraId="78E97650" w14:textId="77777777" w:rsidR="00FA36A6" w:rsidRPr="005F0734" w:rsidRDefault="00FA36A6" w:rsidP="00FA36A6">
            <w:pPr>
              <w:jc w:val="center"/>
              <w:rPr>
                <w:rFonts w:asciiTheme="minorHAnsi" w:hAnsiTheme="minorHAnsi" w:cstheme="minorBidi"/>
                <w:sz w:val="16"/>
                <w:szCs w:val="16"/>
                <w:lang w:val="hy-AM"/>
              </w:rPr>
            </w:pPr>
          </w:p>
        </w:tc>
        <w:tc>
          <w:tcPr>
            <w:tcW w:w="5669" w:type="dxa"/>
            <w:vAlign w:val="center"/>
          </w:tcPr>
          <w:p w14:paraId="2F6CDECA" w14:textId="2C5B4DF1" w:rsidR="00FA36A6" w:rsidRPr="005F0734" w:rsidRDefault="00FA36A6" w:rsidP="00FA36A6">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արյան ընդհանուր քննության համարՎակումային փորձանոթ ԷՆԱ որոշման համար 30' նատրիումի ցիտրատ</w:t>
            </w:r>
          </w:p>
        </w:tc>
        <w:tc>
          <w:tcPr>
            <w:tcW w:w="709" w:type="dxa"/>
            <w:vAlign w:val="center"/>
          </w:tcPr>
          <w:p w14:paraId="7EABAB71" w14:textId="6E3B8DF0" w:rsidR="00FA36A6" w:rsidRPr="005F0734" w:rsidRDefault="00FA36A6" w:rsidP="00FA36A6">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հատ</w:t>
            </w:r>
          </w:p>
        </w:tc>
        <w:tc>
          <w:tcPr>
            <w:tcW w:w="833" w:type="dxa"/>
            <w:vAlign w:val="bottom"/>
          </w:tcPr>
          <w:p w14:paraId="1ADD19DF" w14:textId="0EC1DCE1" w:rsidR="00FA36A6" w:rsidRPr="002D3DC2" w:rsidRDefault="00FA36A6" w:rsidP="00FA36A6">
            <w:pPr>
              <w:jc w:val="center"/>
              <w:rPr>
                <w:rFonts w:ascii="GHEA Grapalat" w:hAnsi="GHEA Grapalat"/>
                <w:sz w:val="18"/>
                <w:szCs w:val="18"/>
                <w:lang w:val="hy-AM"/>
              </w:rPr>
            </w:pPr>
          </w:p>
        </w:tc>
        <w:tc>
          <w:tcPr>
            <w:tcW w:w="850" w:type="dxa"/>
            <w:vAlign w:val="bottom"/>
          </w:tcPr>
          <w:p w14:paraId="2F363164" w14:textId="77777777" w:rsidR="00FA36A6" w:rsidRPr="002D3DC2" w:rsidRDefault="00FA36A6" w:rsidP="00FA36A6">
            <w:pPr>
              <w:jc w:val="center"/>
              <w:rPr>
                <w:rFonts w:ascii="Arial" w:hAnsi="Arial" w:cs="Arial"/>
                <w:sz w:val="16"/>
                <w:szCs w:val="16"/>
                <w:lang w:val="hy-AM"/>
              </w:rPr>
            </w:pPr>
          </w:p>
        </w:tc>
        <w:tc>
          <w:tcPr>
            <w:tcW w:w="727" w:type="dxa"/>
            <w:vAlign w:val="center"/>
          </w:tcPr>
          <w:p w14:paraId="4D1197B4" w14:textId="775D81F3" w:rsidR="00FA36A6" w:rsidRPr="005F0734" w:rsidRDefault="00FA36A6" w:rsidP="00FA36A6">
            <w:pPr>
              <w:jc w:val="center"/>
              <w:rPr>
                <w:rFonts w:asciiTheme="minorHAnsi" w:hAnsiTheme="minorHAnsi" w:cstheme="minorBidi"/>
                <w:sz w:val="16"/>
                <w:szCs w:val="16"/>
                <w:lang w:val="hy-AM"/>
              </w:rPr>
            </w:pPr>
            <w:r>
              <w:rPr>
                <w:rFonts w:asciiTheme="minorHAnsi" w:hAnsiTheme="minorHAnsi" w:cstheme="minorBidi"/>
                <w:sz w:val="16"/>
                <w:szCs w:val="16"/>
                <w:lang w:val="hy-AM"/>
              </w:rPr>
              <w:t>2000</w:t>
            </w:r>
          </w:p>
        </w:tc>
        <w:tc>
          <w:tcPr>
            <w:tcW w:w="991" w:type="dxa"/>
            <w:vMerge/>
          </w:tcPr>
          <w:p w14:paraId="36F5AE15" w14:textId="77777777" w:rsidR="00FA36A6" w:rsidRPr="003C5446" w:rsidRDefault="00FA36A6" w:rsidP="00FA36A6">
            <w:pPr>
              <w:jc w:val="center"/>
              <w:rPr>
                <w:rFonts w:ascii="GHEA Grapalat" w:hAnsi="GHEA Grapalat"/>
                <w:sz w:val="16"/>
                <w:szCs w:val="16"/>
                <w:lang w:val="hy-AM"/>
              </w:rPr>
            </w:pPr>
          </w:p>
        </w:tc>
        <w:tc>
          <w:tcPr>
            <w:tcW w:w="693" w:type="dxa"/>
            <w:vAlign w:val="center"/>
          </w:tcPr>
          <w:p w14:paraId="0A241F5E" w14:textId="7AB83A5F" w:rsidR="00FA36A6" w:rsidRPr="005F0734" w:rsidRDefault="00FA36A6" w:rsidP="00FA36A6">
            <w:pPr>
              <w:jc w:val="center"/>
              <w:rPr>
                <w:rFonts w:asciiTheme="minorHAnsi" w:hAnsiTheme="minorHAnsi" w:cstheme="minorBidi"/>
                <w:sz w:val="16"/>
                <w:szCs w:val="16"/>
                <w:lang w:val="hy-AM"/>
              </w:rPr>
            </w:pPr>
            <w:r>
              <w:rPr>
                <w:rFonts w:asciiTheme="minorHAnsi" w:hAnsiTheme="minorHAnsi" w:cstheme="minorBidi"/>
                <w:sz w:val="16"/>
                <w:szCs w:val="16"/>
                <w:lang w:val="hy-AM"/>
              </w:rPr>
              <w:t>2000</w:t>
            </w:r>
          </w:p>
        </w:tc>
        <w:tc>
          <w:tcPr>
            <w:tcW w:w="1151" w:type="dxa"/>
            <w:vMerge/>
          </w:tcPr>
          <w:p w14:paraId="26D4146B" w14:textId="77777777" w:rsidR="00FA36A6" w:rsidRPr="003C5446" w:rsidRDefault="00FA36A6" w:rsidP="00FA36A6">
            <w:pPr>
              <w:jc w:val="center"/>
              <w:rPr>
                <w:rFonts w:ascii="GHEA Grapalat" w:hAnsi="GHEA Grapalat"/>
                <w:sz w:val="20"/>
                <w:lang w:val="hy-AM"/>
              </w:rPr>
            </w:pPr>
          </w:p>
        </w:tc>
      </w:tr>
      <w:tr w:rsidR="00FA36A6" w:rsidRPr="003C5446" w14:paraId="7533CE68" w14:textId="77777777" w:rsidTr="00D85945">
        <w:trPr>
          <w:trHeight w:val="246"/>
        </w:trPr>
        <w:tc>
          <w:tcPr>
            <w:tcW w:w="708" w:type="dxa"/>
            <w:vAlign w:val="center"/>
          </w:tcPr>
          <w:p w14:paraId="2FAD156C" w14:textId="6295B5B0" w:rsidR="00FA36A6" w:rsidRDefault="00FA36A6" w:rsidP="00FA36A6">
            <w:pPr>
              <w:jc w:val="center"/>
              <w:rPr>
                <w:rFonts w:ascii="Calibri" w:hAnsi="Calibri" w:cs="Calibri"/>
                <w:color w:val="000000"/>
                <w:sz w:val="22"/>
                <w:szCs w:val="22"/>
              </w:rPr>
            </w:pPr>
            <w:r>
              <w:rPr>
                <w:rFonts w:ascii="Arial Armenian" w:hAnsi="Arial Armenian" w:cs="Calibri"/>
                <w:color w:val="000000"/>
                <w:sz w:val="16"/>
                <w:szCs w:val="16"/>
              </w:rPr>
              <w:t>93</w:t>
            </w:r>
          </w:p>
        </w:tc>
        <w:tc>
          <w:tcPr>
            <w:tcW w:w="1135" w:type="dxa"/>
            <w:vAlign w:val="center"/>
          </w:tcPr>
          <w:p w14:paraId="1E1B9E16" w14:textId="6C330944" w:rsidR="00FA36A6" w:rsidRPr="005F0734" w:rsidRDefault="00FA36A6" w:rsidP="00FA36A6">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33100000</w:t>
            </w:r>
          </w:p>
        </w:tc>
        <w:tc>
          <w:tcPr>
            <w:tcW w:w="1418" w:type="dxa"/>
            <w:vAlign w:val="center"/>
          </w:tcPr>
          <w:p w14:paraId="248C8145" w14:textId="37852FBA" w:rsidR="00FA36A6" w:rsidRPr="005F0734" w:rsidRDefault="00FA36A6" w:rsidP="00FA36A6">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 xml:space="preserve">արյան ընդհանուր քննության համար </w:t>
            </w:r>
            <w:r w:rsidRPr="005F0734">
              <w:rPr>
                <w:rFonts w:asciiTheme="minorHAnsi" w:hAnsiTheme="minorHAnsi" w:cstheme="minorBidi"/>
                <w:sz w:val="16"/>
                <w:szCs w:val="16"/>
                <w:lang w:val="hy-AM"/>
              </w:rPr>
              <w:lastRenderedPageBreak/>
              <w:t>Վակումային փորձանոթ գել</w:t>
            </w:r>
          </w:p>
        </w:tc>
        <w:tc>
          <w:tcPr>
            <w:tcW w:w="850" w:type="dxa"/>
          </w:tcPr>
          <w:p w14:paraId="3D47EE49" w14:textId="77777777" w:rsidR="00FA36A6" w:rsidRPr="005F0734" w:rsidRDefault="00FA36A6" w:rsidP="00FA36A6">
            <w:pPr>
              <w:jc w:val="center"/>
              <w:rPr>
                <w:rFonts w:asciiTheme="minorHAnsi" w:hAnsiTheme="minorHAnsi" w:cstheme="minorBidi"/>
                <w:sz w:val="16"/>
                <w:szCs w:val="16"/>
                <w:lang w:val="hy-AM"/>
              </w:rPr>
            </w:pPr>
          </w:p>
        </w:tc>
        <w:tc>
          <w:tcPr>
            <w:tcW w:w="5669" w:type="dxa"/>
            <w:vAlign w:val="center"/>
          </w:tcPr>
          <w:p w14:paraId="0B8D4588" w14:textId="45C9DD95" w:rsidR="00FA36A6" w:rsidRPr="005F0734" w:rsidRDefault="00FA36A6" w:rsidP="00FA36A6">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 xml:space="preserve">Վակումային փորձանոթ 3,2% նատրիում ցիտրատով , պտուտակավոր: Տարողությունը` (Օրինակ 1,8մլ, 2,7մլ, 3,6մլ  և այլ  չափսերի: Չափսերը ըստ պատվիրատուի պահանջի): Փորձանոթի նյութը` PET կամ ապակի (փորձանոթի նյութը ըստ պատվիրատուի պահանջի):  Կափարիչի գույնը` կապույտ:  Հանձնելու պահին պիտանելիության ժամկետի 2/3-ի </w:t>
            </w:r>
            <w:r w:rsidRPr="005F0734">
              <w:rPr>
                <w:rFonts w:asciiTheme="minorHAnsi" w:hAnsiTheme="minorHAnsi" w:cstheme="minorBidi"/>
                <w:sz w:val="16"/>
                <w:szCs w:val="16"/>
                <w:lang w:val="hy-AM"/>
              </w:rPr>
              <w:lastRenderedPageBreak/>
              <w:t xml:space="preserve">առկայություն (ըստ պատվիրատուի պահանջի):                                                                                                                                                             Որակի սերտիֆիկատներ`  ISO13485 կամ ГОСТ Р ИСО 13485 կամ համարժեք:            </w:t>
            </w:r>
          </w:p>
        </w:tc>
        <w:tc>
          <w:tcPr>
            <w:tcW w:w="709" w:type="dxa"/>
            <w:vAlign w:val="center"/>
          </w:tcPr>
          <w:p w14:paraId="45B1322C" w14:textId="30AA1110" w:rsidR="00FA36A6" w:rsidRPr="005F0734" w:rsidRDefault="00FA36A6" w:rsidP="00FA36A6">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lastRenderedPageBreak/>
              <w:t>հատ</w:t>
            </w:r>
          </w:p>
        </w:tc>
        <w:tc>
          <w:tcPr>
            <w:tcW w:w="833" w:type="dxa"/>
            <w:vAlign w:val="bottom"/>
          </w:tcPr>
          <w:p w14:paraId="39DE8B91" w14:textId="3E43592A" w:rsidR="00FA36A6" w:rsidRPr="002D3DC2" w:rsidRDefault="00FA36A6" w:rsidP="00FA36A6">
            <w:pPr>
              <w:jc w:val="center"/>
              <w:rPr>
                <w:rFonts w:ascii="GHEA Grapalat" w:hAnsi="GHEA Grapalat"/>
                <w:sz w:val="18"/>
                <w:szCs w:val="18"/>
                <w:lang w:val="hy-AM"/>
              </w:rPr>
            </w:pPr>
          </w:p>
        </w:tc>
        <w:tc>
          <w:tcPr>
            <w:tcW w:w="850" w:type="dxa"/>
            <w:vAlign w:val="bottom"/>
          </w:tcPr>
          <w:p w14:paraId="299CFB64" w14:textId="77777777" w:rsidR="00FA36A6" w:rsidRPr="002D3DC2" w:rsidRDefault="00FA36A6" w:rsidP="00FA36A6">
            <w:pPr>
              <w:jc w:val="center"/>
              <w:rPr>
                <w:rFonts w:ascii="Arial" w:hAnsi="Arial" w:cs="Arial"/>
                <w:sz w:val="16"/>
                <w:szCs w:val="16"/>
                <w:lang w:val="hy-AM"/>
              </w:rPr>
            </w:pPr>
          </w:p>
        </w:tc>
        <w:tc>
          <w:tcPr>
            <w:tcW w:w="727" w:type="dxa"/>
            <w:vAlign w:val="center"/>
          </w:tcPr>
          <w:p w14:paraId="0664EA46" w14:textId="521CC3EE" w:rsidR="00FA36A6" w:rsidRPr="005F0734" w:rsidRDefault="00FA36A6" w:rsidP="00FA36A6">
            <w:pPr>
              <w:jc w:val="center"/>
              <w:rPr>
                <w:rFonts w:asciiTheme="minorHAnsi" w:hAnsiTheme="minorHAnsi" w:cstheme="minorBidi"/>
                <w:sz w:val="16"/>
                <w:szCs w:val="16"/>
                <w:lang w:val="hy-AM"/>
              </w:rPr>
            </w:pPr>
            <w:r>
              <w:rPr>
                <w:rFonts w:asciiTheme="minorHAnsi" w:hAnsiTheme="minorHAnsi" w:cstheme="minorBidi"/>
                <w:sz w:val="16"/>
                <w:szCs w:val="16"/>
                <w:lang w:val="hy-AM"/>
              </w:rPr>
              <w:t>2000</w:t>
            </w:r>
          </w:p>
        </w:tc>
        <w:tc>
          <w:tcPr>
            <w:tcW w:w="991" w:type="dxa"/>
            <w:vMerge/>
          </w:tcPr>
          <w:p w14:paraId="687C22B8" w14:textId="77777777" w:rsidR="00FA36A6" w:rsidRPr="003C5446" w:rsidRDefault="00FA36A6" w:rsidP="00FA36A6">
            <w:pPr>
              <w:jc w:val="center"/>
              <w:rPr>
                <w:rFonts w:ascii="GHEA Grapalat" w:hAnsi="GHEA Grapalat"/>
                <w:sz w:val="16"/>
                <w:szCs w:val="16"/>
                <w:lang w:val="hy-AM"/>
              </w:rPr>
            </w:pPr>
          </w:p>
        </w:tc>
        <w:tc>
          <w:tcPr>
            <w:tcW w:w="693" w:type="dxa"/>
            <w:vAlign w:val="center"/>
          </w:tcPr>
          <w:p w14:paraId="7D4CDBE2" w14:textId="1F1C9A4E" w:rsidR="00FA36A6" w:rsidRPr="005F0734" w:rsidRDefault="00FA36A6" w:rsidP="00FA36A6">
            <w:pPr>
              <w:jc w:val="center"/>
              <w:rPr>
                <w:rFonts w:asciiTheme="minorHAnsi" w:hAnsiTheme="minorHAnsi" w:cstheme="minorBidi"/>
                <w:sz w:val="16"/>
                <w:szCs w:val="16"/>
                <w:lang w:val="hy-AM"/>
              </w:rPr>
            </w:pPr>
            <w:r>
              <w:rPr>
                <w:rFonts w:asciiTheme="minorHAnsi" w:hAnsiTheme="minorHAnsi" w:cstheme="minorBidi"/>
                <w:sz w:val="16"/>
                <w:szCs w:val="16"/>
                <w:lang w:val="hy-AM"/>
              </w:rPr>
              <w:t>2000</w:t>
            </w:r>
          </w:p>
        </w:tc>
        <w:tc>
          <w:tcPr>
            <w:tcW w:w="1151" w:type="dxa"/>
            <w:vMerge/>
          </w:tcPr>
          <w:p w14:paraId="089C74A7" w14:textId="77777777" w:rsidR="00FA36A6" w:rsidRPr="003C5446" w:rsidRDefault="00FA36A6" w:rsidP="00FA36A6">
            <w:pPr>
              <w:jc w:val="center"/>
              <w:rPr>
                <w:rFonts w:ascii="GHEA Grapalat" w:hAnsi="GHEA Grapalat"/>
                <w:sz w:val="20"/>
                <w:lang w:val="hy-AM"/>
              </w:rPr>
            </w:pPr>
          </w:p>
        </w:tc>
      </w:tr>
      <w:tr w:rsidR="00FA36A6" w:rsidRPr="003C5446" w14:paraId="303C4AF2" w14:textId="77777777" w:rsidTr="00D85945">
        <w:trPr>
          <w:trHeight w:val="246"/>
        </w:trPr>
        <w:tc>
          <w:tcPr>
            <w:tcW w:w="708" w:type="dxa"/>
            <w:vAlign w:val="center"/>
          </w:tcPr>
          <w:p w14:paraId="522ACBDF" w14:textId="470353D3" w:rsidR="00FA36A6" w:rsidRDefault="00FA36A6" w:rsidP="00FA36A6">
            <w:pPr>
              <w:jc w:val="center"/>
              <w:rPr>
                <w:rFonts w:ascii="Calibri" w:hAnsi="Calibri" w:cs="Calibri"/>
                <w:color w:val="000000"/>
                <w:sz w:val="22"/>
                <w:szCs w:val="22"/>
              </w:rPr>
            </w:pPr>
            <w:r>
              <w:rPr>
                <w:rFonts w:ascii="Arial Armenian" w:hAnsi="Arial Armenian" w:cs="Calibri"/>
                <w:color w:val="000000"/>
                <w:sz w:val="16"/>
                <w:szCs w:val="16"/>
              </w:rPr>
              <w:t>94</w:t>
            </w:r>
          </w:p>
        </w:tc>
        <w:tc>
          <w:tcPr>
            <w:tcW w:w="1135" w:type="dxa"/>
            <w:vAlign w:val="center"/>
          </w:tcPr>
          <w:p w14:paraId="4EDC081F" w14:textId="09F643C5" w:rsidR="00FA36A6" w:rsidRPr="005F0734" w:rsidRDefault="00FA36A6" w:rsidP="00FA36A6">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33141178</w:t>
            </w:r>
          </w:p>
        </w:tc>
        <w:tc>
          <w:tcPr>
            <w:tcW w:w="1418" w:type="dxa"/>
            <w:vAlign w:val="center"/>
          </w:tcPr>
          <w:p w14:paraId="6A306C7E" w14:textId="5BAA134E" w:rsidR="00FA36A6" w:rsidRPr="005F0734" w:rsidRDefault="00FA36A6" w:rsidP="00FA36A6">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փոխներարկման  ինֆուզիոն  հ-գ     21 G</w:t>
            </w:r>
          </w:p>
        </w:tc>
        <w:tc>
          <w:tcPr>
            <w:tcW w:w="850" w:type="dxa"/>
          </w:tcPr>
          <w:p w14:paraId="5EBF18CE" w14:textId="77777777" w:rsidR="00FA36A6" w:rsidRPr="005F0734" w:rsidRDefault="00FA36A6" w:rsidP="00FA36A6">
            <w:pPr>
              <w:jc w:val="center"/>
              <w:rPr>
                <w:rFonts w:asciiTheme="minorHAnsi" w:hAnsiTheme="minorHAnsi" w:cstheme="minorBidi"/>
                <w:sz w:val="16"/>
                <w:szCs w:val="16"/>
                <w:lang w:val="hy-AM"/>
              </w:rPr>
            </w:pPr>
          </w:p>
        </w:tc>
        <w:tc>
          <w:tcPr>
            <w:tcW w:w="5669" w:type="dxa"/>
            <w:vAlign w:val="center"/>
          </w:tcPr>
          <w:p w14:paraId="64277A6A" w14:textId="6C467E75" w:rsidR="00FA36A6" w:rsidRPr="005F0734" w:rsidRDefault="00FA36A6" w:rsidP="00FA36A6">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փոխներարկման  ինֆուզիոն  հ-գ     21 G</w:t>
            </w:r>
          </w:p>
        </w:tc>
        <w:tc>
          <w:tcPr>
            <w:tcW w:w="709" w:type="dxa"/>
            <w:vAlign w:val="center"/>
          </w:tcPr>
          <w:p w14:paraId="59901DB5" w14:textId="0059DD9D" w:rsidR="00FA36A6" w:rsidRPr="005F0734" w:rsidRDefault="00FA36A6" w:rsidP="00FA36A6">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հատ</w:t>
            </w:r>
          </w:p>
        </w:tc>
        <w:tc>
          <w:tcPr>
            <w:tcW w:w="833" w:type="dxa"/>
            <w:vAlign w:val="bottom"/>
          </w:tcPr>
          <w:p w14:paraId="08D0837F" w14:textId="38C0674A" w:rsidR="00FA36A6" w:rsidRPr="002D3DC2" w:rsidRDefault="00FA36A6" w:rsidP="00FA36A6">
            <w:pPr>
              <w:jc w:val="center"/>
              <w:rPr>
                <w:rFonts w:ascii="GHEA Grapalat" w:hAnsi="GHEA Grapalat"/>
                <w:sz w:val="18"/>
                <w:szCs w:val="18"/>
                <w:lang w:val="hy-AM"/>
              </w:rPr>
            </w:pPr>
          </w:p>
        </w:tc>
        <w:tc>
          <w:tcPr>
            <w:tcW w:w="850" w:type="dxa"/>
            <w:vAlign w:val="bottom"/>
          </w:tcPr>
          <w:p w14:paraId="42515157" w14:textId="77777777" w:rsidR="00FA36A6" w:rsidRPr="002D3DC2" w:rsidRDefault="00FA36A6" w:rsidP="00FA36A6">
            <w:pPr>
              <w:jc w:val="center"/>
              <w:rPr>
                <w:rFonts w:ascii="Arial" w:hAnsi="Arial" w:cs="Arial"/>
                <w:sz w:val="16"/>
                <w:szCs w:val="16"/>
                <w:lang w:val="hy-AM"/>
              </w:rPr>
            </w:pPr>
          </w:p>
        </w:tc>
        <w:tc>
          <w:tcPr>
            <w:tcW w:w="727" w:type="dxa"/>
            <w:vAlign w:val="center"/>
          </w:tcPr>
          <w:p w14:paraId="44AA44E8" w14:textId="60834EA7" w:rsidR="00FA36A6" w:rsidRPr="005F0734" w:rsidRDefault="00FA36A6" w:rsidP="00FA36A6">
            <w:pPr>
              <w:jc w:val="center"/>
              <w:rPr>
                <w:rFonts w:asciiTheme="minorHAnsi" w:hAnsiTheme="minorHAnsi" w:cstheme="minorBidi"/>
                <w:sz w:val="16"/>
                <w:szCs w:val="16"/>
                <w:lang w:val="hy-AM"/>
              </w:rPr>
            </w:pPr>
            <w:r>
              <w:rPr>
                <w:rFonts w:asciiTheme="minorHAnsi" w:hAnsiTheme="minorHAnsi" w:cstheme="minorBidi"/>
                <w:sz w:val="16"/>
                <w:szCs w:val="16"/>
                <w:lang w:val="hy-AM"/>
              </w:rPr>
              <w:t>100</w:t>
            </w:r>
          </w:p>
        </w:tc>
        <w:tc>
          <w:tcPr>
            <w:tcW w:w="991" w:type="dxa"/>
            <w:vMerge/>
          </w:tcPr>
          <w:p w14:paraId="53224B00" w14:textId="77777777" w:rsidR="00FA36A6" w:rsidRPr="003C5446" w:rsidRDefault="00FA36A6" w:rsidP="00FA36A6">
            <w:pPr>
              <w:jc w:val="center"/>
              <w:rPr>
                <w:rFonts w:ascii="GHEA Grapalat" w:hAnsi="GHEA Grapalat"/>
                <w:sz w:val="16"/>
                <w:szCs w:val="16"/>
                <w:lang w:val="hy-AM"/>
              </w:rPr>
            </w:pPr>
          </w:p>
        </w:tc>
        <w:tc>
          <w:tcPr>
            <w:tcW w:w="693" w:type="dxa"/>
            <w:vAlign w:val="center"/>
          </w:tcPr>
          <w:p w14:paraId="65A42D38" w14:textId="06C6515D" w:rsidR="00FA36A6" w:rsidRPr="005F0734" w:rsidRDefault="00FA36A6" w:rsidP="00FA36A6">
            <w:pPr>
              <w:jc w:val="center"/>
              <w:rPr>
                <w:rFonts w:asciiTheme="minorHAnsi" w:hAnsiTheme="minorHAnsi" w:cstheme="minorBidi"/>
                <w:sz w:val="16"/>
                <w:szCs w:val="16"/>
                <w:lang w:val="hy-AM"/>
              </w:rPr>
            </w:pPr>
            <w:r>
              <w:rPr>
                <w:rFonts w:asciiTheme="minorHAnsi" w:hAnsiTheme="minorHAnsi" w:cstheme="minorBidi"/>
                <w:sz w:val="16"/>
                <w:szCs w:val="16"/>
                <w:lang w:val="hy-AM"/>
              </w:rPr>
              <w:t>100</w:t>
            </w:r>
          </w:p>
        </w:tc>
        <w:tc>
          <w:tcPr>
            <w:tcW w:w="1151" w:type="dxa"/>
            <w:vMerge/>
          </w:tcPr>
          <w:p w14:paraId="66679E99" w14:textId="77777777" w:rsidR="00FA36A6" w:rsidRPr="003C5446" w:rsidRDefault="00FA36A6" w:rsidP="00FA36A6">
            <w:pPr>
              <w:jc w:val="center"/>
              <w:rPr>
                <w:rFonts w:ascii="GHEA Grapalat" w:hAnsi="GHEA Grapalat"/>
                <w:sz w:val="20"/>
                <w:lang w:val="hy-AM"/>
              </w:rPr>
            </w:pPr>
          </w:p>
        </w:tc>
      </w:tr>
      <w:tr w:rsidR="00FA36A6" w:rsidRPr="003C5446" w14:paraId="46302A30" w14:textId="77777777" w:rsidTr="00D85945">
        <w:trPr>
          <w:trHeight w:val="246"/>
        </w:trPr>
        <w:tc>
          <w:tcPr>
            <w:tcW w:w="708" w:type="dxa"/>
            <w:vAlign w:val="center"/>
          </w:tcPr>
          <w:p w14:paraId="23F04BB7" w14:textId="34D84F05" w:rsidR="00FA36A6" w:rsidRDefault="00FA36A6" w:rsidP="00FA36A6">
            <w:pPr>
              <w:jc w:val="center"/>
              <w:rPr>
                <w:rFonts w:ascii="Calibri" w:hAnsi="Calibri" w:cs="Calibri"/>
                <w:color w:val="000000"/>
                <w:sz w:val="22"/>
                <w:szCs w:val="22"/>
              </w:rPr>
            </w:pPr>
            <w:r>
              <w:rPr>
                <w:rFonts w:ascii="Arial Armenian" w:hAnsi="Arial Armenian" w:cs="Calibri"/>
                <w:color w:val="000000"/>
                <w:sz w:val="16"/>
                <w:szCs w:val="16"/>
              </w:rPr>
              <w:t>95</w:t>
            </w:r>
          </w:p>
        </w:tc>
        <w:tc>
          <w:tcPr>
            <w:tcW w:w="1135" w:type="dxa"/>
            <w:vAlign w:val="center"/>
          </w:tcPr>
          <w:p w14:paraId="54956C84" w14:textId="67183C9C" w:rsidR="00FA36A6" w:rsidRPr="005F0734" w:rsidRDefault="00FA36A6" w:rsidP="00FA36A6">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33100000</w:t>
            </w:r>
          </w:p>
        </w:tc>
        <w:tc>
          <w:tcPr>
            <w:tcW w:w="1418" w:type="dxa"/>
            <w:vAlign w:val="center"/>
          </w:tcPr>
          <w:p w14:paraId="0370F746" w14:textId="736393CF" w:rsidR="00FA36A6" w:rsidRPr="005F0734" w:rsidRDefault="00FA36A6" w:rsidP="00FA36A6">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սնդիկային ջերմաչափ</w:t>
            </w:r>
          </w:p>
        </w:tc>
        <w:tc>
          <w:tcPr>
            <w:tcW w:w="850" w:type="dxa"/>
          </w:tcPr>
          <w:p w14:paraId="1FCADA73" w14:textId="77777777" w:rsidR="00FA36A6" w:rsidRPr="005F0734" w:rsidRDefault="00FA36A6" w:rsidP="00FA36A6">
            <w:pPr>
              <w:jc w:val="center"/>
              <w:rPr>
                <w:rFonts w:asciiTheme="minorHAnsi" w:hAnsiTheme="minorHAnsi" w:cstheme="minorBidi"/>
                <w:sz w:val="16"/>
                <w:szCs w:val="16"/>
                <w:lang w:val="hy-AM"/>
              </w:rPr>
            </w:pPr>
          </w:p>
        </w:tc>
        <w:tc>
          <w:tcPr>
            <w:tcW w:w="5669" w:type="dxa"/>
            <w:vAlign w:val="center"/>
          </w:tcPr>
          <w:p w14:paraId="442B3316" w14:textId="676E4CD5" w:rsidR="00FA36A6" w:rsidRPr="005F0734" w:rsidRDefault="00FA36A6" w:rsidP="00FA36A6">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սնդիկային ջերմաչափ</w:t>
            </w:r>
          </w:p>
        </w:tc>
        <w:tc>
          <w:tcPr>
            <w:tcW w:w="709" w:type="dxa"/>
            <w:vAlign w:val="center"/>
          </w:tcPr>
          <w:p w14:paraId="4853AD81" w14:textId="66D7C871" w:rsidR="00FA36A6" w:rsidRPr="005F0734" w:rsidRDefault="00FA36A6" w:rsidP="00FA36A6">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հատ</w:t>
            </w:r>
          </w:p>
        </w:tc>
        <w:tc>
          <w:tcPr>
            <w:tcW w:w="833" w:type="dxa"/>
            <w:vAlign w:val="bottom"/>
          </w:tcPr>
          <w:p w14:paraId="4D3417E3" w14:textId="48476337" w:rsidR="00FA36A6" w:rsidRPr="002D3DC2" w:rsidRDefault="00FA36A6" w:rsidP="00FA36A6">
            <w:pPr>
              <w:jc w:val="center"/>
              <w:rPr>
                <w:rFonts w:ascii="GHEA Grapalat" w:hAnsi="GHEA Grapalat"/>
                <w:sz w:val="18"/>
                <w:szCs w:val="18"/>
                <w:lang w:val="hy-AM"/>
              </w:rPr>
            </w:pPr>
          </w:p>
        </w:tc>
        <w:tc>
          <w:tcPr>
            <w:tcW w:w="850" w:type="dxa"/>
            <w:vAlign w:val="bottom"/>
          </w:tcPr>
          <w:p w14:paraId="62853A20" w14:textId="77777777" w:rsidR="00FA36A6" w:rsidRPr="002D3DC2" w:rsidRDefault="00FA36A6" w:rsidP="00FA36A6">
            <w:pPr>
              <w:jc w:val="center"/>
              <w:rPr>
                <w:rFonts w:ascii="Arial" w:hAnsi="Arial" w:cs="Arial"/>
                <w:sz w:val="16"/>
                <w:szCs w:val="16"/>
                <w:lang w:val="hy-AM"/>
              </w:rPr>
            </w:pPr>
          </w:p>
        </w:tc>
        <w:tc>
          <w:tcPr>
            <w:tcW w:w="727" w:type="dxa"/>
            <w:vAlign w:val="center"/>
          </w:tcPr>
          <w:p w14:paraId="2C13D596" w14:textId="02A575D3" w:rsidR="00FA36A6" w:rsidRPr="005F0734" w:rsidRDefault="00FA36A6" w:rsidP="00FA36A6">
            <w:pPr>
              <w:jc w:val="center"/>
              <w:rPr>
                <w:rFonts w:asciiTheme="minorHAnsi" w:hAnsiTheme="minorHAnsi" w:cstheme="minorBidi"/>
                <w:sz w:val="16"/>
                <w:szCs w:val="16"/>
                <w:lang w:val="hy-AM"/>
              </w:rPr>
            </w:pPr>
            <w:r>
              <w:rPr>
                <w:rFonts w:asciiTheme="minorHAnsi" w:hAnsiTheme="minorHAnsi" w:cstheme="minorBidi"/>
                <w:sz w:val="16"/>
                <w:szCs w:val="16"/>
                <w:lang w:val="hy-AM"/>
              </w:rPr>
              <w:t>10</w:t>
            </w:r>
          </w:p>
        </w:tc>
        <w:tc>
          <w:tcPr>
            <w:tcW w:w="991" w:type="dxa"/>
            <w:vMerge/>
          </w:tcPr>
          <w:p w14:paraId="0FF5ADEB" w14:textId="77777777" w:rsidR="00FA36A6" w:rsidRPr="003C5446" w:rsidRDefault="00FA36A6" w:rsidP="00FA36A6">
            <w:pPr>
              <w:jc w:val="center"/>
              <w:rPr>
                <w:rFonts w:ascii="GHEA Grapalat" w:hAnsi="GHEA Grapalat"/>
                <w:sz w:val="16"/>
                <w:szCs w:val="16"/>
                <w:lang w:val="hy-AM"/>
              </w:rPr>
            </w:pPr>
          </w:p>
        </w:tc>
        <w:tc>
          <w:tcPr>
            <w:tcW w:w="693" w:type="dxa"/>
            <w:vAlign w:val="center"/>
          </w:tcPr>
          <w:p w14:paraId="5F1DBC5A" w14:textId="10D21F07" w:rsidR="00FA36A6" w:rsidRPr="005F0734" w:rsidRDefault="00FA36A6" w:rsidP="00FA36A6">
            <w:pPr>
              <w:jc w:val="center"/>
              <w:rPr>
                <w:rFonts w:asciiTheme="minorHAnsi" w:hAnsiTheme="minorHAnsi" w:cstheme="minorBidi"/>
                <w:sz w:val="16"/>
                <w:szCs w:val="16"/>
                <w:lang w:val="hy-AM"/>
              </w:rPr>
            </w:pPr>
            <w:r>
              <w:rPr>
                <w:rFonts w:asciiTheme="minorHAnsi" w:hAnsiTheme="minorHAnsi" w:cstheme="minorBidi"/>
                <w:sz w:val="16"/>
                <w:szCs w:val="16"/>
                <w:lang w:val="hy-AM"/>
              </w:rPr>
              <w:t>10</w:t>
            </w:r>
          </w:p>
        </w:tc>
        <w:tc>
          <w:tcPr>
            <w:tcW w:w="1151" w:type="dxa"/>
            <w:vMerge/>
          </w:tcPr>
          <w:p w14:paraId="12CFBA71" w14:textId="77777777" w:rsidR="00FA36A6" w:rsidRPr="003C5446" w:rsidRDefault="00FA36A6" w:rsidP="00FA36A6">
            <w:pPr>
              <w:jc w:val="center"/>
              <w:rPr>
                <w:rFonts w:ascii="GHEA Grapalat" w:hAnsi="GHEA Grapalat"/>
                <w:sz w:val="20"/>
                <w:lang w:val="hy-AM"/>
              </w:rPr>
            </w:pPr>
          </w:p>
        </w:tc>
      </w:tr>
      <w:tr w:rsidR="00FA36A6" w:rsidRPr="003C5446" w14:paraId="55915BC3" w14:textId="77777777" w:rsidTr="00D85945">
        <w:trPr>
          <w:trHeight w:val="246"/>
        </w:trPr>
        <w:tc>
          <w:tcPr>
            <w:tcW w:w="708" w:type="dxa"/>
            <w:vAlign w:val="center"/>
          </w:tcPr>
          <w:p w14:paraId="1650215E" w14:textId="1180428A" w:rsidR="00FA36A6" w:rsidRDefault="00FA36A6" w:rsidP="00FA36A6">
            <w:pPr>
              <w:jc w:val="center"/>
              <w:rPr>
                <w:rFonts w:ascii="Calibri" w:hAnsi="Calibri" w:cs="Calibri"/>
                <w:color w:val="000000"/>
                <w:sz w:val="22"/>
                <w:szCs w:val="22"/>
              </w:rPr>
            </w:pPr>
            <w:r>
              <w:rPr>
                <w:rFonts w:ascii="Arial Armenian" w:hAnsi="Arial Armenian" w:cs="Calibri"/>
                <w:color w:val="000000"/>
                <w:sz w:val="16"/>
                <w:szCs w:val="16"/>
              </w:rPr>
              <w:t>96</w:t>
            </w:r>
          </w:p>
        </w:tc>
        <w:tc>
          <w:tcPr>
            <w:tcW w:w="1135" w:type="dxa"/>
            <w:vAlign w:val="center"/>
          </w:tcPr>
          <w:p w14:paraId="1B1CE067" w14:textId="2A861F77" w:rsidR="00FA36A6" w:rsidRPr="005F0734" w:rsidRDefault="00FA36A6" w:rsidP="00FA36A6">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33111230</w:t>
            </w:r>
          </w:p>
        </w:tc>
        <w:tc>
          <w:tcPr>
            <w:tcW w:w="1418" w:type="dxa"/>
            <w:vAlign w:val="center"/>
          </w:tcPr>
          <w:p w14:paraId="3DD98D4F" w14:textId="0C7A4D0D" w:rsidR="00FA36A6" w:rsidRPr="005F0734" w:rsidRDefault="00FA36A6" w:rsidP="00FA36A6">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Ծայրակալ կապույտ, 10-100մկլ</w:t>
            </w:r>
          </w:p>
        </w:tc>
        <w:tc>
          <w:tcPr>
            <w:tcW w:w="850" w:type="dxa"/>
          </w:tcPr>
          <w:p w14:paraId="5E0EEAE3" w14:textId="77777777" w:rsidR="00FA36A6" w:rsidRPr="005F0734" w:rsidRDefault="00FA36A6" w:rsidP="00FA36A6">
            <w:pPr>
              <w:jc w:val="center"/>
              <w:rPr>
                <w:rFonts w:asciiTheme="minorHAnsi" w:hAnsiTheme="minorHAnsi" w:cstheme="minorBidi"/>
                <w:sz w:val="16"/>
                <w:szCs w:val="16"/>
                <w:lang w:val="hy-AM"/>
              </w:rPr>
            </w:pPr>
          </w:p>
        </w:tc>
        <w:tc>
          <w:tcPr>
            <w:tcW w:w="5669" w:type="dxa"/>
            <w:vAlign w:val="center"/>
          </w:tcPr>
          <w:p w14:paraId="7D55E279" w14:textId="0D866AD0" w:rsidR="00FA36A6" w:rsidRPr="005F0734" w:rsidRDefault="00FA36A6" w:rsidP="00FA36A6">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 xml:space="preserve">Ծայրակալ կապույտ, 10-100մկլ </w:t>
            </w:r>
          </w:p>
        </w:tc>
        <w:tc>
          <w:tcPr>
            <w:tcW w:w="709" w:type="dxa"/>
            <w:vAlign w:val="center"/>
          </w:tcPr>
          <w:p w14:paraId="62DE3E41" w14:textId="5BBEF207" w:rsidR="00FA36A6" w:rsidRPr="005F0734" w:rsidRDefault="00FA36A6" w:rsidP="00FA36A6">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հատ</w:t>
            </w:r>
          </w:p>
        </w:tc>
        <w:tc>
          <w:tcPr>
            <w:tcW w:w="833" w:type="dxa"/>
            <w:vAlign w:val="bottom"/>
          </w:tcPr>
          <w:p w14:paraId="03073F06" w14:textId="75B60CF1" w:rsidR="00FA36A6" w:rsidRPr="002D3DC2" w:rsidRDefault="00FA36A6" w:rsidP="00FA36A6">
            <w:pPr>
              <w:jc w:val="center"/>
              <w:rPr>
                <w:rFonts w:ascii="GHEA Grapalat" w:hAnsi="GHEA Grapalat"/>
                <w:sz w:val="18"/>
                <w:szCs w:val="18"/>
                <w:lang w:val="hy-AM"/>
              </w:rPr>
            </w:pPr>
          </w:p>
        </w:tc>
        <w:tc>
          <w:tcPr>
            <w:tcW w:w="850" w:type="dxa"/>
            <w:vAlign w:val="bottom"/>
          </w:tcPr>
          <w:p w14:paraId="480982E0" w14:textId="77777777" w:rsidR="00FA36A6" w:rsidRPr="002D3DC2" w:rsidRDefault="00FA36A6" w:rsidP="00FA36A6">
            <w:pPr>
              <w:jc w:val="center"/>
              <w:rPr>
                <w:rFonts w:ascii="Arial" w:hAnsi="Arial" w:cs="Arial"/>
                <w:sz w:val="16"/>
                <w:szCs w:val="16"/>
                <w:lang w:val="hy-AM"/>
              </w:rPr>
            </w:pPr>
          </w:p>
        </w:tc>
        <w:tc>
          <w:tcPr>
            <w:tcW w:w="727" w:type="dxa"/>
            <w:vAlign w:val="center"/>
          </w:tcPr>
          <w:p w14:paraId="2FEE9FF9" w14:textId="11A1ED32" w:rsidR="00FA36A6" w:rsidRPr="005F0734" w:rsidRDefault="00FA36A6" w:rsidP="00FA36A6">
            <w:pPr>
              <w:jc w:val="center"/>
              <w:rPr>
                <w:rFonts w:asciiTheme="minorHAnsi" w:hAnsiTheme="minorHAnsi" w:cstheme="minorBidi"/>
                <w:sz w:val="16"/>
                <w:szCs w:val="16"/>
                <w:lang w:val="hy-AM"/>
              </w:rPr>
            </w:pPr>
            <w:r>
              <w:rPr>
                <w:rFonts w:asciiTheme="minorHAnsi" w:hAnsiTheme="minorHAnsi" w:cstheme="minorBidi"/>
                <w:sz w:val="16"/>
                <w:szCs w:val="16"/>
                <w:lang w:val="hy-AM"/>
              </w:rPr>
              <w:t>6000</w:t>
            </w:r>
          </w:p>
        </w:tc>
        <w:tc>
          <w:tcPr>
            <w:tcW w:w="991" w:type="dxa"/>
            <w:vMerge/>
          </w:tcPr>
          <w:p w14:paraId="707BE0B5" w14:textId="77777777" w:rsidR="00FA36A6" w:rsidRPr="003C5446" w:rsidRDefault="00FA36A6" w:rsidP="00FA36A6">
            <w:pPr>
              <w:jc w:val="center"/>
              <w:rPr>
                <w:rFonts w:ascii="GHEA Grapalat" w:hAnsi="GHEA Grapalat"/>
                <w:sz w:val="16"/>
                <w:szCs w:val="16"/>
                <w:lang w:val="hy-AM"/>
              </w:rPr>
            </w:pPr>
          </w:p>
        </w:tc>
        <w:tc>
          <w:tcPr>
            <w:tcW w:w="693" w:type="dxa"/>
            <w:vAlign w:val="center"/>
          </w:tcPr>
          <w:p w14:paraId="5B686402" w14:textId="6F24E29A" w:rsidR="00FA36A6" w:rsidRPr="005F0734" w:rsidRDefault="00FA36A6" w:rsidP="00FA36A6">
            <w:pPr>
              <w:jc w:val="center"/>
              <w:rPr>
                <w:rFonts w:asciiTheme="minorHAnsi" w:hAnsiTheme="minorHAnsi" w:cstheme="minorBidi"/>
                <w:sz w:val="16"/>
                <w:szCs w:val="16"/>
                <w:lang w:val="hy-AM"/>
              </w:rPr>
            </w:pPr>
            <w:r>
              <w:rPr>
                <w:rFonts w:asciiTheme="minorHAnsi" w:hAnsiTheme="minorHAnsi" w:cstheme="minorBidi"/>
                <w:sz w:val="16"/>
                <w:szCs w:val="16"/>
                <w:lang w:val="hy-AM"/>
              </w:rPr>
              <w:t>6000</w:t>
            </w:r>
          </w:p>
        </w:tc>
        <w:tc>
          <w:tcPr>
            <w:tcW w:w="1151" w:type="dxa"/>
            <w:vMerge/>
          </w:tcPr>
          <w:p w14:paraId="4ED17C10" w14:textId="77777777" w:rsidR="00FA36A6" w:rsidRPr="003C5446" w:rsidRDefault="00FA36A6" w:rsidP="00FA36A6">
            <w:pPr>
              <w:jc w:val="center"/>
              <w:rPr>
                <w:rFonts w:ascii="GHEA Grapalat" w:hAnsi="GHEA Grapalat"/>
                <w:sz w:val="20"/>
                <w:lang w:val="hy-AM"/>
              </w:rPr>
            </w:pPr>
          </w:p>
        </w:tc>
      </w:tr>
      <w:tr w:rsidR="00FA36A6" w:rsidRPr="003C5446" w14:paraId="4AAF7C9E" w14:textId="77777777" w:rsidTr="00D85945">
        <w:trPr>
          <w:trHeight w:val="246"/>
        </w:trPr>
        <w:tc>
          <w:tcPr>
            <w:tcW w:w="708" w:type="dxa"/>
            <w:vAlign w:val="center"/>
          </w:tcPr>
          <w:p w14:paraId="7315EE0A" w14:textId="17857C6F" w:rsidR="00FA36A6" w:rsidRDefault="00FA36A6" w:rsidP="00FA36A6">
            <w:pPr>
              <w:jc w:val="center"/>
              <w:rPr>
                <w:rFonts w:ascii="Calibri" w:hAnsi="Calibri" w:cs="Calibri"/>
                <w:color w:val="000000"/>
                <w:sz w:val="22"/>
                <w:szCs w:val="22"/>
              </w:rPr>
            </w:pPr>
            <w:r>
              <w:rPr>
                <w:rFonts w:ascii="Arial Armenian" w:hAnsi="Arial Armenian" w:cs="Calibri"/>
                <w:color w:val="000000"/>
                <w:sz w:val="16"/>
                <w:szCs w:val="16"/>
              </w:rPr>
              <w:t>97</w:t>
            </w:r>
          </w:p>
        </w:tc>
        <w:tc>
          <w:tcPr>
            <w:tcW w:w="1135" w:type="dxa"/>
            <w:vAlign w:val="center"/>
          </w:tcPr>
          <w:p w14:paraId="2B59E73A" w14:textId="57F2EE48" w:rsidR="00FA36A6" w:rsidRPr="005F0734" w:rsidRDefault="00FA36A6" w:rsidP="00FA36A6">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33111240</w:t>
            </w:r>
          </w:p>
        </w:tc>
        <w:tc>
          <w:tcPr>
            <w:tcW w:w="1418" w:type="dxa"/>
            <w:vAlign w:val="center"/>
          </w:tcPr>
          <w:p w14:paraId="33085DA2" w14:textId="711A3E87" w:rsidR="00FA36A6" w:rsidRPr="005F0734" w:rsidRDefault="00FA36A6" w:rsidP="00FA36A6">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Ծայրակալ կապույտ, 200-1000մկլ</w:t>
            </w:r>
          </w:p>
        </w:tc>
        <w:tc>
          <w:tcPr>
            <w:tcW w:w="850" w:type="dxa"/>
          </w:tcPr>
          <w:p w14:paraId="62FCE737" w14:textId="77777777" w:rsidR="00FA36A6" w:rsidRPr="005F0734" w:rsidRDefault="00FA36A6" w:rsidP="00FA36A6">
            <w:pPr>
              <w:jc w:val="center"/>
              <w:rPr>
                <w:rFonts w:asciiTheme="minorHAnsi" w:hAnsiTheme="minorHAnsi" w:cstheme="minorBidi"/>
                <w:sz w:val="16"/>
                <w:szCs w:val="16"/>
                <w:lang w:val="hy-AM"/>
              </w:rPr>
            </w:pPr>
          </w:p>
        </w:tc>
        <w:tc>
          <w:tcPr>
            <w:tcW w:w="5669" w:type="dxa"/>
            <w:vAlign w:val="center"/>
          </w:tcPr>
          <w:p w14:paraId="1B3F213E" w14:textId="78BC6275" w:rsidR="00FA36A6" w:rsidRPr="005F0734" w:rsidRDefault="00FA36A6" w:rsidP="00FA36A6">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 xml:space="preserve">Ծայրակալ կապույտ, 200-1000մկլ </w:t>
            </w:r>
          </w:p>
        </w:tc>
        <w:tc>
          <w:tcPr>
            <w:tcW w:w="709" w:type="dxa"/>
            <w:vAlign w:val="center"/>
          </w:tcPr>
          <w:p w14:paraId="5FEB0F74" w14:textId="6071E7B3" w:rsidR="00FA36A6" w:rsidRPr="005F0734" w:rsidRDefault="00FA36A6" w:rsidP="00FA36A6">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հատ</w:t>
            </w:r>
          </w:p>
        </w:tc>
        <w:tc>
          <w:tcPr>
            <w:tcW w:w="833" w:type="dxa"/>
            <w:vAlign w:val="bottom"/>
          </w:tcPr>
          <w:p w14:paraId="57BCBD5D" w14:textId="641B8331" w:rsidR="00FA36A6" w:rsidRPr="002D3DC2" w:rsidRDefault="00FA36A6" w:rsidP="00FA36A6">
            <w:pPr>
              <w:jc w:val="center"/>
              <w:rPr>
                <w:rFonts w:ascii="GHEA Grapalat" w:hAnsi="GHEA Grapalat"/>
                <w:sz w:val="18"/>
                <w:szCs w:val="18"/>
                <w:lang w:val="hy-AM"/>
              </w:rPr>
            </w:pPr>
          </w:p>
        </w:tc>
        <w:tc>
          <w:tcPr>
            <w:tcW w:w="850" w:type="dxa"/>
            <w:vAlign w:val="bottom"/>
          </w:tcPr>
          <w:p w14:paraId="7EB98C05" w14:textId="77777777" w:rsidR="00FA36A6" w:rsidRPr="002D3DC2" w:rsidRDefault="00FA36A6" w:rsidP="00FA36A6">
            <w:pPr>
              <w:jc w:val="center"/>
              <w:rPr>
                <w:rFonts w:ascii="Arial" w:hAnsi="Arial" w:cs="Arial"/>
                <w:sz w:val="16"/>
                <w:szCs w:val="16"/>
                <w:lang w:val="hy-AM"/>
              </w:rPr>
            </w:pPr>
          </w:p>
        </w:tc>
        <w:tc>
          <w:tcPr>
            <w:tcW w:w="727" w:type="dxa"/>
            <w:vAlign w:val="center"/>
          </w:tcPr>
          <w:p w14:paraId="2F3DA9F5" w14:textId="2969F568" w:rsidR="00FA36A6" w:rsidRPr="005F0734" w:rsidRDefault="00FA36A6" w:rsidP="00FA36A6">
            <w:pPr>
              <w:jc w:val="center"/>
              <w:rPr>
                <w:rFonts w:asciiTheme="minorHAnsi" w:hAnsiTheme="minorHAnsi" w:cstheme="minorBidi"/>
                <w:sz w:val="16"/>
                <w:szCs w:val="16"/>
                <w:lang w:val="hy-AM"/>
              </w:rPr>
            </w:pPr>
            <w:r>
              <w:rPr>
                <w:rFonts w:asciiTheme="minorHAnsi" w:hAnsiTheme="minorHAnsi" w:cstheme="minorBidi"/>
                <w:sz w:val="16"/>
                <w:szCs w:val="16"/>
                <w:lang w:val="hy-AM"/>
              </w:rPr>
              <w:t>2000</w:t>
            </w:r>
          </w:p>
        </w:tc>
        <w:tc>
          <w:tcPr>
            <w:tcW w:w="991" w:type="dxa"/>
            <w:vMerge/>
          </w:tcPr>
          <w:p w14:paraId="6BADE582" w14:textId="77777777" w:rsidR="00FA36A6" w:rsidRPr="003C5446" w:rsidRDefault="00FA36A6" w:rsidP="00FA36A6">
            <w:pPr>
              <w:jc w:val="center"/>
              <w:rPr>
                <w:rFonts w:ascii="GHEA Grapalat" w:hAnsi="GHEA Grapalat"/>
                <w:sz w:val="16"/>
                <w:szCs w:val="16"/>
                <w:lang w:val="hy-AM"/>
              </w:rPr>
            </w:pPr>
          </w:p>
        </w:tc>
        <w:tc>
          <w:tcPr>
            <w:tcW w:w="693" w:type="dxa"/>
            <w:vAlign w:val="center"/>
          </w:tcPr>
          <w:p w14:paraId="094A8D56" w14:textId="6C23B9EF" w:rsidR="00FA36A6" w:rsidRPr="005F0734" w:rsidRDefault="00FA36A6" w:rsidP="00FA36A6">
            <w:pPr>
              <w:jc w:val="center"/>
              <w:rPr>
                <w:rFonts w:asciiTheme="minorHAnsi" w:hAnsiTheme="minorHAnsi" w:cstheme="minorBidi"/>
                <w:sz w:val="16"/>
                <w:szCs w:val="16"/>
                <w:lang w:val="hy-AM"/>
              </w:rPr>
            </w:pPr>
            <w:r>
              <w:rPr>
                <w:rFonts w:asciiTheme="minorHAnsi" w:hAnsiTheme="minorHAnsi" w:cstheme="minorBidi"/>
                <w:sz w:val="16"/>
                <w:szCs w:val="16"/>
                <w:lang w:val="hy-AM"/>
              </w:rPr>
              <w:t>2000</w:t>
            </w:r>
          </w:p>
        </w:tc>
        <w:tc>
          <w:tcPr>
            <w:tcW w:w="1151" w:type="dxa"/>
            <w:vMerge/>
          </w:tcPr>
          <w:p w14:paraId="0C1CDF4E" w14:textId="77777777" w:rsidR="00FA36A6" w:rsidRPr="003C5446" w:rsidRDefault="00FA36A6" w:rsidP="00FA36A6">
            <w:pPr>
              <w:jc w:val="center"/>
              <w:rPr>
                <w:rFonts w:ascii="GHEA Grapalat" w:hAnsi="GHEA Grapalat"/>
                <w:sz w:val="20"/>
                <w:lang w:val="hy-AM"/>
              </w:rPr>
            </w:pPr>
          </w:p>
        </w:tc>
      </w:tr>
      <w:tr w:rsidR="00FA36A6" w:rsidRPr="003C5446" w14:paraId="022FF757" w14:textId="77777777" w:rsidTr="00D85945">
        <w:trPr>
          <w:trHeight w:val="246"/>
        </w:trPr>
        <w:tc>
          <w:tcPr>
            <w:tcW w:w="708" w:type="dxa"/>
            <w:vAlign w:val="center"/>
          </w:tcPr>
          <w:p w14:paraId="1982A7A2" w14:textId="5741D8DA" w:rsidR="00FA36A6" w:rsidRDefault="00FA36A6" w:rsidP="00FA36A6">
            <w:pPr>
              <w:jc w:val="center"/>
              <w:rPr>
                <w:rFonts w:ascii="Calibri" w:hAnsi="Calibri" w:cs="Calibri"/>
                <w:color w:val="000000"/>
                <w:sz w:val="22"/>
                <w:szCs w:val="22"/>
              </w:rPr>
            </w:pPr>
            <w:r>
              <w:rPr>
                <w:rFonts w:ascii="Arial Armenian" w:hAnsi="Arial Armenian" w:cs="Calibri"/>
                <w:color w:val="000000"/>
                <w:sz w:val="16"/>
                <w:szCs w:val="16"/>
              </w:rPr>
              <w:t>98</w:t>
            </w:r>
          </w:p>
        </w:tc>
        <w:tc>
          <w:tcPr>
            <w:tcW w:w="1135" w:type="dxa"/>
            <w:vAlign w:val="center"/>
          </w:tcPr>
          <w:p w14:paraId="4465AE05" w14:textId="69509183" w:rsidR="00FA36A6" w:rsidRPr="005F0734" w:rsidRDefault="00FA36A6" w:rsidP="00FA36A6">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33141142</w:t>
            </w:r>
          </w:p>
        </w:tc>
        <w:tc>
          <w:tcPr>
            <w:tcW w:w="1418" w:type="dxa"/>
            <w:vAlign w:val="center"/>
          </w:tcPr>
          <w:p w14:paraId="0BD1CA30" w14:textId="259CD18E" w:rsidR="00FA36A6" w:rsidRPr="005F0734" w:rsidRDefault="00FA36A6" w:rsidP="00FA36A6">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ներարկիչ ասեղով 10մլ</w:t>
            </w:r>
          </w:p>
        </w:tc>
        <w:tc>
          <w:tcPr>
            <w:tcW w:w="850" w:type="dxa"/>
          </w:tcPr>
          <w:p w14:paraId="0A465B26" w14:textId="77777777" w:rsidR="00FA36A6" w:rsidRPr="005F0734" w:rsidRDefault="00FA36A6" w:rsidP="00FA36A6">
            <w:pPr>
              <w:jc w:val="center"/>
              <w:rPr>
                <w:rFonts w:asciiTheme="minorHAnsi" w:hAnsiTheme="minorHAnsi" w:cstheme="minorBidi"/>
                <w:sz w:val="16"/>
                <w:szCs w:val="16"/>
                <w:lang w:val="hy-AM"/>
              </w:rPr>
            </w:pPr>
          </w:p>
        </w:tc>
        <w:tc>
          <w:tcPr>
            <w:tcW w:w="5669" w:type="dxa"/>
            <w:vAlign w:val="center"/>
          </w:tcPr>
          <w:p w14:paraId="48236DC3" w14:textId="6E1A2BD8" w:rsidR="00FA36A6" w:rsidRPr="005F0734" w:rsidRDefault="00FA36A6" w:rsidP="00FA36A6">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Ներարկիչ  10մլ չափսի: - եռակոմպոնենտ, ասեղ    23G  չափսի, սրածայր  : Ներարկիչը պատրաստված է թափանցիկ, ոչ տոքսիկ  նյութից: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w:t>
            </w:r>
          </w:p>
        </w:tc>
        <w:tc>
          <w:tcPr>
            <w:tcW w:w="709" w:type="dxa"/>
            <w:vAlign w:val="center"/>
          </w:tcPr>
          <w:p w14:paraId="1236AB15" w14:textId="22F815BD" w:rsidR="00FA36A6" w:rsidRPr="005F0734" w:rsidRDefault="00FA36A6" w:rsidP="00FA36A6">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հատ</w:t>
            </w:r>
          </w:p>
        </w:tc>
        <w:tc>
          <w:tcPr>
            <w:tcW w:w="833" w:type="dxa"/>
            <w:vAlign w:val="bottom"/>
          </w:tcPr>
          <w:p w14:paraId="564E04EB" w14:textId="0E84E291" w:rsidR="00FA36A6" w:rsidRPr="002D3DC2" w:rsidRDefault="00FA36A6" w:rsidP="00FA36A6">
            <w:pPr>
              <w:jc w:val="center"/>
              <w:rPr>
                <w:rFonts w:ascii="GHEA Grapalat" w:hAnsi="GHEA Grapalat"/>
                <w:sz w:val="18"/>
                <w:szCs w:val="18"/>
                <w:lang w:val="hy-AM"/>
              </w:rPr>
            </w:pPr>
          </w:p>
        </w:tc>
        <w:tc>
          <w:tcPr>
            <w:tcW w:w="850" w:type="dxa"/>
            <w:vAlign w:val="bottom"/>
          </w:tcPr>
          <w:p w14:paraId="0A1F7F5F" w14:textId="77777777" w:rsidR="00FA36A6" w:rsidRPr="002D3DC2" w:rsidRDefault="00FA36A6" w:rsidP="00FA36A6">
            <w:pPr>
              <w:jc w:val="center"/>
              <w:rPr>
                <w:rFonts w:ascii="Arial" w:hAnsi="Arial" w:cs="Arial"/>
                <w:sz w:val="16"/>
                <w:szCs w:val="16"/>
                <w:lang w:val="hy-AM"/>
              </w:rPr>
            </w:pPr>
          </w:p>
        </w:tc>
        <w:tc>
          <w:tcPr>
            <w:tcW w:w="727" w:type="dxa"/>
            <w:vAlign w:val="center"/>
          </w:tcPr>
          <w:p w14:paraId="75660460" w14:textId="31370CC9" w:rsidR="00FA36A6" w:rsidRPr="005F0734" w:rsidRDefault="00FA36A6" w:rsidP="00FA36A6">
            <w:pPr>
              <w:jc w:val="center"/>
              <w:rPr>
                <w:rFonts w:asciiTheme="minorHAnsi" w:hAnsiTheme="minorHAnsi" w:cstheme="minorBidi"/>
                <w:sz w:val="16"/>
                <w:szCs w:val="16"/>
                <w:lang w:val="hy-AM"/>
              </w:rPr>
            </w:pPr>
            <w:r>
              <w:rPr>
                <w:rFonts w:asciiTheme="minorHAnsi" w:hAnsiTheme="minorHAnsi" w:cstheme="minorBidi"/>
                <w:sz w:val="16"/>
                <w:szCs w:val="16"/>
                <w:lang w:val="hy-AM"/>
              </w:rPr>
              <w:t>5000</w:t>
            </w:r>
          </w:p>
        </w:tc>
        <w:tc>
          <w:tcPr>
            <w:tcW w:w="991" w:type="dxa"/>
            <w:vMerge/>
          </w:tcPr>
          <w:p w14:paraId="65C2BECC" w14:textId="77777777" w:rsidR="00FA36A6" w:rsidRPr="003C5446" w:rsidRDefault="00FA36A6" w:rsidP="00FA36A6">
            <w:pPr>
              <w:jc w:val="center"/>
              <w:rPr>
                <w:rFonts w:ascii="GHEA Grapalat" w:hAnsi="GHEA Grapalat"/>
                <w:sz w:val="16"/>
                <w:szCs w:val="16"/>
                <w:lang w:val="hy-AM"/>
              </w:rPr>
            </w:pPr>
          </w:p>
        </w:tc>
        <w:tc>
          <w:tcPr>
            <w:tcW w:w="693" w:type="dxa"/>
            <w:vAlign w:val="center"/>
          </w:tcPr>
          <w:p w14:paraId="7B1E95E9" w14:textId="092C0F66" w:rsidR="00FA36A6" w:rsidRPr="005F0734" w:rsidRDefault="00FA36A6" w:rsidP="00FA36A6">
            <w:pPr>
              <w:jc w:val="center"/>
              <w:rPr>
                <w:rFonts w:asciiTheme="minorHAnsi" w:hAnsiTheme="minorHAnsi" w:cstheme="minorBidi"/>
                <w:sz w:val="16"/>
                <w:szCs w:val="16"/>
                <w:lang w:val="hy-AM"/>
              </w:rPr>
            </w:pPr>
            <w:r>
              <w:rPr>
                <w:rFonts w:asciiTheme="minorHAnsi" w:hAnsiTheme="minorHAnsi" w:cstheme="minorBidi"/>
                <w:sz w:val="16"/>
                <w:szCs w:val="16"/>
                <w:lang w:val="hy-AM"/>
              </w:rPr>
              <w:t>5000</w:t>
            </w:r>
          </w:p>
        </w:tc>
        <w:tc>
          <w:tcPr>
            <w:tcW w:w="1151" w:type="dxa"/>
            <w:vMerge/>
          </w:tcPr>
          <w:p w14:paraId="5F6A0ADF" w14:textId="77777777" w:rsidR="00FA36A6" w:rsidRPr="003C5446" w:rsidRDefault="00FA36A6" w:rsidP="00FA36A6">
            <w:pPr>
              <w:jc w:val="center"/>
              <w:rPr>
                <w:rFonts w:ascii="GHEA Grapalat" w:hAnsi="GHEA Grapalat"/>
                <w:sz w:val="20"/>
                <w:lang w:val="hy-AM"/>
              </w:rPr>
            </w:pPr>
          </w:p>
        </w:tc>
      </w:tr>
      <w:tr w:rsidR="00FA36A6" w:rsidRPr="003C5446" w14:paraId="5EBAA62A" w14:textId="77777777" w:rsidTr="00D85945">
        <w:trPr>
          <w:trHeight w:val="246"/>
        </w:trPr>
        <w:tc>
          <w:tcPr>
            <w:tcW w:w="708" w:type="dxa"/>
            <w:vAlign w:val="center"/>
          </w:tcPr>
          <w:p w14:paraId="05306E6B" w14:textId="06883107" w:rsidR="00FA36A6" w:rsidRDefault="00FA36A6" w:rsidP="00FA36A6">
            <w:pPr>
              <w:jc w:val="center"/>
              <w:rPr>
                <w:rFonts w:ascii="Calibri" w:hAnsi="Calibri" w:cs="Calibri"/>
                <w:color w:val="000000"/>
                <w:sz w:val="22"/>
                <w:szCs w:val="22"/>
              </w:rPr>
            </w:pPr>
            <w:r>
              <w:rPr>
                <w:rFonts w:ascii="Arial Armenian" w:hAnsi="Arial Armenian" w:cs="Calibri"/>
                <w:color w:val="000000"/>
                <w:sz w:val="16"/>
                <w:szCs w:val="16"/>
              </w:rPr>
              <w:t>99</w:t>
            </w:r>
          </w:p>
        </w:tc>
        <w:tc>
          <w:tcPr>
            <w:tcW w:w="1135" w:type="dxa"/>
            <w:vAlign w:val="center"/>
          </w:tcPr>
          <w:p w14:paraId="2E08BFFD" w14:textId="62E934B6" w:rsidR="00FA36A6" w:rsidRPr="005F0734" w:rsidRDefault="00FA36A6" w:rsidP="00FA36A6">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33141142</w:t>
            </w:r>
          </w:p>
        </w:tc>
        <w:tc>
          <w:tcPr>
            <w:tcW w:w="1418" w:type="dxa"/>
            <w:vAlign w:val="center"/>
          </w:tcPr>
          <w:p w14:paraId="20BA1176" w14:textId="104F437C" w:rsidR="00FA36A6" w:rsidRPr="005F0734" w:rsidRDefault="00FA36A6" w:rsidP="00FA36A6">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ներարկիչ ասեղով 2մլ</w:t>
            </w:r>
          </w:p>
        </w:tc>
        <w:tc>
          <w:tcPr>
            <w:tcW w:w="850" w:type="dxa"/>
          </w:tcPr>
          <w:p w14:paraId="1D3CAE2E" w14:textId="77777777" w:rsidR="00FA36A6" w:rsidRPr="005F0734" w:rsidRDefault="00FA36A6" w:rsidP="00FA36A6">
            <w:pPr>
              <w:jc w:val="center"/>
              <w:rPr>
                <w:rFonts w:asciiTheme="minorHAnsi" w:hAnsiTheme="minorHAnsi" w:cstheme="minorBidi"/>
                <w:sz w:val="16"/>
                <w:szCs w:val="16"/>
                <w:lang w:val="hy-AM"/>
              </w:rPr>
            </w:pPr>
          </w:p>
        </w:tc>
        <w:tc>
          <w:tcPr>
            <w:tcW w:w="5669" w:type="dxa"/>
            <w:vAlign w:val="center"/>
          </w:tcPr>
          <w:p w14:paraId="3BF2CF6C" w14:textId="7D10FBB8" w:rsidR="00FA36A6" w:rsidRPr="005F0734" w:rsidRDefault="00FA36A6" w:rsidP="00FA36A6">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Ներարկիչ  2մլ չափսի: - եռակոմպոնենտ, ասեղ  , 23G  չափսի , սրածայր: Ներարկիչը պատրաստված է թափանցիկ, ոչ տոքսիկ  նյութից: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w:t>
            </w:r>
          </w:p>
        </w:tc>
        <w:tc>
          <w:tcPr>
            <w:tcW w:w="709" w:type="dxa"/>
            <w:vAlign w:val="center"/>
          </w:tcPr>
          <w:p w14:paraId="6D0C46F9" w14:textId="349A8480" w:rsidR="00FA36A6" w:rsidRPr="005F0734" w:rsidRDefault="00FA36A6" w:rsidP="00FA36A6">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հատ</w:t>
            </w:r>
          </w:p>
        </w:tc>
        <w:tc>
          <w:tcPr>
            <w:tcW w:w="833" w:type="dxa"/>
            <w:vAlign w:val="bottom"/>
          </w:tcPr>
          <w:p w14:paraId="0B0BB3CC" w14:textId="1AF4A081" w:rsidR="00FA36A6" w:rsidRPr="002D3DC2" w:rsidRDefault="00FA36A6" w:rsidP="00FA36A6">
            <w:pPr>
              <w:jc w:val="center"/>
              <w:rPr>
                <w:rFonts w:ascii="GHEA Grapalat" w:hAnsi="GHEA Grapalat"/>
                <w:sz w:val="18"/>
                <w:szCs w:val="18"/>
                <w:lang w:val="hy-AM"/>
              </w:rPr>
            </w:pPr>
          </w:p>
        </w:tc>
        <w:tc>
          <w:tcPr>
            <w:tcW w:w="850" w:type="dxa"/>
            <w:vAlign w:val="bottom"/>
          </w:tcPr>
          <w:p w14:paraId="5AFD5DF8" w14:textId="77777777" w:rsidR="00FA36A6" w:rsidRPr="002D3DC2" w:rsidRDefault="00FA36A6" w:rsidP="00FA36A6">
            <w:pPr>
              <w:jc w:val="center"/>
              <w:rPr>
                <w:rFonts w:ascii="Arial" w:hAnsi="Arial" w:cs="Arial"/>
                <w:sz w:val="16"/>
                <w:szCs w:val="16"/>
                <w:lang w:val="hy-AM"/>
              </w:rPr>
            </w:pPr>
          </w:p>
        </w:tc>
        <w:tc>
          <w:tcPr>
            <w:tcW w:w="727" w:type="dxa"/>
            <w:vAlign w:val="center"/>
          </w:tcPr>
          <w:p w14:paraId="450ACA29" w14:textId="167A8FED" w:rsidR="00FA36A6" w:rsidRPr="005F0734" w:rsidRDefault="00FA36A6" w:rsidP="00FA36A6">
            <w:pPr>
              <w:jc w:val="center"/>
              <w:rPr>
                <w:rFonts w:asciiTheme="minorHAnsi" w:hAnsiTheme="minorHAnsi" w:cstheme="minorBidi"/>
                <w:sz w:val="16"/>
                <w:szCs w:val="16"/>
                <w:lang w:val="hy-AM"/>
              </w:rPr>
            </w:pPr>
            <w:r>
              <w:rPr>
                <w:rFonts w:asciiTheme="minorHAnsi" w:hAnsiTheme="minorHAnsi" w:cstheme="minorBidi"/>
                <w:sz w:val="16"/>
                <w:szCs w:val="16"/>
                <w:lang w:val="hy-AM"/>
              </w:rPr>
              <w:t>2000</w:t>
            </w:r>
          </w:p>
        </w:tc>
        <w:tc>
          <w:tcPr>
            <w:tcW w:w="991" w:type="dxa"/>
            <w:vMerge/>
          </w:tcPr>
          <w:p w14:paraId="49FA6348" w14:textId="77777777" w:rsidR="00FA36A6" w:rsidRPr="003C5446" w:rsidRDefault="00FA36A6" w:rsidP="00FA36A6">
            <w:pPr>
              <w:jc w:val="center"/>
              <w:rPr>
                <w:rFonts w:ascii="GHEA Grapalat" w:hAnsi="GHEA Grapalat"/>
                <w:sz w:val="16"/>
                <w:szCs w:val="16"/>
                <w:lang w:val="hy-AM"/>
              </w:rPr>
            </w:pPr>
          </w:p>
        </w:tc>
        <w:tc>
          <w:tcPr>
            <w:tcW w:w="693" w:type="dxa"/>
            <w:vAlign w:val="center"/>
          </w:tcPr>
          <w:p w14:paraId="25BF9993" w14:textId="05EBB6C4" w:rsidR="00FA36A6" w:rsidRPr="005F0734" w:rsidRDefault="00FA36A6" w:rsidP="00FA36A6">
            <w:pPr>
              <w:jc w:val="center"/>
              <w:rPr>
                <w:rFonts w:asciiTheme="minorHAnsi" w:hAnsiTheme="minorHAnsi" w:cstheme="minorBidi"/>
                <w:sz w:val="16"/>
                <w:szCs w:val="16"/>
                <w:lang w:val="hy-AM"/>
              </w:rPr>
            </w:pPr>
            <w:r>
              <w:rPr>
                <w:rFonts w:asciiTheme="minorHAnsi" w:hAnsiTheme="minorHAnsi" w:cstheme="minorBidi"/>
                <w:sz w:val="16"/>
                <w:szCs w:val="16"/>
                <w:lang w:val="hy-AM"/>
              </w:rPr>
              <w:t>2000</w:t>
            </w:r>
          </w:p>
        </w:tc>
        <w:tc>
          <w:tcPr>
            <w:tcW w:w="1151" w:type="dxa"/>
            <w:vMerge/>
          </w:tcPr>
          <w:p w14:paraId="42735CC4" w14:textId="77777777" w:rsidR="00FA36A6" w:rsidRPr="003C5446" w:rsidRDefault="00FA36A6" w:rsidP="00FA36A6">
            <w:pPr>
              <w:jc w:val="center"/>
              <w:rPr>
                <w:rFonts w:ascii="GHEA Grapalat" w:hAnsi="GHEA Grapalat"/>
                <w:sz w:val="20"/>
                <w:lang w:val="hy-AM"/>
              </w:rPr>
            </w:pPr>
          </w:p>
        </w:tc>
      </w:tr>
      <w:tr w:rsidR="00FA36A6" w:rsidRPr="003C5446" w14:paraId="59528EE8" w14:textId="77777777" w:rsidTr="00D85945">
        <w:trPr>
          <w:trHeight w:val="246"/>
        </w:trPr>
        <w:tc>
          <w:tcPr>
            <w:tcW w:w="708" w:type="dxa"/>
            <w:vAlign w:val="center"/>
          </w:tcPr>
          <w:p w14:paraId="398586BB" w14:textId="3590CB86" w:rsidR="00FA36A6" w:rsidRDefault="00FA36A6" w:rsidP="00FA36A6">
            <w:pPr>
              <w:jc w:val="center"/>
              <w:rPr>
                <w:rFonts w:ascii="Calibri" w:hAnsi="Calibri" w:cs="Calibri"/>
                <w:color w:val="000000"/>
                <w:sz w:val="22"/>
                <w:szCs w:val="22"/>
              </w:rPr>
            </w:pPr>
            <w:r>
              <w:rPr>
                <w:rFonts w:ascii="Arial Armenian" w:hAnsi="Arial Armenian" w:cs="Calibri"/>
                <w:color w:val="000000"/>
                <w:sz w:val="16"/>
                <w:szCs w:val="16"/>
              </w:rPr>
              <w:t>100</w:t>
            </w:r>
          </w:p>
        </w:tc>
        <w:tc>
          <w:tcPr>
            <w:tcW w:w="1135" w:type="dxa"/>
            <w:vAlign w:val="center"/>
          </w:tcPr>
          <w:p w14:paraId="528E75DF" w14:textId="6E9BC414" w:rsidR="00FA36A6" w:rsidRPr="005F0734" w:rsidRDefault="00FA36A6" w:rsidP="00FA36A6">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33141142</w:t>
            </w:r>
          </w:p>
        </w:tc>
        <w:tc>
          <w:tcPr>
            <w:tcW w:w="1418" w:type="dxa"/>
            <w:vAlign w:val="center"/>
          </w:tcPr>
          <w:p w14:paraId="3E4CBFDB" w14:textId="607F1A4E" w:rsidR="00FA36A6" w:rsidRPr="005F0734" w:rsidRDefault="00FA36A6" w:rsidP="00FA36A6">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ներարկիչ ասեղով 5մլ</w:t>
            </w:r>
          </w:p>
        </w:tc>
        <w:tc>
          <w:tcPr>
            <w:tcW w:w="850" w:type="dxa"/>
          </w:tcPr>
          <w:p w14:paraId="21691837" w14:textId="77777777" w:rsidR="00FA36A6" w:rsidRPr="005F0734" w:rsidRDefault="00FA36A6" w:rsidP="00FA36A6">
            <w:pPr>
              <w:jc w:val="center"/>
              <w:rPr>
                <w:rFonts w:asciiTheme="minorHAnsi" w:hAnsiTheme="minorHAnsi" w:cstheme="minorBidi"/>
                <w:sz w:val="16"/>
                <w:szCs w:val="16"/>
                <w:lang w:val="hy-AM"/>
              </w:rPr>
            </w:pPr>
          </w:p>
        </w:tc>
        <w:tc>
          <w:tcPr>
            <w:tcW w:w="5669" w:type="dxa"/>
            <w:vAlign w:val="center"/>
          </w:tcPr>
          <w:p w14:paraId="57D2BFC9" w14:textId="0F95C499" w:rsidR="00FA36A6" w:rsidRPr="005F0734" w:rsidRDefault="00FA36A6" w:rsidP="00FA36A6">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Ներարկիչ   5մլ- եռակոմպոնենտ, ասեղ  23G   չափսի, սրածայր : Ներարկիչը պատրաստված է թափանցիկ, ոչ տոքսիկ  նյութից: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w:t>
            </w:r>
          </w:p>
        </w:tc>
        <w:tc>
          <w:tcPr>
            <w:tcW w:w="709" w:type="dxa"/>
            <w:vAlign w:val="center"/>
          </w:tcPr>
          <w:p w14:paraId="4B1458A3" w14:textId="2704D640" w:rsidR="00FA36A6" w:rsidRPr="005F0734" w:rsidRDefault="00FA36A6" w:rsidP="00FA36A6">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հատ</w:t>
            </w:r>
          </w:p>
        </w:tc>
        <w:tc>
          <w:tcPr>
            <w:tcW w:w="833" w:type="dxa"/>
            <w:vAlign w:val="bottom"/>
          </w:tcPr>
          <w:p w14:paraId="66993E27" w14:textId="35BE47CF" w:rsidR="00FA36A6" w:rsidRPr="002D3DC2" w:rsidRDefault="00FA36A6" w:rsidP="00FA36A6">
            <w:pPr>
              <w:jc w:val="center"/>
              <w:rPr>
                <w:rFonts w:ascii="GHEA Grapalat" w:hAnsi="GHEA Grapalat"/>
                <w:sz w:val="18"/>
                <w:szCs w:val="18"/>
                <w:lang w:val="hy-AM"/>
              </w:rPr>
            </w:pPr>
          </w:p>
        </w:tc>
        <w:tc>
          <w:tcPr>
            <w:tcW w:w="850" w:type="dxa"/>
            <w:vAlign w:val="bottom"/>
          </w:tcPr>
          <w:p w14:paraId="1FF24F50" w14:textId="77777777" w:rsidR="00FA36A6" w:rsidRPr="002D3DC2" w:rsidRDefault="00FA36A6" w:rsidP="00FA36A6">
            <w:pPr>
              <w:jc w:val="center"/>
              <w:rPr>
                <w:rFonts w:ascii="Arial" w:hAnsi="Arial" w:cs="Arial"/>
                <w:sz w:val="16"/>
                <w:szCs w:val="16"/>
                <w:lang w:val="hy-AM"/>
              </w:rPr>
            </w:pPr>
          </w:p>
        </w:tc>
        <w:tc>
          <w:tcPr>
            <w:tcW w:w="727" w:type="dxa"/>
            <w:vAlign w:val="center"/>
          </w:tcPr>
          <w:p w14:paraId="2DD96E2E" w14:textId="762B203F" w:rsidR="00FA36A6" w:rsidRPr="005F0734" w:rsidRDefault="00FA36A6" w:rsidP="00FA36A6">
            <w:pPr>
              <w:jc w:val="center"/>
              <w:rPr>
                <w:rFonts w:asciiTheme="minorHAnsi" w:hAnsiTheme="minorHAnsi" w:cstheme="minorBidi"/>
                <w:sz w:val="16"/>
                <w:szCs w:val="16"/>
                <w:lang w:val="hy-AM"/>
              </w:rPr>
            </w:pPr>
            <w:r>
              <w:rPr>
                <w:rFonts w:asciiTheme="minorHAnsi" w:hAnsiTheme="minorHAnsi" w:cstheme="minorBidi"/>
                <w:sz w:val="16"/>
                <w:szCs w:val="16"/>
                <w:lang w:val="hy-AM"/>
              </w:rPr>
              <w:t>5000</w:t>
            </w:r>
          </w:p>
        </w:tc>
        <w:tc>
          <w:tcPr>
            <w:tcW w:w="991" w:type="dxa"/>
            <w:vMerge/>
          </w:tcPr>
          <w:p w14:paraId="0964A472" w14:textId="77777777" w:rsidR="00FA36A6" w:rsidRPr="003C5446" w:rsidRDefault="00FA36A6" w:rsidP="00FA36A6">
            <w:pPr>
              <w:jc w:val="center"/>
              <w:rPr>
                <w:rFonts w:ascii="GHEA Grapalat" w:hAnsi="GHEA Grapalat"/>
                <w:sz w:val="16"/>
                <w:szCs w:val="16"/>
                <w:lang w:val="hy-AM"/>
              </w:rPr>
            </w:pPr>
          </w:p>
        </w:tc>
        <w:tc>
          <w:tcPr>
            <w:tcW w:w="693" w:type="dxa"/>
            <w:vAlign w:val="center"/>
          </w:tcPr>
          <w:p w14:paraId="750552B2" w14:textId="2CAB1EF9" w:rsidR="00FA36A6" w:rsidRPr="005F0734" w:rsidRDefault="00FA36A6" w:rsidP="00FA36A6">
            <w:pPr>
              <w:jc w:val="center"/>
              <w:rPr>
                <w:rFonts w:asciiTheme="minorHAnsi" w:hAnsiTheme="minorHAnsi" w:cstheme="minorBidi"/>
                <w:sz w:val="16"/>
                <w:szCs w:val="16"/>
                <w:lang w:val="hy-AM"/>
              </w:rPr>
            </w:pPr>
            <w:r>
              <w:rPr>
                <w:rFonts w:asciiTheme="minorHAnsi" w:hAnsiTheme="minorHAnsi" w:cstheme="minorBidi"/>
                <w:sz w:val="16"/>
                <w:szCs w:val="16"/>
                <w:lang w:val="hy-AM"/>
              </w:rPr>
              <w:t>5000</w:t>
            </w:r>
          </w:p>
        </w:tc>
        <w:tc>
          <w:tcPr>
            <w:tcW w:w="1151" w:type="dxa"/>
            <w:vMerge/>
          </w:tcPr>
          <w:p w14:paraId="68427A16" w14:textId="77777777" w:rsidR="00FA36A6" w:rsidRPr="003C5446" w:rsidRDefault="00FA36A6" w:rsidP="00FA36A6">
            <w:pPr>
              <w:jc w:val="center"/>
              <w:rPr>
                <w:rFonts w:ascii="GHEA Grapalat" w:hAnsi="GHEA Grapalat"/>
                <w:sz w:val="20"/>
                <w:lang w:val="hy-AM"/>
              </w:rPr>
            </w:pPr>
          </w:p>
        </w:tc>
      </w:tr>
      <w:tr w:rsidR="00FA36A6" w:rsidRPr="003C5446" w14:paraId="771072D9" w14:textId="77777777" w:rsidTr="00D85945">
        <w:trPr>
          <w:trHeight w:val="246"/>
        </w:trPr>
        <w:tc>
          <w:tcPr>
            <w:tcW w:w="708" w:type="dxa"/>
            <w:vAlign w:val="center"/>
          </w:tcPr>
          <w:p w14:paraId="4F415038" w14:textId="42196313" w:rsidR="00FA36A6" w:rsidRDefault="00FA36A6" w:rsidP="00FA36A6">
            <w:pPr>
              <w:jc w:val="center"/>
              <w:rPr>
                <w:rFonts w:ascii="Calibri" w:hAnsi="Calibri" w:cs="Calibri"/>
                <w:color w:val="000000"/>
                <w:sz w:val="22"/>
                <w:szCs w:val="22"/>
              </w:rPr>
            </w:pPr>
            <w:r>
              <w:rPr>
                <w:rFonts w:ascii="Arial Armenian" w:hAnsi="Arial Armenian" w:cs="Calibri"/>
                <w:color w:val="000000"/>
                <w:sz w:val="16"/>
                <w:szCs w:val="16"/>
              </w:rPr>
              <w:t>101</w:t>
            </w:r>
          </w:p>
        </w:tc>
        <w:tc>
          <w:tcPr>
            <w:tcW w:w="1135" w:type="dxa"/>
            <w:vAlign w:val="center"/>
          </w:tcPr>
          <w:p w14:paraId="17AF4A70" w14:textId="7F1E5C05" w:rsidR="00FA36A6" w:rsidRPr="005F0734" w:rsidRDefault="00FA36A6" w:rsidP="00FA36A6">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33141143</w:t>
            </w:r>
          </w:p>
        </w:tc>
        <w:tc>
          <w:tcPr>
            <w:tcW w:w="1418" w:type="dxa"/>
            <w:vAlign w:val="center"/>
          </w:tcPr>
          <w:p w14:paraId="3AC77937" w14:textId="58459701" w:rsidR="00FA36A6" w:rsidRPr="005F0734" w:rsidRDefault="00FA36A6" w:rsidP="00FA36A6">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Սկարիֆիկիկ պլաստմասե</w:t>
            </w:r>
          </w:p>
        </w:tc>
        <w:tc>
          <w:tcPr>
            <w:tcW w:w="850" w:type="dxa"/>
          </w:tcPr>
          <w:p w14:paraId="1181F43F" w14:textId="77777777" w:rsidR="00FA36A6" w:rsidRPr="005F0734" w:rsidRDefault="00FA36A6" w:rsidP="00FA36A6">
            <w:pPr>
              <w:jc w:val="center"/>
              <w:rPr>
                <w:rFonts w:asciiTheme="minorHAnsi" w:hAnsiTheme="minorHAnsi" w:cstheme="minorBidi"/>
                <w:sz w:val="16"/>
                <w:szCs w:val="16"/>
                <w:lang w:val="hy-AM"/>
              </w:rPr>
            </w:pPr>
          </w:p>
        </w:tc>
        <w:tc>
          <w:tcPr>
            <w:tcW w:w="5669" w:type="dxa"/>
            <w:vAlign w:val="center"/>
          </w:tcPr>
          <w:p w14:paraId="4183D061" w14:textId="7FA3D3B5" w:rsidR="00FA36A6" w:rsidRPr="005F0734" w:rsidRDefault="00FA36A6" w:rsidP="00FA36A6">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Սկարիֆիկատոր` մատծակիչ արյան անալիզ վերցնելու համար, միանվագ օգտագործման, պլաստմասե, ստերիլ: Ունի  բարակ ասեղ, որը պատված է պլաստմասե շապիկով (կափարիչով):                                                                                        Որակի սերտիֆիկատների առկայություն</w:t>
            </w:r>
          </w:p>
        </w:tc>
        <w:tc>
          <w:tcPr>
            <w:tcW w:w="709" w:type="dxa"/>
            <w:vAlign w:val="center"/>
          </w:tcPr>
          <w:p w14:paraId="78DDFB9E" w14:textId="3660D877" w:rsidR="00FA36A6" w:rsidRPr="005F0734" w:rsidRDefault="00FA36A6" w:rsidP="00FA36A6">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հատ</w:t>
            </w:r>
          </w:p>
        </w:tc>
        <w:tc>
          <w:tcPr>
            <w:tcW w:w="833" w:type="dxa"/>
            <w:vAlign w:val="bottom"/>
          </w:tcPr>
          <w:p w14:paraId="770AC931" w14:textId="5FD5ACF5" w:rsidR="00FA36A6" w:rsidRPr="002D3DC2" w:rsidRDefault="00FA36A6" w:rsidP="00FA36A6">
            <w:pPr>
              <w:jc w:val="center"/>
              <w:rPr>
                <w:rFonts w:ascii="GHEA Grapalat" w:hAnsi="GHEA Grapalat"/>
                <w:sz w:val="18"/>
                <w:szCs w:val="18"/>
                <w:lang w:val="hy-AM"/>
              </w:rPr>
            </w:pPr>
          </w:p>
        </w:tc>
        <w:tc>
          <w:tcPr>
            <w:tcW w:w="850" w:type="dxa"/>
            <w:vAlign w:val="bottom"/>
          </w:tcPr>
          <w:p w14:paraId="73D5531C" w14:textId="77777777" w:rsidR="00FA36A6" w:rsidRPr="002D3DC2" w:rsidRDefault="00FA36A6" w:rsidP="00FA36A6">
            <w:pPr>
              <w:jc w:val="center"/>
              <w:rPr>
                <w:rFonts w:ascii="Arial" w:hAnsi="Arial" w:cs="Arial"/>
                <w:sz w:val="16"/>
                <w:szCs w:val="16"/>
                <w:lang w:val="hy-AM"/>
              </w:rPr>
            </w:pPr>
          </w:p>
        </w:tc>
        <w:tc>
          <w:tcPr>
            <w:tcW w:w="727" w:type="dxa"/>
            <w:vAlign w:val="center"/>
          </w:tcPr>
          <w:p w14:paraId="59E2522E" w14:textId="4163202D" w:rsidR="00FA36A6" w:rsidRPr="005F0734" w:rsidRDefault="00FA36A6" w:rsidP="00FA36A6">
            <w:pPr>
              <w:jc w:val="center"/>
              <w:rPr>
                <w:rFonts w:asciiTheme="minorHAnsi" w:hAnsiTheme="minorHAnsi" w:cstheme="minorBidi"/>
                <w:sz w:val="16"/>
                <w:szCs w:val="16"/>
                <w:lang w:val="hy-AM"/>
              </w:rPr>
            </w:pPr>
            <w:r>
              <w:rPr>
                <w:rFonts w:asciiTheme="minorHAnsi" w:hAnsiTheme="minorHAnsi" w:cstheme="minorBidi"/>
                <w:sz w:val="16"/>
                <w:szCs w:val="16"/>
                <w:lang w:val="hy-AM"/>
              </w:rPr>
              <w:t>7500</w:t>
            </w:r>
          </w:p>
        </w:tc>
        <w:tc>
          <w:tcPr>
            <w:tcW w:w="991" w:type="dxa"/>
            <w:vMerge/>
          </w:tcPr>
          <w:p w14:paraId="5A779609" w14:textId="77777777" w:rsidR="00FA36A6" w:rsidRPr="003C5446" w:rsidRDefault="00FA36A6" w:rsidP="00FA36A6">
            <w:pPr>
              <w:jc w:val="center"/>
              <w:rPr>
                <w:rFonts w:ascii="GHEA Grapalat" w:hAnsi="GHEA Grapalat"/>
                <w:sz w:val="16"/>
                <w:szCs w:val="16"/>
                <w:lang w:val="hy-AM"/>
              </w:rPr>
            </w:pPr>
          </w:p>
        </w:tc>
        <w:tc>
          <w:tcPr>
            <w:tcW w:w="693" w:type="dxa"/>
            <w:vAlign w:val="center"/>
          </w:tcPr>
          <w:p w14:paraId="38C3C39E" w14:textId="346AAF2F" w:rsidR="00FA36A6" w:rsidRPr="005F0734" w:rsidRDefault="00FA36A6" w:rsidP="00FA36A6">
            <w:pPr>
              <w:jc w:val="center"/>
              <w:rPr>
                <w:rFonts w:asciiTheme="minorHAnsi" w:hAnsiTheme="minorHAnsi" w:cstheme="minorBidi"/>
                <w:sz w:val="16"/>
                <w:szCs w:val="16"/>
                <w:lang w:val="hy-AM"/>
              </w:rPr>
            </w:pPr>
            <w:r>
              <w:rPr>
                <w:rFonts w:asciiTheme="minorHAnsi" w:hAnsiTheme="minorHAnsi" w:cstheme="minorBidi"/>
                <w:sz w:val="16"/>
                <w:szCs w:val="16"/>
                <w:lang w:val="hy-AM"/>
              </w:rPr>
              <w:t>7500</w:t>
            </w:r>
          </w:p>
        </w:tc>
        <w:tc>
          <w:tcPr>
            <w:tcW w:w="1151" w:type="dxa"/>
            <w:vMerge/>
          </w:tcPr>
          <w:p w14:paraId="493450E6" w14:textId="77777777" w:rsidR="00FA36A6" w:rsidRPr="003C5446" w:rsidRDefault="00FA36A6" w:rsidP="00FA36A6">
            <w:pPr>
              <w:jc w:val="center"/>
              <w:rPr>
                <w:rFonts w:ascii="GHEA Grapalat" w:hAnsi="GHEA Grapalat"/>
                <w:sz w:val="20"/>
                <w:lang w:val="hy-AM"/>
              </w:rPr>
            </w:pPr>
          </w:p>
        </w:tc>
      </w:tr>
      <w:tr w:rsidR="00FA36A6" w:rsidRPr="003C5446" w14:paraId="3C91FC13" w14:textId="77777777" w:rsidTr="00D85945">
        <w:trPr>
          <w:trHeight w:val="246"/>
        </w:trPr>
        <w:tc>
          <w:tcPr>
            <w:tcW w:w="708" w:type="dxa"/>
            <w:vAlign w:val="center"/>
          </w:tcPr>
          <w:p w14:paraId="4D12F33B" w14:textId="476B1762" w:rsidR="00FA36A6" w:rsidRDefault="00FA36A6" w:rsidP="00FA36A6">
            <w:pPr>
              <w:jc w:val="center"/>
              <w:rPr>
                <w:rFonts w:ascii="Calibri" w:hAnsi="Calibri" w:cs="Calibri"/>
                <w:color w:val="000000"/>
                <w:sz w:val="22"/>
                <w:szCs w:val="22"/>
              </w:rPr>
            </w:pPr>
            <w:r>
              <w:rPr>
                <w:rFonts w:ascii="Arial Armenian" w:hAnsi="Arial Armenian" w:cs="Calibri"/>
                <w:color w:val="000000"/>
                <w:sz w:val="16"/>
                <w:szCs w:val="16"/>
              </w:rPr>
              <w:t>102</w:t>
            </w:r>
          </w:p>
        </w:tc>
        <w:tc>
          <w:tcPr>
            <w:tcW w:w="1135" w:type="dxa"/>
            <w:vAlign w:val="center"/>
          </w:tcPr>
          <w:p w14:paraId="6B09F6C6" w14:textId="77141F3D" w:rsidR="00FA36A6" w:rsidRPr="005F0734" w:rsidRDefault="00FA36A6" w:rsidP="00FA36A6">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33141211</w:t>
            </w:r>
          </w:p>
        </w:tc>
        <w:tc>
          <w:tcPr>
            <w:tcW w:w="1418" w:type="dxa"/>
            <w:vAlign w:val="center"/>
          </w:tcPr>
          <w:p w14:paraId="784CE9AF" w14:textId="323F19CC" w:rsidR="00FA36A6" w:rsidRPr="005F0734" w:rsidRDefault="00FA36A6" w:rsidP="00FA36A6">
            <w:pPr>
              <w:jc w:val="center"/>
              <w:rPr>
                <w:rFonts w:asciiTheme="minorHAnsi" w:hAnsiTheme="minorHAnsi" w:cstheme="minorBidi"/>
                <w:sz w:val="16"/>
                <w:szCs w:val="16"/>
                <w:lang w:val="hy-AM"/>
              </w:rPr>
            </w:pPr>
            <w:r w:rsidRPr="00012446">
              <w:rPr>
                <w:rFonts w:asciiTheme="minorHAnsi" w:hAnsiTheme="minorHAnsi" w:cstheme="minorBidi"/>
                <w:b/>
                <w:sz w:val="16"/>
                <w:szCs w:val="16"/>
                <w:lang w:val="hy-AM"/>
              </w:rPr>
              <w:t>շաքարաչափի սարքի համար նախատեսված թեստ</w:t>
            </w:r>
            <w:r w:rsidRPr="005F0734">
              <w:rPr>
                <w:rFonts w:asciiTheme="minorHAnsi" w:hAnsiTheme="minorHAnsi" w:cstheme="minorBidi"/>
                <w:sz w:val="16"/>
                <w:szCs w:val="16"/>
                <w:lang w:val="hy-AM"/>
              </w:rPr>
              <w:t xml:space="preserve"> երիզ  Կոնտուր- Պլյուս /contur-plus/N50 DC</w:t>
            </w:r>
          </w:p>
        </w:tc>
        <w:tc>
          <w:tcPr>
            <w:tcW w:w="850" w:type="dxa"/>
          </w:tcPr>
          <w:p w14:paraId="39ADE42C" w14:textId="77777777" w:rsidR="00FA36A6" w:rsidRPr="005F0734" w:rsidRDefault="00FA36A6" w:rsidP="00FA36A6">
            <w:pPr>
              <w:jc w:val="center"/>
              <w:rPr>
                <w:rFonts w:asciiTheme="minorHAnsi" w:hAnsiTheme="minorHAnsi" w:cstheme="minorBidi"/>
                <w:sz w:val="16"/>
                <w:szCs w:val="16"/>
                <w:lang w:val="hy-AM"/>
              </w:rPr>
            </w:pPr>
          </w:p>
        </w:tc>
        <w:tc>
          <w:tcPr>
            <w:tcW w:w="5669" w:type="dxa"/>
            <w:vAlign w:val="center"/>
          </w:tcPr>
          <w:p w14:paraId="63CB884A" w14:textId="77777777" w:rsidR="00FA36A6" w:rsidRPr="00012446" w:rsidRDefault="00FA36A6" w:rsidP="00FA36A6">
            <w:pPr>
              <w:rPr>
                <w:sz w:val="16"/>
                <w:szCs w:val="16"/>
                <w:lang w:val="hy-AM"/>
              </w:rPr>
            </w:pPr>
            <w:r w:rsidRPr="00012446">
              <w:rPr>
                <w:sz w:val="16"/>
                <w:szCs w:val="16"/>
                <w:lang w:val="hy-AM"/>
              </w:rPr>
              <w:t>Թեստ-երիզներ՝ նախատեսված Contour Plus գլյուկոմետրի համար (N50):</w:t>
            </w:r>
          </w:p>
          <w:p w14:paraId="12387BA4" w14:textId="77777777" w:rsidR="00FA36A6" w:rsidRPr="00012446" w:rsidRDefault="00FA36A6" w:rsidP="00FA36A6">
            <w:pPr>
              <w:rPr>
                <w:sz w:val="16"/>
                <w:szCs w:val="16"/>
                <w:lang w:val="hy-AM"/>
              </w:rPr>
            </w:pPr>
            <w:r w:rsidRPr="00012446">
              <w:rPr>
                <w:sz w:val="16"/>
                <w:szCs w:val="16"/>
                <w:lang w:val="hy-AM"/>
              </w:rPr>
              <w:t>Չափման ժամանակահատվածը՝ 5 վրկ: </w:t>
            </w:r>
          </w:p>
          <w:p w14:paraId="1BEC069E" w14:textId="77777777" w:rsidR="00FA36A6" w:rsidRPr="00012446" w:rsidRDefault="00FA36A6" w:rsidP="00FA36A6">
            <w:pPr>
              <w:rPr>
                <w:sz w:val="16"/>
                <w:szCs w:val="16"/>
                <w:lang w:val="hy-AM"/>
              </w:rPr>
            </w:pPr>
            <w:r w:rsidRPr="00012446">
              <w:rPr>
                <w:sz w:val="16"/>
                <w:szCs w:val="16"/>
                <w:lang w:val="hy-AM"/>
              </w:rPr>
              <w:t>Չափման միջակայքը՝ 0.6 -33.3 մմոլ/լ։ Արյան նմուշի  ծավալը՝ 0,6 մկլ։ </w:t>
            </w:r>
          </w:p>
          <w:p w14:paraId="48C68C2D" w14:textId="77777777" w:rsidR="00FA36A6" w:rsidRPr="00012446" w:rsidRDefault="00FA36A6" w:rsidP="00FA36A6">
            <w:pPr>
              <w:rPr>
                <w:sz w:val="16"/>
                <w:szCs w:val="16"/>
                <w:lang w:val="hy-AM"/>
              </w:rPr>
            </w:pPr>
            <w:r w:rsidRPr="00012446">
              <w:rPr>
                <w:sz w:val="16"/>
                <w:szCs w:val="16"/>
                <w:lang w:val="hy-AM"/>
              </w:rPr>
              <w:t>Աշխատանքային ջերմաստիճան՝ 5-45°C: </w:t>
            </w:r>
          </w:p>
          <w:p w14:paraId="03FC7DB5" w14:textId="77777777" w:rsidR="00FA36A6" w:rsidRPr="00012446" w:rsidRDefault="00FA36A6" w:rsidP="00FA36A6">
            <w:pPr>
              <w:rPr>
                <w:sz w:val="16"/>
                <w:szCs w:val="16"/>
                <w:lang w:val="hy-AM"/>
              </w:rPr>
            </w:pPr>
            <w:r w:rsidRPr="00012446">
              <w:rPr>
                <w:sz w:val="16"/>
                <w:szCs w:val="16"/>
                <w:lang w:val="hy-AM"/>
              </w:rPr>
              <w:t xml:space="preserve">Պահպանման ջերմաստիճան՝ 0-30°C: </w:t>
            </w:r>
          </w:p>
          <w:p w14:paraId="086F36B0" w14:textId="77777777" w:rsidR="00FA36A6" w:rsidRPr="00012446" w:rsidRDefault="00FA36A6" w:rsidP="00FA36A6">
            <w:pPr>
              <w:rPr>
                <w:sz w:val="16"/>
                <w:szCs w:val="16"/>
                <w:lang w:val="hy-AM"/>
              </w:rPr>
            </w:pPr>
            <w:r w:rsidRPr="00012446">
              <w:rPr>
                <w:sz w:val="16"/>
                <w:szCs w:val="16"/>
                <w:lang w:val="hy-AM"/>
              </w:rPr>
              <w:t>Աշխատանքային հարաբերական խոնավություն՝ 10%-93%: </w:t>
            </w:r>
          </w:p>
          <w:p w14:paraId="2D91BEAD" w14:textId="77777777" w:rsidR="00FA36A6" w:rsidRPr="00012446" w:rsidRDefault="00FA36A6" w:rsidP="00FA36A6">
            <w:pPr>
              <w:rPr>
                <w:sz w:val="16"/>
                <w:szCs w:val="16"/>
                <w:lang w:val="hy-AM"/>
              </w:rPr>
            </w:pPr>
            <w:r w:rsidRPr="00012446">
              <w:rPr>
                <w:sz w:val="16"/>
                <w:szCs w:val="16"/>
                <w:lang w:val="hy-AM"/>
              </w:rPr>
              <w:t>Հեմատոկրիտի թույլատրելի միջակայքը՝0-70%: </w:t>
            </w:r>
          </w:p>
          <w:p w14:paraId="4B4CCA4A" w14:textId="77777777" w:rsidR="00FA36A6" w:rsidRPr="00012446" w:rsidRDefault="00FA36A6" w:rsidP="00FA36A6">
            <w:pPr>
              <w:rPr>
                <w:sz w:val="16"/>
                <w:szCs w:val="16"/>
                <w:lang w:val="hy-AM"/>
              </w:rPr>
            </w:pPr>
            <w:r w:rsidRPr="00012446">
              <w:rPr>
                <w:sz w:val="16"/>
                <w:szCs w:val="16"/>
                <w:lang w:val="hy-AM"/>
              </w:rPr>
              <w:t>Գործառնական բարձրություն՝ ծովի մակարդակից մինչև 6301մ: </w:t>
            </w:r>
          </w:p>
          <w:p w14:paraId="5F1740BA" w14:textId="5BF951BF" w:rsidR="00FA36A6" w:rsidRPr="005F0734" w:rsidRDefault="00FA36A6" w:rsidP="00FA36A6">
            <w:pPr>
              <w:jc w:val="center"/>
              <w:rPr>
                <w:rFonts w:asciiTheme="minorHAnsi" w:hAnsiTheme="minorHAnsi" w:cstheme="minorBidi"/>
                <w:sz w:val="16"/>
                <w:szCs w:val="16"/>
                <w:lang w:val="hy-AM"/>
              </w:rPr>
            </w:pPr>
            <w:r w:rsidRPr="0047137A">
              <w:rPr>
                <w:sz w:val="16"/>
                <w:szCs w:val="16"/>
                <w:lang w:val="hy-AM"/>
              </w:rPr>
              <w:t>Արյան ծավալի անբավարարության դեպքում  30վ. ընթացքում արյուն ավելացնելու երկրորդ   հնարավորություն (Second chance):                                                                                                                                      Թեստ-երիզների</w:t>
            </w:r>
            <w:r w:rsidRPr="00012446">
              <w:rPr>
                <w:sz w:val="16"/>
                <w:szCs w:val="16"/>
                <w:lang w:val="hy-AM"/>
              </w:rPr>
              <w:t xml:space="preserve">  </w:t>
            </w:r>
            <w:r w:rsidRPr="0047137A">
              <w:rPr>
                <w:sz w:val="16"/>
                <w:szCs w:val="16"/>
                <w:lang w:val="hy-AM"/>
              </w:rPr>
              <w:t xml:space="preserve">ժամկետը չի փոխվում՝ անկախ տուփի բացման պայմանից:                                    </w:t>
            </w:r>
            <w:r w:rsidRPr="0047137A">
              <w:rPr>
                <w:sz w:val="16"/>
                <w:szCs w:val="16"/>
                <w:lang w:val="hy-AM"/>
              </w:rPr>
              <w:lastRenderedPageBreak/>
              <w:t>Համակարգը համապատասխանում է  ISO 15197:2013, ISO 13485:2012 չափորոշիչների պահանջներին: Տվյալ համակարգը համապատասխանում է եվրոպական դիրեկտիվի 98/79/EC IVD չափորոշիչներին:</w:t>
            </w:r>
          </w:p>
        </w:tc>
        <w:tc>
          <w:tcPr>
            <w:tcW w:w="709" w:type="dxa"/>
            <w:vAlign w:val="center"/>
          </w:tcPr>
          <w:p w14:paraId="1A1B0A1F" w14:textId="27BE5038" w:rsidR="00FA36A6" w:rsidRPr="005F0734" w:rsidRDefault="00FA36A6" w:rsidP="00FA36A6">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lastRenderedPageBreak/>
              <w:t>հատ</w:t>
            </w:r>
          </w:p>
        </w:tc>
        <w:tc>
          <w:tcPr>
            <w:tcW w:w="833" w:type="dxa"/>
            <w:vAlign w:val="bottom"/>
          </w:tcPr>
          <w:p w14:paraId="1A6005FB" w14:textId="23592E43" w:rsidR="00FA36A6" w:rsidRPr="002D3DC2" w:rsidRDefault="00FA36A6" w:rsidP="00FA36A6">
            <w:pPr>
              <w:jc w:val="center"/>
              <w:rPr>
                <w:rFonts w:ascii="GHEA Grapalat" w:hAnsi="GHEA Grapalat"/>
                <w:sz w:val="18"/>
                <w:szCs w:val="18"/>
                <w:lang w:val="hy-AM"/>
              </w:rPr>
            </w:pPr>
          </w:p>
        </w:tc>
        <w:tc>
          <w:tcPr>
            <w:tcW w:w="850" w:type="dxa"/>
            <w:vAlign w:val="bottom"/>
          </w:tcPr>
          <w:p w14:paraId="70D222EE" w14:textId="77777777" w:rsidR="00FA36A6" w:rsidRPr="002D3DC2" w:rsidRDefault="00FA36A6" w:rsidP="00FA36A6">
            <w:pPr>
              <w:jc w:val="center"/>
              <w:rPr>
                <w:rFonts w:ascii="Arial" w:hAnsi="Arial" w:cs="Arial"/>
                <w:sz w:val="16"/>
                <w:szCs w:val="16"/>
                <w:lang w:val="hy-AM"/>
              </w:rPr>
            </w:pPr>
          </w:p>
        </w:tc>
        <w:tc>
          <w:tcPr>
            <w:tcW w:w="727" w:type="dxa"/>
            <w:vAlign w:val="center"/>
          </w:tcPr>
          <w:p w14:paraId="4892FFDE" w14:textId="40C8C901" w:rsidR="00FA36A6" w:rsidRPr="005F0734" w:rsidRDefault="00FA36A6" w:rsidP="00FA36A6">
            <w:pPr>
              <w:jc w:val="center"/>
              <w:rPr>
                <w:rFonts w:asciiTheme="minorHAnsi" w:hAnsiTheme="minorHAnsi" w:cstheme="minorBidi"/>
                <w:sz w:val="16"/>
                <w:szCs w:val="16"/>
                <w:lang w:val="hy-AM"/>
              </w:rPr>
            </w:pPr>
            <w:r>
              <w:rPr>
                <w:rFonts w:asciiTheme="minorHAnsi" w:hAnsiTheme="minorHAnsi" w:cstheme="minorBidi"/>
                <w:sz w:val="16"/>
                <w:szCs w:val="16"/>
                <w:lang w:val="hy-AM"/>
              </w:rPr>
              <w:t>60</w:t>
            </w:r>
          </w:p>
        </w:tc>
        <w:tc>
          <w:tcPr>
            <w:tcW w:w="991" w:type="dxa"/>
            <w:vMerge/>
          </w:tcPr>
          <w:p w14:paraId="4A6EC7C8" w14:textId="77777777" w:rsidR="00FA36A6" w:rsidRPr="003C5446" w:rsidRDefault="00FA36A6" w:rsidP="00FA36A6">
            <w:pPr>
              <w:jc w:val="center"/>
              <w:rPr>
                <w:rFonts w:ascii="GHEA Grapalat" w:hAnsi="GHEA Grapalat"/>
                <w:sz w:val="16"/>
                <w:szCs w:val="16"/>
                <w:lang w:val="hy-AM"/>
              </w:rPr>
            </w:pPr>
          </w:p>
        </w:tc>
        <w:tc>
          <w:tcPr>
            <w:tcW w:w="693" w:type="dxa"/>
            <w:vAlign w:val="center"/>
          </w:tcPr>
          <w:p w14:paraId="16F31F39" w14:textId="60076B63" w:rsidR="00FA36A6" w:rsidRPr="005F0734" w:rsidRDefault="00FA36A6" w:rsidP="00FA36A6">
            <w:pPr>
              <w:jc w:val="center"/>
              <w:rPr>
                <w:rFonts w:asciiTheme="minorHAnsi" w:hAnsiTheme="minorHAnsi" w:cstheme="minorBidi"/>
                <w:sz w:val="16"/>
                <w:szCs w:val="16"/>
                <w:lang w:val="hy-AM"/>
              </w:rPr>
            </w:pPr>
            <w:r>
              <w:rPr>
                <w:rFonts w:asciiTheme="minorHAnsi" w:hAnsiTheme="minorHAnsi" w:cstheme="minorBidi"/>
                <w:sz w:val="16"/>
                <w:szCs w:val="16"/>
                <w:lang w:val="hy-AM"/>
              </w:rPr>
              <w:t>60</w:t>
            </w:r>
          </w:p>
        </w:tc>
        <w:tc>
          <w:tcPr>
            <w:tcW w:w="1151" w:type="dxa"/>
            <w:vMerge/>
          </w:tcPr>
          <w:p w14:paraId="08017FD6" w14:textId="77777777" w:rsidR="00FA36A6" w:rsidRPr="003C5446" w:rsidRDefault="00FA36A6" w:rsidP="00FA36A6">
            <w:pPr>
              <w:jc w:val="center"/>
              <w:rPr>
                <w:rFonts w:ascii="GHEA Grapalat" w:hAnsi="GHEA Grapalat"/>
                <w:sz w:val="20"/>
                <w:lang w:val="hy-AM"/>
              </w:rPr>
            </w:pPr>
          </w:p>
        </w:tc>
      </w:tr>
      <w:tr w:rsidR="00FA36A6" w:rsidRPr="003C5446" w14:paraId="7A1CFF00" w14:textId="77777777" w:rsidTr="00D85945">
        <w:trPr>
          <w:trHeight w:val="246"/>
        </w:trPr>
        <w:tc>
          <w:tcPr>
            <w:tcW w:w="708" w:type="dxa"/>
            <w:vAlign w:val="center"/>
          </w:tcPr>
          <w:p w14:paraId="47803BBE" w14:textId="5553E26E" w:rsidR="00FA36A6" w:rsidRDefault="00FA36A6" w:rsidP="00FA36A6">
            <w:pPr>
              <w:jc w:val="center"/>
              <w:rPr>
                <w:rFonts w:ascii="Calibri" w:hAnsi="Calibri" w:cs="Calibri"/>
                <w:color w:val="000000"/>
                <w:sz w:val="22"/>
                <w:szCs w:val="22"/>
              </w:rPr>
            </w:pPr>
            <w:r>
              <w:rPr>
                <w:rFonts w:ascii="Arial Armenian" w:hAnsi="Arial Armenian" w:cs="Calibri"/>
                <w:color w:val="000000"/>
                <w:sz w:val="16"/>
                <w:szCs w:val="16"/>
              </w:rPr>
              <w:t>103</w:t>
            </w:r>
          </w:p>
        </w:tc>
        <w:tc>
          <w:tcPr>
            <w:tcW w:w="1135" w:type="dxa"/>
            <w:vAlign w:val="center"/>
          </w:tcPr>
          <w:p w14:paraId="1D80D5DF" w14:textId="79185A89" w:rsidR="00FA36A6" w:rsidRPr="005F0734" w:rsidRDefault="00FA36A6" w:rsidP="00FA36A6">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33141211</w:t>
            </w:r>
          </w:p>
        </w:tc>
        <w:tc>
          <w:tcPr>
            <w:tcW w:w="1418" w:type="dxa"/>
            <w:vAlign w:val="center"/>
          </w:tcPr>
          <w:p w14:paraId="72998A6D" w14:textId="235CE9D4" w:rsidR="00FA36A6" w:rsidRPr="005F0734" w:rsidRDefault="00FA36A6" w:rsidP="00FA36A6">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Ավտոմատ պիպետներ 1-500մկլ</w:t>
            </w:r>
          </w:p>
        </w:tc>
        <w:tc>
          <w:tcPr>
            <w:tcW w:w="850" w:type="dxa"/>
          </w:tcPr>
          <w:p w14:paraId="07605D34" w14:textId="77777777" w:rsidR="00FA36A6" w:rsidRPr="005F0734" w:rsidRDefault="00FA36A6" w:rsidP="00FA36A6">
            <w:pPr>
              <w:jc w:val="center"/>
              <w:rPr>
                <w:rFonts w:asciiTheme="minorHAnsi" w:hAnsiTheme="minorHAnsi" w:cstheme="minorBidi"/>
                <w:sz w:val="16"/>
                <w:szCs w:val="16"/>
                <w:lang w:val="hy-AM"/>
              </w:rPr>
            </w:pPr>
          </w:p>
        </w:tc>
        <w:tc>
          <w:tcPr>
            <w:tcW w:w="5669" w:type="dxa"/>
            <w:vAlign w:val="center"/>
          </w:tcPr>
          <w:p w14:paraId="16E4530F" w14:textId="020076A0" w:rsidR="00FA36A6" w:rsidRPr="005F0734" w:rsidRDefault="00FA36A6" w:rsidP="00FA36A6">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Ավտոմատ պիպետներ 1-500մկլ</w:t>
            </w:r>
          </w:p>
        </w:tc>
        <w:tc>
          <w:tcPr>
            <w:tcW w:w="709" w:type="dxa"/>
            <w:vAlign w:val="center"/>
          </w:tcPr>
          <w:p w14:paraId="50531EA5" w14:textId="6B1BB15D" w:rsidR="00FA36A6" w:rsidRPr="005F0734" w:rsidRDefault="00FA36A6" w:rsidP="00FA36A6">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տուփ</w:t>
            </w:r>
          </w:p>
        </w:tc>
        <w:tc>
          <w:tcPr>
            <w:tcW w:w="833" w:type="dxa"/>
            <w:vAlign w:val="bottom"/>
          </w:tcPr>
          <w:p w14:paraId="1FCB82A0" w14:textId="2F509276" w:rsidR="00FA36A6" w:rsidRPr="002D3DC2" w:rsidRDefault="00FA36A6" w:rsidP="00FA36A6">
            <w:pPr>
              <w:jc w:val="center"/>
              <w:rPr>
                <w:rFonts w:ascii="GHEA Grapalat" w:hAnsi="GHEA Grapalat"/>
                <w:sz w:val="18"/>
                <w:szCs w:val="18"/>
                <w:lang w:val="hy-AM"/>
              </w:rPr>
            </w:pPr>
          </w:p>
        </w:tc>
        <w:tc>
          <w:tcPr>
            <w:tcW w:w="850" w:type="dxa"/>
            <w:vAlign w:val="bottom"/>
          </w:tcPr>
          <w:p w14:paraId="5D5EF011" w14:textId="77777777" w:rsidR="00FA36A6" w:rsidRPr="002D3DC2" w:rsidRDefault="00FA36A6" w:rsidP="00FA36A6">
            <w:pPr>
              <w:jc w:val="center"/>
              <w:rPr>
                <w:rFonts w:ascii="Arial" w:hAnsi="Arial" w:cs="Arial"/>
                <w:sz w:val="16"/>
                <w:szCs w:val="16"/>
                <w:lang w:val="hy-AM"/>
              </w:rPr>
            </w:pPr>
          </w:p>
        </w:tc>
        <w:tc>
          <w:tcPr>
            <w:tcW w:w="727" w:type="dxa"/>
            <w:vAlign w:val="center"/>
          </w:tcPr>
          <w:p w14:paraId="1E2CA201" w14:textId="6D8DB0EC" w:rsidR="00FA36A6" w:rsidRPr="005F0734" w:rsidRDefault="00FA36A6" w:rsidP="00FA36A6">
            <w:pPr>
              <w:jc w:val="center"/>
              <w:rPr>
                <w:rFonts w:asciiTheme="minorHAnsi" w:hAnsiTheme="minorHAnsi" w:cstheme="minorBidi"/>
                <w:sz w:val="16"/>
                <w:szCs w:val="16"/>
                <w:lang w:val="hy-AM"/>
              </w:rPr>
            </w:pPr>
            <w:r>
              <w:rPr>
                <w:rFonts w:asciiTheme="minorHAnsi" w:hAnsiTheme="minorHAnsi" w:cstheme="minorBidi"/>
                <w:sz w:val="16"/>
                <w:szCs w:val="16"/>
                <w:lang w:val="hy-AM"/>
              </w:rPr>
              <w:t>2</w:t>
            </w:r>
          </w:p>
        </w:tc>
        <w:tc>
          <w:tcPr>
            <w:tcW w:w="991" w:type="dxa"/>
            <w:vMerge/>
          </w:tcPr>
          <w:p w14:paraId="314FD46F" w14:textId="77777777" w:rsidR="00FA36A6" w:rsidRPr="003C5446" w:rsidRDefault="00FA36A6" w:rsidP="00FA36A6">
            <w:pPr>
              <w:jc w:val="center"/>
              <w:rPr>
                <w:rFonts w:ascii="GHEA Grapalat" w:hAnsi="GHEA Grapalat"/>
                <w:sz w:val="16"/>
                <w:szCs w:val="16"/>
                <w:lang w:val="hy-AM"/>
              </w:rPr>
            </w:pPr>
          </w:p>
        </w:tc>
        <w:tc>
          <w:tcPr>
            <w:tcW w:w="693" w:type="dxa"/>
            <w:vAlign w:val="center"/>
          </w:tcPr>
          <w:p w14:paraId="5E957885" w14:textId="472E2DAD" w:rsidR="00FA36A6" w:rsidRPr="005F0734" w:rsidRDefault="00FA36A6" w:rsidP="00FA36A6">
            <w:pPr>
              <w:jc w:val="center"/>
              <w:rPr>
                <w:rFonts w:asciiTheme="minorHAnsi" w:hAnsiTheme="minorHAnsi" w:cstheme="minorBidi"/>
                <w:sz w:val="16"/>
                <w:szCs w:val="16"/>
                <w:lang w:val="hy-AM"/>
              </w:rPr>
            </w:pPr>
            <w:r>
              <w:rPr>
                <w:rFonts w:asciiTheme="minorHAnsi" w:hAnsiTheme="minorHAnsi" w:cstheme="minorBidi"/>
                <w:sz w:val="16"/>
                <w:szCs w:val="16"/>
                <w:lang w:val="hy-AM"/>
              </w:rPr>
              <w:t>2</w:t>
            </w:r>
          </w:p>
        </w:tc>
        <w:tc>
          <w:tcPr>
            <w:tcW w:w="1151" w:type="dxa"/>
            <w:vMerge/>
          </w:tcPr>
          <w:p w14:paraId="273D6A1F" w14:textId="77777777" w:rsidR="00FA36A6" w:rsidRPr="003C5446" w:rsidRDefault="00FA36A6" w:rsidP="00FA36A6">
            <w:pPr>
              <w:jc w:val="center"/>
              <w:rPr>
                <w:rFonts w:ascii="GHEA Grapalat" w:hAnsi="GHEA Grapalat"/>
                <w:sz w:val="20"/>
                <w:lang w:val="hy-AM"/>
              </w:rPr>
            </w:pPr>
          </w:p>
        </w:tc>
      </w:tr>
      <w:tr w:rsidR="00FA36A6" w:rsidRPr="003C5446" w14:paraId="2AC368DA" w14:textId="77777777" w:rsidTr="00D85945">
        <w:trPr>
          <w:trHeight w:val="246"/>
        </w:trPr>
        <w:tc>
          <w:tcPr>
            <w:tcW w:w="708" w:type="dxa"/>
            <w:vAlign w:val="center"/>
          </w:tcPr>
          <w:p w14:paraId="456F97BD" w14:textId="5C4FC450" w:rsidR="00FA36A6" w:rsidRDefault="00FA36A6" w:rsidP="00FA36A6">
            <w:pPr>
              <w:jc w:val="center"/>
              <w:rPr>
                <w:rFonts w:ascii="Calibri" w:hAnsi="Calibri" w:cs="Calibri"/>
                <w:color w:val="000000"/>
                <w:sz w:val="22"/>
                <w:szCs w:val="22"/>
              </w:rPr>
            </w:pPr>
            <w:r>
              <w:rPr>
                <w:rFonts w:ascii="Arial Armenian" w:hAnsi="Arial Armenian" w:cs="Calibri"/>
                <w:color w:val="000000"/>
                <w:sz w:val="16"/>
                <w:szCs w:val="16"/>
              </w:rPr>
              <w:t>104</w:t>
            </w:r>
          </w:p>
        </w:tc>
        <w:tc>
          <w:tcPr>
            <w:tcW w:w="1135" w:type="dxa"/>
            <w:vAlign w:val="center"/>
          </w:tcPr>
          <w:p w14:paraId="651D077F" w14:textId="59946965" w:rsidR="00FA36A6" w:rsidRPr="005F0734" w:rsidRDefault="00FA36A6" w:rsidP="00FA36A6">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 33100000</w:t>
            </w:r>
          </w:p>
        </w:tc>
        <w:tc>
          <w:tcPr>
            <w:tcW w:w="1418" w:type="dxa"/>
            <w:vAlign w:val="center"/>
          </w:tcPr>
          <w:p w14:paraId="25B58B2C" w14:textId="5C90AF9E" w:rsidR="00FA36A6" w:rsidRPr="005F0734" w:rsidRDefault="00FA36A6" w:rsidP="00FA36A6">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պլաստմասե տարա 1.5 մլ /Ependolf/ բիոքիմիական քննության համար</w:t>
            </w:r>
          </w:p>
        </w:tc>
        <w:tc>
          <w:tcPr>
            <w:tcW w:w="850" w:type="dxa"/>
          </w:tcPr>
          <w:p w14:paraId="40A8F060" w14:textId="77777777" w:rsidR="00FA36A6" w:rsidRPr="005F0734" w:rsidRDefault="00FA36A6" w:rsidP="00FA36A6">
            <w:pPr>
              <w:jc w:val="center"/>
              <w:rPr>
                <w:rFonts w:asciiTheme="minorHAnsi" w:hAnsiTheme="minorHAnsi" w:cstheme="minorBidi"/>
                <w:sz w:val="16"/>
                <w:szCs w:val="16"/>
                <w:lang w:val="hy-AM"/>
              </w:rPr>
            </w:pPr>
          </w:p>
        </w:tc>
        <w:tc>
          <w:tcPr>
            <w:tcW w:w="5669" w:type="dxa"/>
            <w:vAlign w:val="center"/>
          </w:tcPr>
          <w:p w14:paraId="2C1A611A" w14:textId="66D3793E" w:rsidR="00FA36A6" w:rsidRPr="005F0734" w:rsidRDefault="00FA36A6" w:rsidP="00FA36A6">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պլաստմասե տարա 1.5 մլ /Ependolf/ բիոքիմիական քննության համար</w:t>
            </w:r>
          </w:p>
        </w:tc>
        <w:tc>
          <w:tcPr>
            <w:tcW w:w="709" w:type="dxa"/>
            <w:vAlign w:val="center"/>
          </w:tcPr>
          <w:p w14:paraId="0B0BEE34" w14:textId="0E3A7995" w:rsidR="00FA36A6" w:rsidRPr="005F0734" w:rsidRDefault="00FA36A6" w:rsidP="00FA36A6">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հատ</w:t>
            </w:r>
          </w:p>
        </w:tc>
        <w:tc>
          <w:tcPr>
            <w:tcW w:w="833" w:type="dxa"/>
            <w:vAlign w:val="bottom"/>
          </w:tcPr>
          <w:p w14:paraId="63BDE681" w14:textId="410F95B4" w:rsidR="00FA36A6" w:rsidRPr="002D3DC2" w:rsidRDefault="00FA36A6" w:rsidP="00FA36A6">
            <w:pPr>
              <w:jc w:val="center"/>
              <w:rPr>
                <w:rFonts w:ascii="GHEA Grapalat" w:hAnsi="GHEA Grapalat"/>
                <w:sz w:val="18"/>
                <w:szCs w:val="18"/>
                <w:lang w:val="hy-AM"/>
              </w:rPr>
            </w:pPr>
          </w:p>
        </w:tc>
        <w:tc>
          <w:tcPr>
            <w:tcW w:w="850" w:type="dxa"/>
            <w:vAlign w:val="bottom"/>
          </w:tcPr>
          <w:p w14:paraId="0740C3C0" w14:textId="77777777" w:rsidR="00FA36A6" w:rsidRPr="002D3DC2" w:rsidRDefault="00FA36A6" w:rsidP="00FA36A6">
            <w:pPr>
              <w:jc w:val="center"/>
              <w:rPr>
                <w:rFonts w:ascii="Arial" w:hAnsi="Arial" w:cs="Arial"/>
                <w:sz w:val="16"/>
                <w:szCs w:val="16"/>
                <w:lang w:val="hy-AM"/>
              </w:rPr>
            </w:pPr>
          </w:p>
        </w:tc>
        <w:tc>
          <w:tcPr>
            <w:tcW w:w="727" w:type="dxa"/>
            <w:vAlign w:val="center"/>
          </w:tcPr>
          <w:p w14:paraId="5AA24AE8" w14:textId="177DD06C" w:rsidR="00FA36A6" w:rsidRPr="005F0734" w:rsidRDefault="00FA36A6" w:rsidP="00FA36A6">
            <w:pPr>
              <w:jc w:val="center"/>
              <w:rPr>
                <w:rFonts w:asciiTheme="minorHAnsi" w:hAnsiTheme="minorHAnsi" w:cstheme="minorBidi"/>
                <w:sz w:val="16"/>
                <w:szCs w:val="16"/>
                <w:lang w:val="hy-AM"/>
              </w:rPr>
            </w:pPr>
            <w:r>
              <w:rPr>
                <w:rFonts w:asciiTheme="minorHAnsi" w:hAnsiTheme="minorHAnsi" w:cstheme="minorBidi"/>
                <w:sz w:val="16"/>
                <w:szCs w:val="16"/>
                <w:lang w:val="hy-AM"/>
              </w:rPr>
              <w:t>5000</w:t>
            </w:r>
          </w:p>
        </w:tc>
        <w:tc>
          <w:tcPr>
            <w:tcW w:w="991" w:type="dxa"/>
            <w:vMerge/>
          </w:tcPr>
          <w:p w14:paraId="1F207BED" w14:textId="77777777" w:rsidR="00FA36A6" w:rsidRPr="003C5446" w:rsidRDefault="00FA36A6" w:rsidP="00FA36A6">
            <w:pPr>
              <w:jc w:val="center"/>
              <w:rPr>
                <w:rFonts w:ascii="GHEA Grapalat" w:hAnsi="GHEA Grapalat"/>
                <w:sz w:val="16"/>
                <w:szCs w:val="16"/>
                <w:lang w:val="hy-AM"/>
              </w:rPr>
            </w:pPr>
          </w:p>
        </w:tc>
        <w:tc>
          <w:tcPr>
            <w:tcW w:w="693" w:type="dxa"/>
            <w:vAlign w:val="center"/>
          </w:tcPr>
          <w:p w14:paraId="3C3EFE2D" w14:textId="49321C8E" w:rsidR="00FA36A6" w:rsidRPr="005F0734" w:rsidRDefault="00FA36A6" w:rsidP="00FA36A6">
            <w:pPr>
              <w:jc w:val="center"/>
              <w:rPr>
                <w:rFonts w:asciiTheme="minorHAnsi" w:hAnsiTheme="minorHAnsi" w:cstheme="minorBidi"/>
                <w:sz w:val="16"/>
                <w:szCs w:val="16"/>
                <w:lang w:val="hy-AM"/>
              </w:rPr>
            </w:pPr>
            <w:r>
              <w:rPr>
                <w:rFonts w:asciiTheme="minorHAnsi" w:hAnsiTheme="minorHAnsi" w:cstheme="minorBidi"/>
                <w:sz w:val="16"/>
                <w:szCs w:val="16"/>
                <w:lang w:val="hy-AM"/>
              </w:rPr>
              <w:t>5000</w:t>
            </w:r>
          </w:p>
        </w:tc>
        <w:tc>
          <w:tcPr>
            <w:tcW w:w="1151" w:type="dxa"/>
            <w:vMerge/>
          </w:tcPr>
          <w:p w14:paraId="57A9DE56" w14:textId="77777777" w:rsidR="00FA36A6" w:rsidRPr="003C5446" w:rsidRDefault="00FA36A6" w:rsidP="00FA36A6">
            <w:pPr>
              <w:jc w:val="center"/>
              <w:rPr>
                <w:rFonts w:ascii="GHEA Grapalat" w:hAnsi="GHEA Grapalat"/>
                <w:sz w:val="20"/>
                <w:lang w:val="hy-AM"/>
              </w:rPr>
            </w:pPr>
          </w:p>
        </w:tc>
      </w:tr>
      <w:tr w:rsidR="00FA36A6" w:rsidRPr="003C5446" w14:paraId="2E3C7036" w14:textId="77777777" w:rsidTr="00817203">
        <w:trPr>
          <w:trHeight w:val="246"/>
        </w:trPr>
        <w:tc>
          <w:tcPr>
            <w:tcW w:w="708" w:type="dxa"/>
            <w:vAlign w:val="center"/>
          </w:tcPr>
          <w:p w14:paraId="259A4458" w14:textId="3F64B989" w:rsidR="00FA36A6" w:rsidRDefault="00FA36A6" w:rsidP="00FA36A6">
            <w:pPr>
              <w:jc w:val="center"/>
              <w:rPr>
                <w:rFonts w:ascii="Calibri" w:hAnsi="Calibri" w:cs="Calibri"/>
                <w:color w:val="000000"/>
                <w:sz w:val="22"/>
                <w:szCs w:val="22"/>
              </w:rPr>
            </w:pPr>
            <w:r>
              <w:rPr>
                <w:rFonts w:ascii="Arial Armenian" w:hAnsi="Arial Armenian" w:cs="Calibri"/>
                <w:color w:val="000000"/>
                <w:sz w:val="16"/>
                <w:szCs w:val="16"/>
              </w:rPr>
              <w:t>105</w:t>
            </w:r>
          </w:p>
        </w:tc>
        <w:tc>
          <w:tcPr>
            <w:tcW w:w="1135" w:type="dxa"/>
            <w:vAlign w:val="center"/>
          </w:tcPr>
          <w:p w14:paraId="2A3CB2F2" w14:textId="72B38F26" w:rsidR="00FA36A6" w:rsidRPr="005F0734" w:rsidRDefault="00FA36A6" w:rsidP="00FA36A6">
            <w:pPr>
              <w:jc w:val="center"/>
              <w:rPr>
                <w:rFonts w:asciiTheme="minorHAnsi" w:hAnsiTheme="minorHAnsi" w:cstheme="minorBidi"/>
                <w:sz w:val="16"/>
                <w:szCs w:val="16"/>
                <w:lang w:val="hy-AM"/>
              </w:rPr>
            </w:pPr>
            <w:r w:rsidRPr="005F0734">
              <w:rPr>
                <w:rFonts w:ascii="Sylfaen" w:hAnsi="Sylfaen" w:cstheme="minorBidi"/>
                <w:sz w:val="16"/>
                <w:szCs w:val="16"/>
                <w:lang w:val="hy-AM"/>
              </w:rPr>
              <w:t>33691159/1</w:t>
            </w:r>
          </w:p>
        </w:tc>
        <w:tc>
          <w:tcPr>
            <w:tcW w:w="1418" w:type="dxa"/>
          </w:tcPr>
          <w:p w14:paraId="75A9B29F" w14:textId="27D32E11" w:rsidR="00FA36A6" w:rsidRPr="00FA36A6" w:rsidRDefault="00FA36A6" w:rsidP="00FA36A6">
            <w:pPr>
              <w:jc w:val="center"/>
              <w:rPr>
                <w:rFonts w:asciiTheme="minorHAnsi" w:hAnsiTheme="minorHAnsi" w:cstheme="minorBidi"/>
                <w:sz w:val="16"/>
                <w:szCs w:val="16"/>
                <w:lang w:val="hy-AM"/>
              </w:rPr>
            </w:pPr>
            <w:r w:rsidRPr="00FA36A6">
              <w:rPr>
                <w:sz w:val="16"/>
                <w:szCs w:val="16"/>
                <w:lang w:val="hy-AM"/>
              </w:rPr>
              <w:t>Արյան մեջ 2 սերնդի ընդհանուր պրոստատ սպեցիֆիկ հակամարմնի կալիբրատորի հավաքածու</w:t>
            </w:r>
            <w:bookmarkStart w:id="12" w:name="_Hlk152765404"/>
            <w:r w:rsidRPr="00FA36A6">
              <w:rPr>
                <w:sz w:val="16"/>
                <w:szCs w:val="16"/>
                <w:lang w:val="hy-AM"/>
              </w:rPr>
              <w:t xml:space="preserve">  Tosoh AIA սերնդի վերլուծման </w:t>
            </w:r>
            <w:bookmarkEnd w:id="12"/>
            <w:r w:rsidRPr="00FA36A6">
              <w:rPr>
                <w:sz w:val="16"/>
                <w:szCs w:val="16"/>
                <w:lang w:val="hy-AM"/>
              </w:rPr>
              <w:t>համար։</w:t>
            </w:r>
          </w:p>
        </w:tc>
        <w:tc>
          <w:tcPr>
            <w:tcW w:w="850" w:type="dxa"/>
          </w:tcPr>
          <w:p w14:paraId="0A366D42" w14:textId="77777777" w:rsidR="00FA36A6" w:rsidRPr="00FA36A6" w:rsidRDefault="00FA36A6" w:rsidP="00FA36A6">
            <w:pPr>
              <w:jc w:val="center"/>
              <w:rPr>
                <w:rFonts w:asciiTheme="minorHAnsi" w:hAnsiTheme="minorHAnsi" w:cstheme="minorBidi"/>
                <w:sz w:val="16"/>
                <w:szCs w:val="16"/>
                <w:lang w:val="hy-AM"/>
              </w:rPr>
            </w:pPr>
          </w:p>
        </w:tc>
        <w:tc>
          <w:tcPr>
            <w:tcW w:w="5669" w:type="dxa"/>
          </w:tcPr>
          <w:p w14:paraId="3386D110" w14:textId="77777777" w:rsidR="00FA36A6" w:rsidRPr="00FA36A6" w:rsidRDefault="00FA36A6" w:rsidP="00FA36A6">
            <w:pPr>
              <w:rPr>
                <w:sz w:val="16"/>
                <w:szCs w:val="16"/>
                <w:lang w:val="hy-AM"/>
              </w:rPr>
            </w:pPr>
            <w:r w:rsidRPr="00FA36A6">
              <w:rPr>
                <w:sz w:val="16"/>
                <w:szCs w:val="16"/>
                <w:lang w:val="hy-AM"/>
              </w:rPr>
              <w:t>Արյան մեջ 2 սերնդի ընդհանուր պրոստատ սպեցիֆիկ հակամարմնի կալիբրատոր հավաքածու(ST AIA-PACK PSA II CALIBRATOR SET)</w:t>
            </w:r>
            <w:r w:rsidRPr="00FA36A6">
              <w:rPr>
                <w:rFonts w:ascii="Sylfaen" w:hAnsi="Sylfaen"/>
                <w:sz w:val="16"/>
                <w:szCs w:val="16"/>
                <w:lang w:val="hy-AM"/>
              </w:rPr>
              <w:t xml:space="preserve"> - </w:t>
            </w:r>
            <w:r w:rsidRPr="00FA36A6">
              <w:rPr>
                <w:sz w:val="16"/>
                <w:szCs w:val="16"/>
                <w:lang w:val="hy-AM"/>
              </w:rPr>
              <w:t xml:space="preserve"> շիճուկ Tosoh AIA սերնդի վերլուծման համար - լիոֆիլիզացված ունիվերսալ կալիբրատոր շիճուկ, որը պատրաստված է մարդու արյունից։</w:t>
            </w:r>
          </w:p>
          <w:p w14:paraId="650A3B3D" w14:textId="560F3125" w:rsidR="00FA36A6" w:rsidRPr="00FA36A6" w:rsidRDefault="00FA36A6" w:rsidP="00FA36A6">
            <w:pPr>
              <w:jc w:val="center"/>
              <w:rPr>
                <w:rFonts w:asciiTheme="minorHAnsi" w:hAnsiTheme="minorHAnsi" w:cstheme="minorBidi"/>
                <w:sz w:val="16"/>
                <w:szCs w:val="16"/>
                <w:lang w:val="hy-AM"/>
              </w:rPr>
            </w:pPr>
            <w:r w:rsidRPr="00FA36A6">
              <w:rPr>
                <w:sz w:val="16"/>
                <w:szCs w:val="16"/>
                <w:lang w:val="hy-AM"/>
              </w:rPr>
              <w:t>Ունենա շտրիխ կոդ համատեղելի Ճապոնական Tosoh արտադրողի սարքերի կոդային ցանկի հետ։ Որակի և համապատասխանության վկայականների պարտադիր առկայություն արտադրողի կողմից առնվազն՝ ISO 13485, ISO 14001, ISO9001, CE, FDA։</w:t>
            </w:r>
          </w:p>
        </w:tc>
        <w:tc>
          <w:tcPr>
            <w:tcW w:w="709" w:type="dxa"/>
            <w:vAlign w:val="center"/>
          </w:tcPr>
          <w:p w14:paraId="548F9130" w14:textId="4527C5C2" w:rsidR="00FA36A6" w:rsidRPr="00FA36A6" w:rsidRDefault="00FA36A6" w:rsidP="00FA36A6">
            <w:pPr>
              <w:jc w:val="center"/>
              <w:rPr>
                <w:rFonts w:asciiTheme="minorHAnsi" w:hAnsiTheme="minorHAnsi" w:cstheme="minorBidi"/>
                <w:sz w:val="16"/>
                <w:szCs w:val="16"/>
                <w:lang w:val="hy-AM"/>
              </w:rPr>
            </w:pPr>
            <w:r w:rsidRPr="00FA36A6">
              <w:rPr>
                <w:rFonts w:asciiTheme="minorHAnsi" w:hAnsiTheme="minorHAnsi" w:cstheme="minorBidi"/>
                <w:sz w:val="16"/>
                <w:szCs w:val="16"/>
                <w:lang w:val="hy-AM"/>
              </w:rPr>
              <w:t>հատ</w:t>
            </w:r>
          </w:p>
        </w:tc>
        <w:tc>
          <w:tcPr>
            <w:tcW w:w="833" w:type="dxa"/>
            <w:vAlign w:val="bottom"/>
          </w:tcPr>
          <w:p w14:paraId="22C1CC36" w14:textId="0DEEF642" w:rsidR="00FA36A6" w:rsidRPr="00FA36A6" w:rsidRDefault="00FA36A6" w:rsidP="00FA36A6">
            <w:pPr>
              <w:jc w:val="center"/>
              <w:rPr>
                <w:rFonts w:ascii="GHEA Grapalat" w:hAnsi="GHEA Grapalat"/>
                <w:sz w:val="18"/>
                <w:szCs w:val="18"/>
                <w:lang w:val="hy-AM"/>
              </w:rPr>
            </w:pPr>
          </w:p>
        </w:tc>
        <w:tc>
          <w:tcPr>
            <w:tcW w:w="850" w:type="dxa"/>
            <w:vAlign w:val="bottom"/>
          </w:tcPr>
          <w:p w14:paraId="7FC3EB10" w14:textId="77777777" w:rsidR="00FA36A6" w:rsidRPr="00FA36A6" w:rsidRDefault="00FA36A6" w:rsidP="00FA36A6">
            <w:pPr>
              <w:jc w:val="center"/>
              <w:rPr>
                <w:rFonts w:ascii="Arial" w:hAnsi="Arial" w:cs="Arial"/>
                <w:sz w:val="16"/>
                <w:szCs w:val="16"/>
                <w:lang w:val="hy-AM"/>
              </w:rPr>
            </w:pPr>
          </w:p>
        </w:tc>
        <w:tc>
          <w:tcPr>
            <w:tcW w:w="727" w:type="dxa"/>
          </w:tcPr>
          <w:p w14:paraId="1A1DAE8A" w14:textId="43B57457" w:rsidR="00FA36A6" w:rsidRPr="005F0734" w:rsidRDefault="00FA36A6" w:rsidP="00FA36A6">
            <w:pPr>
              <w:jc w:val="center"/>
              <w:rPr>
                <w:rFonts w:asciiTheme="minorHAnsi" w:hAnsiTheme="minorHAnsi" w:cstheme="minorBidi"/>
                <w:sz w:val="16"/>
                <w:szCs w:val="16"/>
                <w:lang w:val="hy-AM"/>
              </w:rPr>
            </w:pPr>
            <w:r>
              <w:rPr>
                <w:sz w:val="16"/>
                <w:szCs w:val="16"/>
              </w:rPr>
              <w:t>1</w:t>
            </w:r>
          </w:p>
        </w:tc>
        <w:tc>
          <w:tcPr>
            <w:tcW w:w="991" w:type="dxa"/>
            <w:vMerge/>
          </w:tcPr>
          <w:p w14:paraId="7FBDA2FE" w14:textId="77777777" w:rsidR="00FA36A6" w:rsidRPr="003C5446" w:rsidRDefault="00FA36A6" w:rsidP="00FA36A6">
            <w:pPr>
              <w:jc w:val="center"/>
              <w:rPr>
                <w:rFonts w:ascii="GHEA Grapalat" w:hAnsi="GHEA Grapalat"/>
                <w:sz w:val="16"/>
                <w:szCs w:val="16"/>
                <w:lang w:val="hy-AM"/>
              </w:rPr>
            </w:pPr>
          </w:p>
        </w:tc>
        <w:tc>
          <w:tcPr>
            <w:tcW w:w="693" w:type="dxa"/>
          </w:tcPr>
          <w:p w14:paraId="2922F9B0" w14:textId="62789FC0" w:rsidR="00FA36A6" w:rsidRPr="005F0734" w:rsidRDefault="00FA36A6" w:rsidP="00FA36A6">
            <w:pPr>
              <w:jc w:val="center"/>
              <w:rPr>
                <w:rFonts w:asciiTheme="minorHAnsi" w:hAnsiTheme="minorHAnsi" w:cstheme="minorBidi"/>
                <w:sz w:val="16"/>
                <w:szCs w:val="16"/>
                <w:lang w:val="hy-AM"/>
              </w:rPr>
            </w:pPr>
            <w:r>
              <w:rPr>
                <w:sz w:val="16"/>
                <w:szCs w:val="16"/>
              </w:rPr>
              <w:t>1</w:t>
            </w:r>
          </w:p>
        </w:tc>
        <w:tc>
          <w:tcPr>
            <w:tcW w:w="1151" w:type="dxa"/>
            <w:vMerge/>
          </w:tcPr>
          <w:p w14:paraId="3DD1A1E4" w14:textId="77777777" w:rsidR="00FA36A6" w:rsidRPr="003C5446" w:rsidRDefault="00FA36A6" w:rsidP="00FA36A6">
            <w:pPr>
              <w:jc w:val="center"/>
              <w:rPr>
                <w:rFonts w:ascii="GHEA Grapalat" w:hAnsi="GHEA Grapalat"/>
                <w:sz w:val="20"/>
                <w:lang w:val="hy-AM"/>
              </w:rPr>
            </w:pPr>
          </w:p>
        </w:tc>
      </w:tr>
      <w:tr w:rsidR="00FA36A6" w:rsidRPr="003C5446" w14:paraId="0657CBB2" w14:textId="77777777" w:rsidTr="00D85945">
        <w:trPr>
          <w:trHeight w:val="246"/>
        </w:trPr>
        <w:tc>
          <w:tcPr>
            <w:tcW w:w="708" w:type="dxa"/>
            <w:vAlign w:val="center"/>
          </w:tcPr>
          <w:p w14:paraId="5FA98CED" w14:textId="14602FD4" w:rsidR="00FA36A6" w:rsidRDefault="00FA36A6" w:rsidP="00FA36A6">
            <w:pPr>
              <w:jc w:val="center"/>
              <w:rPr>
                <w:rFonts w:ascii="Calibri" w:hAnsi="Calibri" w:cs="Calibri"/>
                <w:color w:val="000000"/>
                <w:sz w:val="22"/>
                <w:szCs w:val="22"/>
              </w:rPr>
            </w:pPr>
            <w:r>
              <w:rPr>
                <w:rFonts w:ascii="Arial Armenian" w:hAnsi="Arial Armenian" w:cs="Calibri"/>
                <w:color w:val="000000"/>
                <w:sz w:val="16"/>
                <w:szCs w:val="16"/>
              </w:rPr>
              <w:t>106</w:t>
            </w:r>
          </w:p>
        </w:tc>
        <w:tc>
          <w:tcPr>
            <w:tcW w:w="1135" w:type="dxa"/>
            <w:vAlign w:val="center"/>
          </w:tcPr>
          <w:p w14:paraId="06903A9D" w14:textId="6F558A49" w:rsidR="00FA36A6" w:rsidRPr="005F0734" w:rsidRDefault="00FA36A6" w:rsidP="00FA36A6">
            <w:pPr>
              <w:jc w:val="center"/>
              <w:rPr>
                <w:rFonts w:asciiTheme="minorHAnsi" w:hAnsiTheme="minorHAnsi" w:cstheme="minorBidi"/>
                <w:sz w:val="16"/>
                <w:szCs w:val="16"/>
                <w:lang w:val="hy-AM"/>
              </w:rPr>
            </w:pPr>
            <w:r w:rsidRPr="005F0734">
              <w:rPr>
                <w:rFonts w:ascii="Sylfaen" w:hAnsi="Sylfaen" w:cstheme="minorBidi"/>
                <w:sz w:val="16"/>
                <w:szCs w:val="16"/>
                <w:lang w:val="hy-AM"/>
              </w:rPr>
              <w:t>33691159/2</w:t>
            </w:r>
          </w:p>
        </w:tc>
        <w:tc>
          <w:tcPr>
            <w:tcW w:w="1418" w:type="dxa"/>
          </w:tcPr>
          <w:p w14:paraId="66255CB2" w14:textId="07CFB870" w:rsidR="00FA36A6" w:rsidRPr="00FA36A6" w:rsidRDefault="00FA36A6" w:rsidP="00FA36A6">
            <w:pPr>
              <w:jc w:val="center"/>
              <w:rPr>
                <w:rFonts w:asciiTheme="minorHAnsi" w:hAnsiTheme="minorHAnsi" w:cstheme="minorBidi"/>
                <w:sz w:val="16"/>
                <w:szCs w:val="16"/>
                <w:lang w:val="hy-AM"/>
              </w:rPr>
            </w:pPr>
            <w:r w:rsidRPr="00FA36A6">
              <w:rPr>
                <w:rFonts w:ascii="Sylfaen" w:hAnsi="Sylfaen"/>
                <w:sz w:val="16"/>
                <w:szCs w:val="16"/>
                <w:lang w:val="hy-AM"/>
              </w:rPr>
              <w:t xml:space="preserve">Արյան մեջ 2 սերնդի ընդհանուր պրոստատ սպեցիֆիկ հակամարմնի որոշման հավաքածու </w:t>
            </w:r>
          </w:p>
        </w:tc>
        <w:tc>
          <w:tcPr>
            <w:tcW w:w="850" w:type="dxa"/>
          </w:tcPr>
          <w:p w14:paraId="4261F354" w14:textId="77777777" w:rsidR="00FA36A6" w:rsidRPr="00FA36A6" w:rsidRDefault="00FA36A6" w:rsidP="00FA36A6">
            <w:pPr>
              <w:jc w:val="center"/>
              <w:rPr>
                <w:rFonts w:asciiTheme="minorHAnsi" w:hAnsiTheme="minorHAnsi" w:cstheme="minorBidi"/>
                <w:sz w:val="16"/>
                <w:szCs w:val="16"/>
                <w:lang w:val="hy-AM"/>
              </w:rPr>
            </w:pPr>
          </w:p>
        </w:tc>
        <w:tc>
          <w:tcPr>
            <w:tcW w:w="5669" w:type="dxa"/>
          </w:tcPr>
          <w:p w14:paraId="1BC16E2E" w14:textId="77777777" w:rsidR="00FA36A6" w:rsidRPr="00FA36A6" w:rsidRDefault="00FA36A6" w:rsidP="00FA36A6">
            <w:pPr>
              <w:spacing w:line="276" w:lineRule="auto"/>
              <w:rPr>
                <w:sz w:val="16"/>
                <w:szCs w:val="16"/>
                <w:lang w:val="hy-AM"/>
              </w:rPr>
            </w:pPr>
            <w:r w:rsidRPr="00FA36A6">
              <w:rPr>
                <w:sz w:val="16"/>
                <w:szCs w:val="16"/>
                <w:lang w:val="hy-AM"/>
              </w:rPr>
              <w:t xml:space="preserve">Արյան մեջ  2 սերնդի ընդհանուր պրոստատ սպեցիֆիկ հակամարմիների որոշման հավաքածու (ST AIA-PACK PSA II) - որոշաման մեթոդը իմունոֆլուրեսցենտային վերլուծման մեթոդ քանակական որոշման համար, պետք է համատեղելի լինի Tosoh AIA ավտոմատ բիոքիմիական անալիզատորի հետ: </w:t>
            </w:r>
          </w:p>
          <w:p w14:paraId="66AC9DFF" w14:textId="77777777" w:rsidR="00FA36A6" w:rsidRPr="00FA36A6" w:rsidRDefault="00FA36A6" w:rsidP="00FA36A6">
            <w:pPr>
              <w:spacing w:line="276" w:lineRule="auto"/>
              <w:rPr>
                <w:sz w:val="16"/>
                <w:szCs w:val="16"/>
                <w:lang w:val="hy-AM"/>
              </w:rPr>
            </w:pPr>
            <w:r w:rsidRPr="00FA36A6">
              <w:rPr>
                <w:sz w:val="16"/>
                <w:szCs w:val="16"/>
                <w:lang w:val="hy-AM"/>
              </w:rPr>
              <w:t xml:space="preserve">Ապրանքը պետք է լինի նոր, գործարանային փաթեթավորմամբ, ունենա նշում արտադրման օրվա, գործարանի և արտադրողի մասին, մատակարարման պահին ունենա պիտանելիության ժամկետի առնվազն 70%-ը։ </w:t>
            </w:r>
          </w:p>
          <w:p w14:paraId="07361DD3" w14:textId="77777777" w:rsidR="00FA36A6" w:rsidRPr="00FA36A6" w:rsidRDefault="00FA36A6" w:rsidP="00FA36A6">
            <w:pPr>
              <w:rPr>
                <w:sz w:val="16"/>
                <w:szCs w:val="16"/>
                <w:lang w:val="hy-AM"/>
              </w:rPr>
            </w:pPr>
            <w:r w:rsidRPr="00FA36A6">
              <w:rPr>
                <w:sz w:val="16"/>
                <w:szCs w:val="16"/>
                <w:lang w:val="hy-AM"/>
              </w:rPr>
              <w:t>Ունենա շտրիխ կոդ համատեղելի Ճապոնական Tosoh արտադրողի սարքերի կոդային ցանկի հետ։</w:t>
            </w:r>
          </w:p>
          <w:p w14:paraId="42C0AF1D" w14:textId="4222E77E" w:rsidR="00FA36A6" w:rsidRPr="00FA36A6" w:rsidRDefault="00FA36A6" w:rsidP="00FA36A6">
            <w:pPr>
              <w:jc w:val="center"/>
              <w:rPr>
                <w:rFonts w:asciiTheme="minorHAnsi" w:hAnsiTheme="minorHAnsi" w:cstheme="minorBidi"/>
                <w:sz w:val="16"/>
                <w:szCs w:val="16"/>
                <w:lang w:val="hy-AM"/>
              </w:rPr>
            </w:pPr>
            <w:r w:rsidRPr="00FA36A6">
              <w:rPr>
                <w:sz w:val="16"/>
                <w:szCs w:val="16"/>
                <w:lang w:val="hy-AM"/>
              </w:rPr>
              <w:t>Որակի և համապատասխանության վկայականների պարտադիր առկայություն արտադրողի կողմից առնվազն՝ ISO 13485, ISO 14001, ISO9001, CE, FDA։</w:t>
            </w:r>
          </w:p>
        </w:tc>
        <w:tc>
          <w:tcPr>
            <w:tcW w:w="709" w:type="dxa"/>
          </w:tcPr>
          <w:p w14:paraId="750ABDF4" w14:textId="094CE4DA" w:rsidR="00FA36A6" w:rsidRPr="00FA36A6" w:rsidRDefault="00FA36A6" w:rsidP="00FA36A6">
            <w:pPr>
              <w:jc w:val="center"/>
              <w:rPr>
                <w:rFonts w:asciiTheme="minorHAnsi" w:hAnsiTheme="minorHAnsi" w:cstheme="minorBidi"/>
                <w:sz w:val="16"/>
                <w:szCs w:val="16"/>
                <w:lang w:val="hy-AM"/>
              </w:rPr>
            </w:pPr>
            <w:r w:rsidRPr="00FA36A6">
              <w:rPr>
                <w:sz w:val="16"/>
                <w:szCs w:val="16"/>
                <w:lang w:val="hy-AM"/>
              </w:rPr>
              <w:t>հատ</w:t>
            </w:r>
          </w:p>
        </w:tc>
        <w:tc>
          <w:tcPr>
            <w:tcW w:w="833" w:type="dxa"/>
          </w:tcPr>
          <w:p w14:paraId="3826325A" w14:textId="2369E99E" w:rsidR="00FA36A6" w:rsidRPr="00FA36A6" w:rsidRDefault="00FA36A6" w:rsidP="00FA36A6">
            <w:pPr>
              <w:jc w:val="center"/>
              <w:rPr>
                <w:rFonts w:ascii="GHEA Grapalat" w:hAnsi="GHEA Grapalat"/>
                <w:sz w:val="18"/>
                <w:szCs w:val="18"/>
                <w:lang w:val="hy-AM"/>
              </w:rPr>
            </w:pPr>
          </w:p>
        </w:tc>
        <w:tc>
          <w:tcPr>
            <w:tcW w:w="850" w:type="dxa"/>
          </w:tcPr>
          <w:p w14:paraId="2C667226" w14:textId="77777777" w:rsidR="00FA36A6" w:rsidRPr="00FA36A6" w:rsidRDefault="00FA36A6" w:rsidP="00FA36A6">
            <w:pPr>
              <w:jc w:val="center"/>
              <w:rPr>
                <w:rFonts w:ascii="Arial" w:hAnsi="Arial" w:cs="Arial"/>
                <w:sz w:val="16"/>
                <w:szCs w:val="16"/>
                <w:lang w:val="hy-AM"/>
              </w:rPr>
            </w:pPr>
          </w:p>
        </w:tc>
        <w:tc>
          <w:tcPr>
            <w:tcW w:w="727" w:type="dxa"/>
          </w:tcPr>
          <w:p w14:paraId="7135F245" w14:textId="76453E3D" w:rsidR="00FA36A6" w:rsidRPr="005F0734" w:rsidRDefault="00FA36A6" w:rsidP="00FA36A6">
            <w:pPr>
              <w:jc w:val="center"/>
              <w:rPr>
                <w:rFonts w:asciiTheme="minorHAnsi" w:hAnsiTheme="minorHAnsi" w:cstheme="minorBidi"/>
                <w:sz w:val="16"/>
                <w:szCs w:val="16"/>
                <w:lang w:val="hy-AM"/>
              </w:rPr>
            </w:pPr>
            <w:r>
              <w:rPr>
                <w:sz w:val="16"/>
                <w:szCs w:val="16"/>
                <w:lang w:val="hy-AM"/>
              </w:rPr>
              <w:t>3</w:t>
            </w:r>
          </w:p>
        </w:tc>
        <w:tc>
          <w:tcPr>
            <w:tcW w:w="991" w:type="dxa"/>
            <w:vMerge/>
          </w:tcPr>
          <w:p w14:paraId="3D9C326F" w14:textId="77777777" w:rsidR="00FA36A6" w:rsidRPr="003C5446" w:rsidRDefault="00FA36A6" w:rsidP="00FA36A6">
            <w:pPr>
              <w:jc w:val="center"/>
              <w:rPr>
                <w:rFonts w:ascii="GHEA Grapalat" w:hAnsi="GHEA Grapalat"/>
                <w:sz w:val="16"/>
                <w:szCs w:val="16"/>
                <w:lang w:val="hy-AM"/>
              </w:rPr>
            </w:pPr>
          </w:p>
        </w:tc>
        <w:tc>
          <w:tcPr>
            <w:tcW w:w="693" w:type="dxa"/>
          </w:tcPr>
          <w:p w14:paraId="2C479F6C" w14:textId="292A278B" w:rsidR="00FA36A6" w:rsidRPr="005F0734" w:rsidRDefault="00FA36A6" w:rsidP="00FA36A6">
            <w:pPr>
              <w:jc w:val="center"/>
              <w:rPr>
                <w:rFonts w:asciiTheme="minorHAnsi" w:hAnsiTheme="minorHAnsi" w:cstheme="minorBidi"/>
                <w:sz w:val="16"/>
                <w:szCs w:val="16"/>
                <w:lang w:val="hy-AM"/>
              </w:rPr>
            </w:pPr>
            <w:r>
              <w:rPr>
                <w:sz w:val="16"/>
                <w:szCs w:val="16"/>
                <w:lang w:val="hy-AM"/>
              </w:rPr>
              <w:t>3</w:t>
            </w:r>
          </w:p>
        </w:tc>
        <w:tc>
          <w:tcPr>
            <w:tcW w:w="1151" w:type="dxa"/>
            <w:vMerge/>
          </w:tcPr>
          <w:p w14:paraId="52BBB691" w14:textId="77777777" w:rsidR="00FA36A6" w:rsidRPr="003C5446" w:rsidRDefault="00FA36A6" w:rsidP="00FA36A6">
            <w:pPr>
              <w:jc w:val="center"/>
              <w:rPr>
                <w:rFonts w:ascii="GHEA Grapalat" w:hAnsi="GHEA Grapalat"/>
                <w:sz w:val="20"/>
                <w:lang w:val="hy-AM"/>
              </w:rPr>
            </w:pPr>
          </w:p>
        </w:tc>
      </w:tr>
      <w:tr w:rsidR="00FA36A6" w:rsidRPr="003C5446" w14:paraId="317E8A08" w14:textId="77777777" w:rsidTr="00D85945">
        <w:trPr>
          <w:trHeight w:val="246"/>
        </w:trPr>
        <w:tc>
          <w:tcPr>
            <w:tcW w:w="708" w:type="dxa"/>
            <w:vAlign w:val="center"/>
          </w:tcPr>
          <w:p w14:paraId="712E182B" w14:textId="2A854D76" w:rsidR="00FA36A6" w:rsidRDefault="00FA36A6" w:rsidP="00FA36A6">
            <w:pPr>
              <w:jc w:val="center"/>
              <w:rPr>
                <w:rFonts w:ascii="Calibri" w:hAnsi="Calibri" w:cs="Calibri"/>
                <w:color w:val="000000"/>
                <w:sz w:val="22"/>
                <w:szCs w:val="22"/>
              </w:rPr>
            </w:pPr>
            <w:r>
              <w:rPr>
                <w:rFonts w:ascii="Arial Armenian" w:hAnsi="Arial Armenian" w:cs="Calibri"/>
                <w:color w:val="000000"/>
                <w:sz w:val="16"/>
                <w:szCs w:val="16"/>
              </w:rPr>
              <w:t>107</w:t>
            </w:r>
          </w:p>
        </w:tc>
        <w:tc>
          <w:tcPr>
            <w:tcW w:w="1135" w:type="dxa"/>
            <w:vAlign w:val="center"/>
          </w:tcPr>
          <w:p w14:paraId="106225C8" w14:textId="12242577" w:rsidR="00FA36A6" w:rsidRPr="005F0734" w:rsidRDefault="00FA36A6" w:rsidP="00FA36A6">
            <w:pPr>
              <w:jc w:val="center"/>
              <w:rPr>
                <w:rFonts w:asciiTheme="minorHAnsi" w:hAnsiTheme="minorHAnsi" w:cstheme="minorBidi"/>
                <w:sz w:val="16"/>
                <w:szCs w:val="16"/>
                <w:lang w:val="hy-AM"/>
              </w:rPr>
            </w:pPr>
            <w:r w:rsidRPr="005F0734">
              <w:rPr>
                <w:rFonts w:ascii="Sylfaen" w:hAnsi="Sylfaen" w:cstheme="minorBidi"/>
                <w:sz w:val="16"/>
                <w:szCs w:val="16"/>
                <w:lang w:val="hy-AM"/>
              </w:rPr>
              <w:t>33691159/3</w:t>
            </w:r>
          </w:p>
        </w:tc>
        <w:tc>
          <w:tcPr>
            <w:tcW w:w="1418" w:type="dxa"/>
          </w:tcPr>
          <w:p w14:paraId="20501C63" w14:textId="34FB36BF" w:rsidR="00FA36A6" w:rsidRPr="00FA36A6" w:rsidRDefault="00FA36A6" w:rsidP="00FA36A6">
            <w:pPr>
              <w:jc w:val="center"/>
              <w:rPr>
                <w:rFonts w:asciiTheme="minorHAnsi" w:hAnsiTheme="minorHAnsi" w:cstheme="minorBidi"/>
                <w:sz w:val="16"/>
                <w:szCs w:val="16"/>
                <w:lang w:val="hy-AM"/>
              </w:rPr>
            </w:pPr>
            <w:r w:rsidRPr="00FA36A6">
              <w:rPr>
                <w:rFonts w:ascii="Sylfaen" w:hAnsi="Sylfaen"/>
                <w:sz w:val="16"/>
                <w:szCs w:val="16"/>
                <w:lang w:val="hy-AM"/>
              </w:rPr>
              <w:t xml:space="preserve">Արյան մեջ ազատ T 3 հորմոնի որոշման կալիբրատոր հավաքածու </w:t>
            </w:r>
          </w:p>
        </w:tc>
        <w:tc>
          <w:tcPr>
            <w:tcW w:w="850" w:type="dxa"/>
          </w:tcPr>
          <w:p w14:paraId="3C5DB451" w14:textId="77777777" w:rsidR="00FA36A6" w:rsidRPr="00FA36A6" w:rsidRDefault="00FA36A6" w:rsidP="00FA36A6">
            <w:pPr>
              <w:jc w:val="center"/>
              <w:rPr>
                <w:rFonts w:asciiTheme="minorHAnsi" w:hAnsiTheme="minorHAnsi" w:cstheme="minorBidi"/>
                <w:sz w:val="16"/>
                <w:szCs w:val="16"/>
                <w:lang w:val="hy-AM"/>
              </w:rPr>
            </w:pPr>
          </w:p>
        </w:tc>
        <w:tc>
          <w:tcPr>
            <w:tcW w:w="5669" w:type="dxa"/>
          </w:tcPr>
          <w:p w14:paraId="773E4B85" w14:textId="77777777" w:rsidR="00FA36A6" w:rsidRPr="00FA36A6" w:rsidRDefault="00FA36A6" w:rsidP="00FA36A6">
            <w:pPr>
              <w:rPr>
                <w:sz w:val="16"/>
                <w:szCs w:val="16"/>
                <w:lang w:val="hy-AM"/>
              </w:rPr>
            </w:pPr>
            <w:r w:rsidRPr="00FA36A6">
              <w:rPr>
                <w:sz w:val="16"/>
                <w:szCs w:val="16"/>
                <w:lang w:val="hy-AM"/>
              </w:rPr>
              <w:t>Արյան մեջ ընդհանուր ազատ T 3 հորմոնի որոշման հավաքածու (ST AIA-PACK iFT3 CALIBRATOR SET )</w:t>
            </w:r>
            <w:r w:rsidRPr="00FA36A6">
              <w:rPr>
                <w:rFonts w:ascii="Sylfaen" w:hAnsi="Sylfaen"/>
                <w:sz w:val="16"/>
                <w:szCs w:val="16"/>
                <w:lang w:val="hy-AM"/>
              </w:rPr>
              <w:t xml:space="preserve"> - </w:t>
            </w:r>
            <w:r w:rsidRPr="00FA36A6">
              <w:rPr>
                <w:sz w:val="16"/>
                <w:szCs w:val="16"/>
                <w:lang w:val="hy-AM"/>
              </w:rPr>
              <w:t xml:space="preserve"> շիճուկ Tosoh AIA սերնդի վերլուծման համար - լիոֆիլիզացված ունիվերսալ կալիբրատոր շիճուկ, որը պատրաստված է մարդու արյունից։</w:t>
            </w:r>
          </w:p>
          <w:p w14:paraId="71DB63A9" w14:textId="2BE42E1F" w:rsidR="00FA36A6" w:rsidRPr="00FA36A6" w:rsidRDefault="00FA36A6" w:rsidP="00FA36A6">
            <w:pPr>
              <w:jc w:val="center"/>
              <w:rPr>
                <w:rFonts w:asciiTheme="minorHAnsi" w:hAnsiTheme="minorHAnsi" w:cstheme="minorBidi"/>
                <w:sz w:val="16"/>
                <w:szCs w:val="16"/>
                <w:lang w:val="hy-AM"/>
              </w:rPr>
            </w:pPr>
            <w:r w:rsidRPr="00FA36A6">
              <w:rPr>
                <w:sz w:val="16"/>
                <w:szCs w:val="16"/>
                <w:lang w:val="hy-AM"/>
              </w:rPr>
              <w:t>Ունենա շտրիխ կոդ համատեղելի Ճապոնական Tosoh արտադրողի սարքերի կոդային ցանկի հետ։ Որակի և համապատասխանության վկայականների պարտադիր առկայություն արտադրողի կողմից առնվազն՝ ISO 13485, ISO 14001, ISO9001, CE, FDA։</w:t>
            </w:r>
          </w:p>
        </w:tc>
        <w:tc>
          <w:tcPr>
            <w:tcW w:w="709" w:type="dxa"/>
          </w:tcPr>
          <w:p w14:paraId="088B3B3E" w14:textId="35181BC6" w:rsidR="00FA36A6" w:rsidRPr="00FA36A6" w:rsidRDefault="00FA36A6" w:rsidP="00FA36A6">
            <w:pPr>
              <w:jc w:val="center"/>
              <w:rPr>
                <w:rFonts w:asciiTheme="minorHAnsi" w:hAnsiTheme="minorHAnsi" w:cstheme="minorBidi"/>
                <w:sz w:val="16"/>
                <w:szCs w:val="16"/>
                <w:lang w:val="hy-AM"/>
              </w:rPr>
            </w:pPr>
            <w:r w:rsidRPr="00FA36A6">
              <w:rPr>
                <w:sz w:val="16"/>
                <w:szCs w:val="16"/>
                <w:lang w:val="hy-AM"/>
              </w:rPr>
              <w:t>հատ</w:t>
            </w:r>
          </w:p>
        </w:tc>
        <w:tc>
          <w:tcPr>
            <w:tcW w:w="833" w:type="dxa"/>
          </w:tcPr>
          <w:p w14:paraId="606C5BEA" w14:textId="3134093F" w:rsidR="00FA36A6" w:rsidRPr="00FA36A6" w:rsidRDefault="00FA36A6" w:rsidP="00FA36A6">
            <w:pPr>
              <w:jc w:val="center"/>
              <w:rPr>
                <w:rFonts w:ascii="GHEA Grapalat" w:hAnsi="GHEA Grapalat"/>
                <w:sz w:val="18"/>
                <w:szCs w:val="18"/>
                <w:lang w:val="hy-AM"/>
              </w:rPr>
            </w:pPr>
          </w:p>
        </w:tc>
        <w:tc>
          <w:tcPr>
            <w:tcW w:w="850" w:type="dxa"/>
          </w:tcPr>
          <w:p w14:paraId="380F0829" w14:textId="77777777" w:rsidR="00FA36A6" w:rsidRPr="00FA36A6" w:rsidRDefault="00FA36A6" w:rsidP="00FA36A6">
            <w:pPr>
              <w:jc w:val="center"/>
              <w:rPr>
                <w:rFonts w:ascii="Arial" w:hAnsi="Arial" w:cs="Arial"/>
                <w:sz w:val="16"/>
                <w:szCs w:val="16"/>
                <w:lang w:val="hy-AM"/>
              </w:rPr>
            </w:pPr>
          </w:p>
        </w:tc>
        <w:tc>
          <w:tcPr>
            <w:tcW w:w="727" w:type="dxa"/>
          </w:tcPr>
          <w:p w14:paraId="33B8D2CE" w14:textId="791FFDD7" w:rsidR="00FA36A6" w:rsidRPr="005F0734" w:rsidRDefault="00FA36A6" w:rsidP="00FA36A6">
            <w:pPr>
              <w:jc w:val="center"/>
              <w:rPr>
                <w:rFonts w:asciiTheme="minorHAnsi" w:hAnsiTheme="minorHAnsi" w:cstheme="minorBidi"/>
                <w:sz w:val="16"/>
                <w:szCs w:val="16"/>
                <w:lang w:val="hy-AM"/>
              </w:rPr>
            </w:pPr>
            <w:r>
              <w:rPr>
                <w:sz w:val="16"/>
                <w:szCs w:val="16"/>
                <w:lang w:val="hy-AM"/>
              </w:rPr>
              <w:t>1</w:t>
            </w:r>
          </w:p>
        </w:tc>
        <w:tc>
          <w:tcPr>
            <w:tcW w:w="991" w:type="dxa"/>
            <w:vMerge/>
          </w:tcPr>
          <w:p w14:paraId="547BEE5E" w14:textId="77777777" w:rsidR="00FA36A6" w:rsidRPr="003C5446" w:rsidRDefault="00FA36A6" w:rsidP="00FA36A6">
            <w:pPr>
              <w:jc w:val="center"/>
              <w:rPr>
                <w:rFonts w:ascii="GHEA Grapalat" w:hAnsi="GHEA Grapalat"/>
                <w:sz w:val="16"/>
                <w:szCs w:val="16"/>
                <w:lang w:val="hy-AM"/>
              </w:rPr>
            </w:pPr>
          </w:p>
        </w:tc>
        <w:tc>
          <w:tcPr>
            <w:tcW w:w="693" w:type="dxa"/>
          </w:tcPr>
          <w:p w14:paraId="31747B91" w14:textId="7BD4BA8A" w:rsidR="00FA36A6" w:rsidRPr="005F0734" w:rsidRDefault="00FA36A6" w:rsidP="00FA36A6">
            <w:pPr>
              <w:jc w:val="center"/>
              <w:rPr>
                <w:rFonts w:asciiTheme="minorHAnsi" w:hAnsiTheme="minorHAnsi" w:cstheme="minorBidi"/>
                <w:sz w:val="16"/>
                <w:szCs w:val="16"/>
                <w:lang w:val="hy-AM"/>
              </w:rPr>
            </w:pPr>
            <w:r>
              <w:rPr>
                <w:sz w:val="16"/>
                <w:szCs w:val="16"/>
                <w:lang w:val="hy-AM"/>
              </w:rPr>
              <w:t>1</w:t>
            </w:r>
          </w:p>
        </w:tc>
        <w:tc>
          <w:tcPr>
            <w:tcW w:w="1151" w:type="dxa"/>
            <w:vMerge/>
          </w:tcPr>
          <w:p w14:paraId="5CB54756" w14:textId="77777777" w:rsidR="00FA36A6" w:rsidRPr="003C5446" w:rsidRDefault="00FA36A6" w:rsidP="00FA36A6">
            <w:pPr>
              <w:jc w:val="center"/>
              <w:rPr>
                <w:rFonts w:ascii="GHEA Grapalat" w:hAnsi="GHEA Grapalat"/>
                <w:sz w:val="20"/>
                <w:lang w:val="hy-AM"/>
              </w:rPr>
            </w:pPr>
          </w:p>
        </w:tc>
      </w:tr>
      <w:tr w:rsidR="00FA36A6" w:rsidRPr="003C5446" w14:paraId="108BA49C" w14:textId="77777777" w:rsidTr="00D85945">
        <w:trPr>
          <w:trHeight w:val="246"/>
        </w:trPr>
        <w:tc>
          <w:tcPr>
            <w:tcW w:w="708" w:type="dxa"/>
            <w:vAlign w:val="center"/>
          </w:tcPr>
          <w:p w14:paraId="5E821BF0" w14:textId="38B8FF0E" w:rsidR="00FA36A6" w:rsidRDefault="00FA36A6" w:rsidP="00FA36A6">
            <w:pPr>
              <w:jc w:val="center"/>
              <w:rPr>
                <w:rFonts w:ascii="Calibri" w:hAnsi="Calibri" w:cs="Calibri"/>
                <w:color w:val="000000"/>
                <w:sz w:val="22"/>
                <w:szCs w:val="22"/>
              </w:rPr>
            </w:pPr>
            <w:r>
              <w:rPr>
                <w:rFonts w:ascii="Arial Armenian" w:hAnsi="Arial Armenian" w:cs="Calibri"/>
                <w:color w:val="000000"/>
                <w:sz w:val="16"/>
                <w:szCs w:val="16"/>
              </w:rPr>
              <w:t>108</w:t>
            </w:r>
          </w:p>
        </w:tc>
        <w:tc>
          <w:tcPr>
            <w:tcW w:w="1135" w:type="dxa"/>
            <w:vAlign w:val="center"/>
          </w:tcPr>
          <w:p w14:paraId="4076A785" w14:textId="22E09D2C" w:rsidR="00FA36A6" w:rsidRPr="005F0734" w:rsidRDefault="00FA36A6" w:rsidP="00FA36A6">
            <w:pPr>
              <w:jc w:val="center"/>
              <w:rPr>
                <w:rFonts w:asciiTheme="minorHAnsi" w:hAnsiTheme="minorHAnsi" w:cstheme="minorBidi"/>
                <w:sz w:val="16"/>
                <w:szCs w:val="16"/>
                <w:lang w:val="hy-AM"/>
              </w:rPr>
            </w:pPr>
            <w:r w:rsidRPr="005F0734">
              <w:rPr>
                <w:rFonts w:ascii="Sylfaen" w:hAnsi="Sylfaen" w:cstheme="minorBidi"/>
                <w:sz w:val="16"/>
                <w:szCs w:val="16"/>
                <w:lang w:val="hy-AM"/>
              </w:rPr>
              <w:t>33691159/3</w:t>
            </w:r>
          </w:p>
        </w:tc>
        <w:tc>
          <w:tcPr>
            <w:tcW w:w="1418" w:type="dxa"/>
          </w:tcPr>
          <w:p w14:paraId="23057149" w14:textId="4308AA4C" w:rsidR="00FA36A6" w:rsidRPr="00FA36A6" w:rsidRDefault="00FA36A6" w:rsidP="00FA36A6">
            <w:pPr>
              <w:jc w:val="center"/>
              <w:rPr>
                <w:rFonts w:asciiTheme="minorHAnsi" w:hAnsiTheme="minorHAnsi" w:cstheme="minorBidi"/>
                <w:sz w:val="16"/>
                <w:szCs w:val="16"/>
                <w:lang w:val="hy-AM"/>
              </w:rPr>
            </w:pPr>
            <w:r w:rsidRPr="00FA36A6">
              <w:rPr>
                <w:sz w:val="16"/>
                <w:szCs w:val="16"/>
                <w:lang w:val="hy-AM"/>
              </w:rPr>
              <w:t xml:space="preserve">Արյան մեջ  ազատ T 3 հորմոնի որոշման </w:t>
            </w:r>
            <w:r w:rsidRPr="00FA36A6">
              <w:rPr>
                <w:rFonts w:ascii="Sylfaen" w:hAnsi="Sylfaen"/>
                <w:sz w:val="16"/>
                <w:szCs w:val="16"/>
                <w:lang w:val="hy-AM"/>
              </w:rPr>
              <w:t>հավաքածու</w:t>
            </w:r>
            <w:r w:rsidRPr="00FA36A6">
              <w:rPr>
                <w:sz w:val="16"/>
                <w:szCs w:val="16"/>
                <w:lang w:val="hy-AM"/>
              </w:rPr>
              <w:t xml:space="preserve"> </w:t>
            </w:r>
          </w:p>
        </w:tc>
        <w:tc>
          <w:tcPr>
            <w:tcW w:w="850" w:type="dxa"/>
          </w:tcPr>
          <w:p w14:paraId="22D7BA70" w14:textId="77777777" w:rsidR="00FA36A6" w:rsidRPr="00FA36A6" w:rsidRDefault="00FA36A6" w:rsidP="00FA36A6">
            <w:pPr>
              <w:jc w:val="center"/>
              <w:rPr>
                <w:rFonts w:asciiTheme="minorHAnsi" w:hAnsiTheme="minorHAnsi" w:cstheme="minorBidi"/>
                <w:sz w:val="16"/>
                <w:szCs w:val="16"/>
                <w:lang w:val="hy-AM"/>
              </w:rPr>
            </w:pPr>
          </w:p>
        </w:tc>
        <w:tc>
          <w:tcPr>
            <w:tcW w:w="5669" w:type="dxa"/>
          </w:tcPr>
          <w:p w14:paraId="6766C62D" w14:textId="77777777" w:rsidR="00FA36A6" w:rsidRPr="00FA36A6" w:rsidRDefault="00FA36A6" w:rsidP="00FA36A6">
            <w:pPr>
              <w:rPr>
                <w:sz w:val="16"/>
                <w:szCs w:val="16"/>
                <w:lang w:val="hy-AM"/>
              </w:rPr>
            </w:pPr>
            <w:r w:rsidRPr="00FA36A6">
              <w:rPr>
                <w:sz w:val="16"/>
                <w:szCs w:val="16"/>
                <w:lang w:val="hy-AM"/>
              </w:rPr>
              <w:t xml:space="preserve">Արյան մեջ ընդհանուր T 3 հորմոնի որոշման հավաքածու (ST AIA-PACK iFT3) - որոշաման մեթոդը իմունոֆլուրեսցենտային վերլուծման մեթոդ քանակական որոշման համար, կիրառելի ավտոմատ  վերլուծիչների համար՝ պետք է համատեղելի լինի Tosoh AIA ավտոմատ բիոքիմիական անալիզատորի հետ: Պահպանման ժամկետը ոչ պակաս քան 9 ամիս, յուրաքանչյուր փորձի համար նախատեսված ռեագենտ պետք է առանձին պատիճում լինի,  2°C -25°C պահպանման պարագայում։ Յուրաքանչյուր հավաքածու պետք է </w:t>
            </w:r>
            <w:r w:rsidRPr="00FA36A6">
              <w:rPr>
                <w:sz w:val="16"/>
                <w:szCs w:val="16"/>
                <w:lang w:val="hy-AM"/>
              </w:rPr>
              <w:lastRenderedPageBreak/>
              <w:t>նախատեսված լինի ոչ պակաւ քան 100 հետազոտության համար։ Մեկ կապսուլայում պետք է պարունակի յուրաքնաչյուր հետազոտության համար անհրաժեշտ կալիբրատորը և որոկի հսկողության նյութերը առանձնացված ձևով։</w:t>
            </w:r>
          </w:p>
          <w:p w14:paraId="6CCD8788" w14:textId="77777777" w:rsidR="00FA36A6" w:rsidRPr="00FA36A6" w:rsidRDefault="00FA36A6" w:rsidP="00FA36A6">
            <w:pPr>
              <w:rPr>
                <w:sz w:val="16"/>
                <w:szCs w:val="16"/>
                <w:lang w:val="hy-AM"/>
              </w:rPr>
            </w:pPr>
            <w:r w:rsidRPr="00FA36A6">
              <w:rPr>
                <w:sz w:val="16"/>
                <w:szCs w:val="16"/>
                <w:lang w:val="hy-AM"/>
              </w:rPr>
              <w:t xml:space="preserve">Ապրանքը պետք է լինի նոր, գործարանային փաթեթավորմամբ, ունենա նշում արտադրման օրվա, գործարանի և արտադրողի մասին, մատակարարման պահին ունենա պիտանելիության ժամկետի առնվազն 70%-ը։ </w:t>
            </w:r>
          </w:p>
          <w:p w14:paraId="23D56EC9" w14:textId="77777777" w:rsidR="00FA36A6" w:rsidRPr="00FA36A6" w:rsidRDefault="00FA36A6" w:rsidP="00FA36A6">
            <w:pPr>
              <w:rPr>
                <w:sz w:val="16"/>
                <w:szCs w:val="16"/>
                <w:lang w:val="hy-AM"/>
              </w:rPr>
            </w:pPr>
            <w:r w:rsidRPr="00FA36A6">
              <w:rPr>
                <w:sz w:val="16"/>
                <w:szCs w:val="16"/>
                <w:lang w:val="hy-AM"/>
              </w:rPr>
              <w:t>Ունենա շտրիխ կոդ համատեղելի Ճապոնական Tosoh արտադրողի սարքերի կոդային ցանկի հետ։</w:t>
            </w:r>
          </w:p>
          <w:p w14:paraId="49182803" w14:textId="4E07CA98" w:rsidR="00FA36A6" w:rsidRPr="00FA36A6" w:rsidRDefault="00FA36A6" w:rsidP="00FA36A6">
            <w:pPr>
              <w:jc w:val="center"/>
              <w:rPr>
                <w:rFonts w:asciiTheme="minorHAnsi" w:hAnsiTheme="minorHAnsi" w:cstheme="minorBidi"/>
                <w:sz w:val="16"/>
                <w:szCs w:val="16"/>
                <w:lang w:val="hy-AM"/>
              </w:rPr>
            </w:pPr>
            <w:r w:rsidRPr="00FA36A6">
              <w:rPr>
                <w:sz w:val="16"/>
                <w:szCs w:val="16"/>
                <w:lang w:val="hy-AM"/>
              </w:rPr>
              <w:t>Որակի և համապատասխանության վկայականների պարտադիր առկայություն արտադրողի կողմից առնվազն՝ ISO 13485, ISO 14001, ISO9001, CE, FDA։</w:t>
            </w:r>
          </w:p>
        </w:tc>
        <w:tc>
          <w:tcPr>
            <w:tcW w:w="709" w:type="dxa"/>
          </w:tcPr>
          <w:p w14:paraId="3EC3E650" w14:textId="2875578F" w:rsidR="00FA36A6" w:rsidRPr="00FA36A6" w:rsidRDefault="00FA36A6" w:rsidP="00FA36A6">
            <w:pPr>
              <w:jc w:val="center"/>
              <w:rPr>
                <w:rFonts w:asciiTheme="minorHAnsi" w:hAnsiTheme="minorHAnsi" w:cstheme="minorBidi"/>
                <w:sz w:val="16"/>
                <w:szCs w:val="16"/>
                <w:lang w:val="hy-AM"/>
              </w:rPr>
            </w:pPr>
            <w:r w:rsidRPr="00FA36A6">
              <w:rPr>
                <w:sz w:val="16"/>
                <w:szCs w:val="16"/>
                <w:lang w:val="hy-AM"/>
              </w:rPr>
              <w:lastRenderedPageBreak/>
              <w:t>հատ</w:t>
            </w:r>
          </w:p>
        </w:tc>
        <w:tc>
          <w:tcPr>
            <w:tcW w:w="833" w:type="dxa"/>
            <w:vAlign w:val="bottom"/>
          </w:tcPr>
          <w:p w14:paraId="7C676220" w14:textId="34538E3A" w:rsidR="00FA36A6" w:rsidRPr="00FA36A6" w:rsidRDefault="00FA36A6" w:rsidP="00FA36A6">
            <w:pPr>
              <w:jc w:val="center"/>
              <w:rPr>
                <w:rFonts w:ascii="GHEA Grapalat" w:hAnsi="GHEA Grapalat"/>
                <w:sz w:val="18"/>
                <w:szCs w:val="18"/>
                <w:lang w:val="hy-AM"/>
              </w:rPr>
            </w:pPr>
          </w:p>
        </w:tc>
        <w:tc>
          <w:tcPr>
            <w:tcW w:w="850" w:type="dxa"/>
            <w:vAlign w:val="bottom"/>
          </w:tcPr>
          <w:p w14:paraId="252C6860" w14:textId="77777777" w:rsidR="00FA36A6" w:rsidRPr="00FA36A6" w:rsidRDefault="00FA36A6" w:rsidP="00FA36A6">
            <w:pPr>
              <w:jc w:val="center"/>
              <w:rPr>
                <w:rFonts w:ascii="Arial" w:hAnsi="Arial" w:cs="Arial"/>
                <w:sz w:val="16"/>
                <w:szCs w:val="16"/>
                <w:lang w:val="hy-AM"/>
              </w:rPr>
            </w:pPr>
          </w:p>
        </w:tc>
        <w:tc>
          <w:tcPr>
            <w:tcW w:w="727" w:type="dxa"/>
          </w:tcPr>
          <w:p w14:paraId="33AD035E" w14:textId="28896A61" w:rsidR="00FA36A6" w:rsidRPr="005F0734" w:rsidRDefault="00FA36A6" w:rsidP="00FA36A6">
            <w:pPr>
              <w:jc w:val="center"/>
              <w:rPr>
                <w:rFonts w:asciiTheme="minorHAnsi" w:hAnsiTheme="minorHAnsi" w:cstheme="minorBidi"/>
                <w:sz w:val="16"/>
                <w:szCs w:val="16"/>
                <w:lang w:val="hy-AM"/>
              </w:rPr>
            </w:pPr>
            <w:r>
              <w:rPr>
                <w:sz w:val="16"/>
                <w:szCs w:val="16"/>
                <w:lang w:val="hy-AM"/>
              </w:rPr>
              <w:t>2</w:t>
            </w:r>
          </w:p>
        </w:tc>
        <w:tc>
          <w:tcPr>
            <w:tcW w:w="991" w:type="dxa"/>
            <w:vMerge/>
          </w:tcPr>
          <w:p w14:paraId="0F66F47C" w14:textId="77777777" w:rsidR="00FA36A6" w:rsidRPr="003C5446" w:rsidRDefault="00FA36A6" w:rsidP="00FA36A6">
            <w:pPr>
              <w:jc w:val="center"/>
              <w:rPr>
                <w:rFonts w:ascii="GHEA Grapalat" w:hAnsi="GHEA Grapalat"/>
                <w:sz w:val="16"/>
                <w:szCs w:val="16"/>
                <w:lang w:val="hy-AM"/>
              </w:rPr>
            </w:pPr>
          </w:p>
        </w:tc>
        <w:tc>
          <w:tcPr>
            <w:tcW w:w="693" w:type="dxa"/>
          </w:tcPr>
          <w:p w14:paraId="7BBDE986" w14:textId="7FEFDE1C" w:rsidR="00FA36A6" w:rsidRPr="005F0734" w:rsidRDefault="00FA36A6" w:rsidP="00FA36A6">
            <w:pPr>
              <w:jc w:val="center"/>
              <w:rPr>
                <w:rFonts w:asciiTheme="minorHAnsi" w:hAnsiTheme="minorHAnsi" w:cstheme="minorBidi"/>
                <w:sz w:val="16"/>
                <w:szCs w:val="16"/>
                <w:lang w:val="hy-AM"/>
              </w:rPr>
            </w:pPr>
            <w:r>
              <w:rPr>
                <w:sz w:val="16"/>
                <w:szCs w:val="16"/>
                <w:lang w:val="hy-AM"/>
              </w:rPr>
              <w:t>2</w:t>
            </w:r>
          </w:p>
        </w:tc>
        <w:tc>
          <w:tcPr>
            <w:tcW w:w="1151" w:type="dxa"/>
            <w:vMerge/>
          </w:tcPr>
          <w:p w14:paraId="3FB4A786" w14:textId="77777777" w:rsidR="00FA36A6" w:rsidRPr="003C5446" w:rsidRDefault="00FA36A6" w:rsidP="00FA36A6">
            <w:pPr>
              <w:jc w:val="center"/>
              <w:rPr>
                <w:rFonts w:ascii="GHEA Grapalat" w:hAnsi="GHEA Grapalat"/>
                <w:sz w:val="20"/>
                <w:lang w:val="hy-AM"/>
              </w:rPr>
            </w:pPr>
          </w:p>
        </w:tc>
      </w:tr>
      <w:tr w:rsidR="00FA36A6" w:rsidRPr="003C5446" w14:paraId="38DAD3E1" w14:textId="77777777" w:rsidTr="00D85945">
        <w:trPr>
          <w:trHeight w:val="246"/>
        </w:trPr>
        <w:tc>
          <w:tcPr>
            <w:tcW w:w="708" w:type="dxa"/>
            <w:vAlign w:val="center"/>
          </w:tcPr>
          <w:p w14:paraId="5836C1D9" w14:textId="027B5FE6" w:rsidR="00FA36A6" w:rsidRDefault="00FA36A6" w:rsidP="00FA36A6">
            <w:pPr>
              <w:jc w:val="center"/>
              <w:rPr>
                <w:rFonts w:ascii="Calibri" w:hAnsi="Calibri" w:cs="Calibri"/>
                <w:color w:val="000000"/>
                <w:sz w:val="22"/>
                <w:szCs w:val="22"/>
              </w:rPr>
            </w:pPr>
            <w:r>
              <w:rPr>
                <w:rFonts w:ascii="Arial Armenian" w:hAnsi="Arial Armenian" w:cs="Calibri"/>
                <w:color w:val="000000"/>
                <w:sz w:val="16"/>
                <w:szCs w:val="16"/>
              </w:rPr>
              <w:t>109</w:t>
            </w:r>
          </w:p>
        </w:tc>
        <w:tc>
          <w:tcPr>
            <w:tcW w:w="1135" w:type="dxa"/>
            <w:vAlign w:val="center"/>
          </w:tcPr>
          <w:p w14:paraId="47B77F1E" w14:textId="3DCEA5A6" w:rsidR="00FA36A6" w:rsidRPr="005F0734" w:rsidRDefault="00FA36A6" w:rsidP="00FA36A6">
            <w:pPr>
              <w:jc w:val="center"/>
              <w:rPr>
                <w:rFonts w:asciiTheme="minorHAnsi" w:hAnsiTheme="minorHAnsi" w:cstheme="minorBidi"/>
                <w:sz w:val="16"/>
                <w:szCs w:val="16"/>
                <w:lang w:val="hy-AM"/>
              </w:rPr>
            </w:pPr>
            <w:r w:rsidRPr="005F0734">
              <w:rPr>
                <w:rFonts w:ascii="Sylfaen" w:hAnsi="Sylfaen" w:cstheme="minorBidi"/>
                <w:sz w:val="16"/>
                <w:szCs w:val="16"/>
                <w:lang w:val="hy-AM"/>
              </w:rPr>
              <w:t>33691159/4</w:t>
            </w:r>
          </w:p>
        </w:tc>
        <w:tc>
          <w:tcPr>
            <w:tcW w:w="1418" w:type="dxa"/>
          </w:tcPr>
          <w:p w14:paraId="65948135" w14:textId="7A6B5086" w:rsidR="00FA36A6" w:rsidRPr="00FA36A6" w:rsidRDefault="00FA36A6" w:rsidP="00FA36A6">
            <w:pPr>
              <w:jc w:val="center"/>
              <w:rPr>
                <w:rFonts w:asciiTheme="minorHAnsi" w:hAnsiTheme="minorHAnsi" w:cstheme="minorBidi"/>
                <w:sz w:val="16"/>
                <w:szCs w:val="16"/>
                <w:lang w:val="hy-AM"/>
              </w:rPr>
            </w:pPr>
            <w:r w:rsidRPr="00FA36A6">
              <w:rPr>
                <w:rFonts w:ascii="Sylfaen" w:hAnsi="Sylfaen"/>
                <w:sz w:val="16"/>
                <w:szCs w:val="16"/>
                <w:lang w:val="hy-AM"/>
              </w:rPr>
              <w:t xml:space="preserve">Արյան մեջ ազատ T 4 հորմոնի որոշման կալիբրատոր հավաքածու </w:t>
            </w:r>
          </w:p>
        </w:tc>
        <w:tc>
          <w:tcPr>
            <w:tcW w:w="850" w:type="dxa"/>
          </w:tcPr>
          <w:p w14:paraId="0D2DA9E5" w14:textId="77777777" w:rsidR="00FA36A6" w:rsidRPr="00FA36A6" w:rsidRDefault="00FA36A6" w:rsidP="00FA36A6">
            <w:pPr>
              <w:jc w:val="center"/>
              <w:rPr>
                <w:rFonts w:asciiTheme="minorHAnsi" w:hAnsiTheme="minorHAnsi" w:cstheme="minorBidi"/>
                <w:sz w:val="16"/>
                <w:szCs w:val="16"/>
                <w:lang w:val="hy-AM"/>
              </w:rPr>
            </w:pPr>
          </w:p>
        </w:tc>
        <w:tc>
          <w:tcPr>
            <w:tcW w:w="5669" w:type="dxa"/>
          </w:tcPr>
          <w:p w14:paraId="6751A5B6" w14:textId="77777777" w:rsidR="00FA36A6" w:rsidRPr="00FA36A6" w:rsidRDefault="00FA36A6" w:rsidP="00FA36A6">
            <w:pPr>
              <w:rPr>
                <w:sz w:val="16"/>
                <w:szCs w:val="16"/>
                <w:lang w:val="hy-AM"/>
              </w:rPr>
            </w:pPr>
            <w:r w:rsidRPr="00FA36A6">
              <w:rPr>
                <w:sz w:val="16"/>
                <w:szCs w:val="16"/>
                <w:lang w:val="hy-AM"/>
              </w:rPr>
              <w:t>Արյան մեջ ընդհանուր T4 հորմոնի որոշման հավաքածու (ST AIA-PACK iFT4 CALIBRATOR SET )  - որոշաման մեթոդը իմունոֆլուրեսցենտային վերլուծման մեթոդ քանակական որոշման համար, կիրառելի շիճուկ Tosoh AIA սերնդի վերլուծման համար - լիոֆիլիզացված ունիվերսալ կալիբրատոր շիճուկ, որը պատրաստված է մարդու արյունից։</w:t>
            </w:r>
          </w:p>
          <w:p w14:paraId="2BDB6F4A" w14:textId="424F27F6" w:rsidR="00FA36A6" w:rsidRPr="00FA36A6" w:rsidRDefault="00FA36A6" w:rsidP="00FA36A6">
            <w:pPr>
              <w:jc w:val="center"/>
              <w:rPr>
                <w:rFonts w:asciiTheme="minorHAnsi" w:hAnsiTheme="minorHAnsi" w:cstheme="minorBidi"/>
                <w:sz w:val="16"/>
                <w:szCs w:val="16"/>
                <w:lang w:val="hy-AM"/>
              </w:rPr>
            </w:pPr>
            <w:r w:rsidRPr="00FA36A6">
              <w:rPr>
                <w:sz w:val="16"/>
                <w:szCs w:val="16"/>
                <w:lang w:val="hy-AM"/>
              </w:rPr>
              <w:t>Ունենա շտրիխ կոդ համատեղելի Ճապոնական Tosoh արտադրողի սարքերի կոդային ցանկի հետ։ Որակի և համապատասխանության վկայականների պարտադիր առկայություն արտադրողի կողմից առնվազն՝ ISO 13485, ISO 14001, ISO9001, CE, FDA։</w:t>
            </w:r>
          </w:p>
        </w:tc>
        <w:tc>
          <w:tcPr>
            <w:tcW w:w="709" w:type="dxa"/>
          </w:tcPr>
          <w:p w14:paraId="1C492D19" w14:textId="3D97EAEE" w:rsidR="00FA36A6" w:rsidRPr="00FA36A6" w:rsidRDefault="00FA36A6" w:rsidP="00FA36A6">
            <w:pPr>
              <w:jc w:val="center"/>
              <w:rPr>
                <w:rFonts w:asciiTheme="minorHAnsi" w:hAnsiTheme="minorHAnsi" w:cstheme="minorBidi"/>
                <w:sz w:val="16"/>
                <w:szCs w:val="16"/>
                <w:lang w:val="hy-AM"/>
              </w:rPr>
            </w:pPr>
            <w:r w:rsidRPr="00FA36A6">
              <w:rPr>
                <w:sz w:val="16"/>
                <w:szCs w:val="16"/>
                <w:lang w:val="hy-AM"/>
              </w:rPr>
              <w:t>հատ</w:t>
            </w:r>
          </w:p>
        </w:tc>
        <w:tc>
          <w:tcPr>
            <w:tcW w:w="833" w:type="dxa"/>
            <w:vAlign w:val="bottom"/>
          </w:tcPr>
          <w:p w14:paraId="3E53C8F0" w14:textId="048426D5" w:rsidR="00FA36A6" w:rsidRPr="00FA36A6" w:rsidRDefault="00FA36A6" w:rsidP="00FA36A6">
            <w:pPr>
              <w:jc w:val="center"/>
              <w:rPr>
                <w:rFonts w:ascii="GHEA Grapalat" w:hAnsi="GHEA Grapalat"/>
                <w:sz w:val="18"/>
                <w:szCs w:val="18"/>
                <w:lang w:val="hy-AM"/>
              </w:rPr>
            </w:pPr>
          </w:p>
        </w:tc>
        <w:tc>
          <w:tcPr>
            <w:tcW w:w="850" w:type="dxa"/>
            <w:vAlign w:val="bottom"/>
          </w:tcPr>
          <w:p w14:paraId="2F506326" w14:textId="77777777" w:rsidR="00FA36A6" w:rsidRPr="00FA36A6" w:rsidRDefault="00FA36A6" w:rsidP="00FA36A6">
            <w:pPr>
              <w:jc w:val="center"/>
              <w:rPr>
                <w:rFonts w:ascii="Arial" w:hAnsi="Arial" w:cs="Arial"/>
                <w:sz w:val="16"/>
                <w:szCs w:val="16"/>
                <w:lang w:val="hy-AM"/>
              </w:rPr>
            </w:pPr>
          </w:p>
        </w:tc>
        <w:tc>
          <w:tcPr>
            <w:tcW w:w="727" w:type="dxa"/>
          </w:tcPr>
          <w:p w14:paraId="39F878FB" w14:textId="61AA2422" w:rsidR="00FA36A6" w:rsidRPr="005F0734" w:rsidRDefault="00FA36A6" w:rsidP="00FA36A6">
            <w:pPr>
              <w:jc w:val="center"/>
              <w:rPr>
                <w:rFonts w:asciiTheme="minorHAnsi" w:hAnsiTheme="minorHAnsi" w:cstheme="minorBidi"/>
                <w:sz w:val="16"/>
                <w:szCs w:val="16"/>
                <w:lang w:val="hy-AM"/>
              </w:rPr>
            </w:pPr>
            <w:r>
              <w:rPr>
                <w:sz w:val="16"/>
                <w:szCs w:val="16"/>
                <w:lang w:val="hy-AM"/>
              </w:rPr>
              <w:t>1</w:t>
            </w:r>
          </w:p>
        </w:tc>
        <w:tc>
          <w:tcPr>
            <w:tcW w:w="991" w:type="dxa"/>
            <w:vMerge/>
          </w:tcPr>
          <w:p w14:paraId="0C45F64D" w14:textId="77777777" w:rsidR="00FA36A6" w:rsidRPr="003C5446" w:rsidRDefault="00FA36A6" w:rsidP="00FA36A6">
            <w:pPr>
              <w:jc w:val="center"/>
              <w:rPr>
                <w:rFonts w:ascii="GHEA Grapalat" w:hAnsi="GHEA Grapalat"/>
                <w:sz w:val="16"/>
                <w:szCs w:val="16"/>
                <w:lang w:val="hy-AM"/>
              </w:rPr>
            </w:pPr>
          </w:p>
        </w:tc>
        <w:tc>
          <w:tcPr>
            <w:tcW w:w="693" w:type="dxa"/>
          </w:tcPr>
          <w:p w14:paraId="73069587" w14:textId="2BE776B1" w:rsidR="00FA36A6" w:rsidRPr="005F0734" w:rsidRDefault="00FA36A6" w:rsidP="00FA36A6">
            <w:pPr>
              <w:jc w:val="center"/>
              <w:rPr>
                <w:rFonts w:asciiTheme="minorHAnsi" w:hAnsiTheme="minorHAnsi" w:cstheme="minorBidi"/>
                <w:sz w:val="16"/>
                <w:szCs w:val="16"/>
                <w:lang w:val="hy-AM"/>
              </w:rPr>
            </w:pPr>
            <w:r>
              <w:rPr>
                <w:sz w:val="16"/>
                <w:szCs w:val="16"/>
                <w:lang w:val="hy-AM"/>
              </w:rPr>
              <w:t>1</w:t>
            </w:r>
          </w:p>
        </w:tc>
        <w:tc>
          <w:tcPr>
            <w:tcW w:w="1151" w:type="dxa"/>
            <w:vMerge/>
          </w:tcPr>
          <w:p w14:paraId="5EA346AA" w14:textId="77777777" w:rsidR="00FA36A6" w:rsidRPr="003C5446" w:rsidRDefault="00FA36A6" w:rsidP="00FA36A6">
            <w:pPr>
              <w:jc w:val="center"/>
              <w:rPr>
                <w:rFonts w:ascii="GHEA Grapalat" w:hAnsi="GHEA Grapalat"/>
                <w:sz w:val="20"/>
                <w:lang w:val="hy-AM"/>
              </w:rPr>
            </w:pPr>
          </w:p>
        </w:tc>
      </w:tr>
      <w:tr w:rsidR="00FA36A6" w:rsidRPr="003C5446" w14:paraId="08904646" w14:textId="77777777" w:rsidTr="00D85945">
        <w:trPr>
          <w:trHeight w:val="246"/>
        </w:trPr>
        <w:tc>
          <w:tcPr>
            <w:tcW w:w="708" w:type="dxa"/>
            <w:vAlign w:val="center"/>
          </w:tcPr>
          <w:p w14:paraId="3DFF3CB3" w14:textId="656DB0C0" w:rsidR="00FA36A6" w:rsidRDefault="00FA36A6" w:rsidP="00FA36A6">
            <w:pPr>
              <w:jc w:val="center"/>
              <w:rPr>
                <w:rFonts w:ascii="Calibri" w:hAnsi="Calibri" w:cs="Calibri"/>
                <w:color w:val="000000"/>
                <w:sz w:val="22"/>
                <w:szCs w:val="22"/>
              </w:rPr>
            </w:pPr>
            <w:r>
              <w:rPr>
                <w:rFonts w:ascii="Arial Armenian" w:hAnsi="Arial Armenian" w:cs="Calibri"/>
                <w:color w:val="000000"/>
                <w:sz w:val="16"/>
                <w:szCs w:val="16"/>
              </w:rPr>
              <w:t>110</w:t>
            </w:r>
          </w:p>
        </w:tc>
        <w:tc>
          <w:tcPr>
            <w:tcW w:w="1135" w:type="dxa"/>
            <w:vAlign w:val="center"/>
          </w:tcPr>
          <w:p w14:paraId="03C87054" w14:textId="77B54A8B" w:rsidR="00FA36A6" w:rsidRPr="005F0734" w:rsidRDefault="00FA36A6" w:rsidP="00FA36A6">
            <w:pPr>
              <w:jc w:val="center"/>
              <w:rPr>
                <w:rFonts w:asciiTheme="minorHAnsi" w:hAnsiTheme="minorHAnsi" w:cstheme="minorBidi"/>
                <w:sz w:val="16"/>
                <w:szCs w:val="16"/>
                <w:lang w:val="hy-AM"/>
              </w:rPr>
            </w:pPr>
            <w:r w:rsidRPr="005F0734">
              <w:rPr>
                <w:rFonts w:ascii="Sylfaen" w:hAnsi="Sylfaen" w:cstheme="minorBidi"/>
                <w:sz w:val="16"/>
                <w:szCs w:val="16"/>
                <w:lang w:val="hy-AM"/>
              </w:rPr>
              <w:t>33691159/5</w:t>
            </w:r>
          </w:p>
        </w:tc>
        <w:tc>
          <w:tcPr>
            <w:tcW w:w="1418" w:type="dxa"/>
          </w:tcPr>
          <w:p w14:paraId="3B89FD10" w14:textId="771C32F7" w:rsidR="00FA36A6" w:rsidRPr="00FA36A6" w:rsidRDefault="00FA36A6" w:rsidP="00FA36A6">
            <w:pPr>
              <w:jc w:val="center"/>
              <w:rPr>
                <w:rFonts w:asciiTheme="minorHAnsi" w:hAnsiTheme="minorHAnsi" w:cstheme="minorBidi"/>
                <w:sz w:val="16"/>
                <w:szCs w:val="16"/>
                <w:lang w:val="hy-AM"/>
              </w:rPr>
            </w:pPr>
            <w:r w:rsidRPr="00FA36A6">
              <w:rPr>
                <w:sz w:val="16"/>
                <w:szCs w:val="16"/>
                <w:lang w:val="hy-AM"/>
              </w:rPr>
              <w:t xml:space="preserve">Արյան մեջ ազատ T 4 հորմոնի որոշման հավաքածու </w:t>
            </w:r>
          </w:p>
        </w:tc>
        <w:tc>
          <w:tcPr>
            <w:tcW w:w="850" w:type="dxa"/>
          </w:tcPr>
          <w:p w14:paraId="37BE31A5" w14:textId="77777777" w:rsidR="00FA36A6" w:rsidRPr="00FA36A6" w:rsidRDefault="00FA36A6" w:rsidP="00FA36A6">
            <w:pPr>
              <w:jc w:val="center"/>
              <w:rPr>
                <w:rFonts w:asciiTheme="minorHAnsi" w:hAnsiTheme="minorHAnsi" w:cstheme="minorBidi"/>
                <w:sz w:val="16"/>
                <w:szCs w:val="16"/>
                <w:lang w:val="hy-AM"/>
              </w:rPr>
            </w:pPr>
          </w:p>
        </w:tc>
        <w:tc>
          <w:tcPr>
            <w:tcW w:w="5669" w:type="dxa"/>
          </w:tcPr>
          <w:p w14:paraId="0B3D0E33" w14:textId="77777777" w:rsidR="00FA36A6" w:rsidRPr="00FA36A6" w:rsidRDefault="00FA36A6" w:rsidP="00FA36A6">
            <w:pPr>
              <w:rPr>
                <w:sz w:val="16"/>
                <w:szCs w:val="16"/>
                <w:lang w:val="hy-AM"/>
              </w:rPr>
            </w:pPr>
            <w:r w:rsidRPr="00FA36A6">
              <w:rPr>
                <w:sz w:val="16"/>
                <w:szCs w:val="16"/>
                <w:lang w:val="hy-AM"/>
              </w:rPr>
              <w:t>Արյան մեջ ազատ T 4 հորմոնի որոշման հավաքածու (ST AIA-PACK iFT4) - որոշաման մեթոդը իմունոֆլուրեսցենտային վերլուծման մեթոդ քանակական որոշման համար, կիրառելի ավտոմատ  վերլուծիչների համար՝ պետք է համատեղելի լինի Tosoh AIA ավտոմատ բիոքիմիական անալիզատորի հետ: Պահպանման ժամկետը ոչ պակաս քան 9 ամիս, յուրաքանչյուր փորձի համար նախատեսված ռեագենտ պետք է առանձին պատիճում լինի,  2°C -25°C պահպանման պարագայում։ Յուրաքանչյուր հավաքածու պետք է նախատեսված լինի ոչ պակաւ քան 100 հետազոտության համար։ Մեկ կապսուլայում պետք է պարունակի յուրաքնաչյուր հետազոտության համար անհրաժեշտ կալիբրատորը և որոկի հսկողության նյութերը առանձնացված ձևով։</w:t>
            </w:r>
          </w:p>
          <w:p w14:paraId="40566024" w14:textId="77777777" w:rsidR="00FA36A6" w:rsidRPr="00FA36A6" w:rsidRDefault="00FA36A6" w:rsidP="00FA36A6">
            <w:pPr>
              <w:rPr>
                <w:sz w:val="16"/>
                <w:szCs w:val="16"/>
                <w:lang w:val="hy-AM"/>
              </w:rPr>
            </w:pPr>
            <w:r w:rsidRPr="00FA36A6">
              <w:rPr>
                <w:sz w:val="16"/>
                <w:szCs w:val="16"/>
                <w:lang w:val="hy-AM"/>
              </w:rPr>
              <w:t xml:space="preserve">Ապրանքը պետք է լինի նոր, գործարանային փաթեթավորմամբ, ունենա նշում արտադրման օրվա, գործարանի և արտադրողի մասին, մատակարարման պահին ունենա պիտանելիության ժամկետի առնվազն 70%-ը։ </w:t>
            </w:r>
          </w:p>
          <w:p w14:paraId="4CB325F6" w14:textId="77777777" w:rsidR="00FA36A6" w:rsidRPr="00FA36A6" w:rsidRDefault="00FA36A6" w:rsidP="00FA36A6">
            <w:pPr>
              <w:rPr>
                <w:sz w:val="16"/>
                <w:szCs w:val="16"/>
                <w:lang w:val="hy-AM"/>
              </w:rPr>
            </w:pPr>
            <w:r w:rsidRPr="00FA36A6">
              <w:rPr>
                <w:sz w:val="16"/>
                <w:szCs w:val="16"/>
                <w:lang w:val="hy-AM"/>
              </w:rPr>
              <w:t>Ունենա շտրիխ կոդ համատեղելի Ճապոնական Tosoh արտադրողի սարքերի կոդային ցանկի հետ։</w:t>
            </w:r>
          </w:p>
          <w:p w14:paraId="168350D3" w14:textId="0FC422E4" w:rsidR="00FA36A6" w:rsidRPr="00FA36A6" w:rsidRDefault="00FA36A6" w:rsidP="00FA36A6">
            <w:pPr>
              <w:jc w:val="center"/>
              <w:rPr>
                <w:rFonts w:asciiTheme="minorHAnsi" w:hAnsiTheme="minorHAnsi" w:cstheme="minorBidi"/>
                <w:sz w:val="16"/>
                <w:szCs w:val="16"/>
                <w:lang w:val="hy-AM"/>
              </w:rPr>
            </w:pPr>
            <w:r w:rsidRPr="00FA36A6">
              <w:rPr>
                <w:sz w:val="16"/>
                <w:szCs w:val="16"/>
                <w:lang w:val="hy-AM"/>
              </w:rPr>
              <w:t>Որակի և համապատասխանության վկայականների պարտադիր առկայություն արտադրողի կողմից առնվազն՝ ISO 13485, ISO 14001, ISO9001, CE, FDA։</w:t>
            </w:r>
          </w:p>
        </w:tc>
        <w:tc>
          <w:tcPr>
            <w:tcW w:w="709" w:type="dxa"/>
          </w:tcPr>
          <w:p w14:paraId="46C065E0" w14:textId="0F47E9D4" w:rsidR="00FA36A6" w:rsidRPr="00FA36A6" w:rsidRDefault="00FA36A6" w:rsidP="00FA36A6">
            <w:pPr>
              <w:jc w:val="center"/>
              <w:rPr>
                <w:rFonts w:asciiTheme="minorHAnsi" w:hAnsiTheme="minorHAnsi" w:cstheme="minorBidi"/>
                <w:sz w:val="16"/>
                <w:szCs w:val="16"/>
                <w:lang w:val="hy-AM"/>
              </w:rPr>
            </w:pPr>
            <w:r w:rsidRPr="00FA36A6">
              <w:rPr>
                <w:sz w:val="16"/>
                <w:szCs w:val="16"/>
                <w:lang w:val="hy-AM"/>
              </w:rPr>
              <w:t>հատ</w:t>
            </w:r>
          </w:p>
        </w:tc>
        <w:tc>
          <w:tcPr>
            <w:tcW w:w="833" w:type="dxa"/>
            <w:vAlign w:val="bottom"/>
          </w:tcPr>
          <w:p w14:paraId="5E111731" w14:textId="5CD27219" w:rsidR="00FA36A6" w:rsidRPr="00FA36A6" w:rsidRDefault="00FA36A6" w:rsidP="00FA36A6">
            <w:pPr>
              <w:jc w:val="center"/>
              <w:rPr>
                <w:rFonts w:ascii="GHEA Grapalat" w:hAnsi="GHEA Grapalat"/>
                <w:sz w:val="18"/>
                <w:szCs w:val="18"/>
                <w:lang w:val="hy-AM"/>
              </w:rPr>
            </w:pPr>
          </w:p>
        </w:tc>
        <w:tc>
          <w:tcPr>
            <w:tcW w:w="850" w:type="dxa"/>
            <w:vAlign w:val="bottom"/>
          </w:tcPr>
          <w:p w14:paraId="50B3A451" w14:textId="77777777" w:rsidR="00FA36A6" w:rsidRPr="00FA36A6" w:rsidRDefault="00FA36A6" w:rsidP="00FA36A6">
            <w:pPr>
              <w:jc w:val="center"/>
              <w:rPr>
                <w:rFonts w:ascii="Arial" w:hAnsi="Arial" w:cs="Arial"/>
                <w:sz w:val="16"/>
                <w:szCs w:val="16"/>
                <w:lang w:val="hy-AM"/>
              </w:rPr>
            </w:pPr>
          </w:p>
        </w:tc>
        <w:tc>
          <w:tcPr>
            <w:tcW w:w="727" w:type="dxa"/>
          </w:tcPr>
          <w:p w14:paraId="16B39863" w14:textId="465E018B" w:rsidR="00FA36A6" w:rsidRPr="005F0734" w:rsidRDefault="00FA36A6" w:rsidP="00FA36A6">
            <w:pPr>
              <w:jc w:val="center"/>
              <w:rPr>
                <w:rFonts w:asciiTheme="minorHAnsi" w:hAnsiTheme="minorHAnsi" w:cstheme="minorBidi"/>
                <w:sz w:val="16"/>
                <w:szCs w:val="16"/>
                <w:lang w:val="hy-AM"/>
              </w:rPr>
            </w:pPr>
            <w:r>
              <w:rPr>
                <w:sz w:val="16"/>
                <w:szCs w:val="16"/>
                <w:lang w:val="hy-AM"/>
              </w:rPr>
              <w:t>3</w:t>
            </w:r>
          </w:p>
        </w:tc>
        <w:tc>
          <w:tcPr>
            <w:tcW w:w="991" w:type="dxa"/>
            <w:vMerge/>
          </w:tcPr>
          <w:p w14:paraId="02E9C318" w14:textId="77777777" w:rsidR="00FA36A6" w:rsidRPr="003C5446" w:rsidRDefault="00FA36A6" w:rsidP="00FA36A6">
            <w:pPr>
              <w:jc w:val="center"/>
              <w:rPr>
                <w:rFonts w:ascii="GHEA Grapalat" w:hAnsi="GHEA Grapalat"/>
                <w:sz w:val="16"/>
                <w:szCs w:val="16"/>
                <w:lang w:val="hy-AM"/>
              </w:rPr>
            </w:pPr>
          </w:p>
        </w:tc>
        <w:tc>
          <w:tcPr>
            <w:tcW w:w="693" w:type="dxa"/>
          </w:tcPr>
          <w:p w14:paraId="5CEE1AE0" w14:textId="348567BE" w:rsidR="00FA36A6" w:rsidRPr="005F0734" w:rsidRDefault="00FA36A6" w:rsidP="00FA36A6">
            <w:pPr>
              <w:jc w:val="center"/>
              <w:rPr>
                <w:rFonts w:asciiTheme="minorHAnsi" w:hAnsiTheme="minorHAnsi" w:cstheme="minorBidi"/>
                <w:sz w:val="16"/>
                <w:szCs w:val="16"/>
                <w:lang w:val="hy-AM"/>
              </w:rPr>
            </w:pPr>
            <w:r>
              <w:rPr>
                <w:sz w:val="16"/>
                <w:szCs w:val="16"/>
                <w:lang w:val="hy-AM"/>
              </w:rPr>
              <w:t>3</w:t>
            </w:r>
          </w:p>
        </w:tc>
        <w:tc>
          <w:tcPr>
            <w:tcW w:w="1151" w:type="dxa"/>
            <w:vMerge/>
          </w:tcPr>
          <w:p w14:paraId="3589F532" w14:textId="77777777" w:rsidR="00FA36A6" w:rsidRPr="003C5446" w:rsidRDefault="00FA36A6" w:rsidP="00FA36A6">
            <w:pPr>
              <w:jc w:val="center"/>
              <w:rPr>
                <w:rFonts w:ascii="GHEA Grapalat" w:hAnsi="GHEA Grapalat"/>
                <w:sz w:val="20"/>
                <w:lang w:val="hy-AM"/>
              </w:rPr>
            </w:pPr>
          </w:p>
        </w:tc>
      </w:tr>
      <w:tr w:rsidR="00FA36A6" w:rsidRPr="003C5446" w14:paraId="6AB30041" w14:textId="77777777" w:rsidTr="00D85945">
        <w:trPr>
          <w:trHeight w:val="246"/>
        </w:trPr>
        <w:tc>
          <w:tcPr>
            <w:tcW w:w="708" w:type="dxa"/>
            <w:vAlign w:val="center"/>
          </w:tcPr>
          <w:p w14:paraId="21E4AD5E" w14:textId="175B2977" w:rsidR="00FA36A6" w:rsidRPr="00FA36A6" w:rsidRDefault="00FA36A6" w:rsidP="00FA36A6">
            <w:pPr>
              <w:jc w:val="center"/>
              <w:rPr>
                <w:rFonts w:ascii="Calibri" w:hAnsi="Calibri" w:cs="Calibri"/>
                <w:color w:val="000000"/>
                <w:sz w:val="22"/>
                <w:szCs w:val="22"/>
              </w:rPr>
            </w:pPr>
            <w:r>
              <w:rPr>
                <w:rFonts w:ascii="Arial Armenian" w:hAnsi="Arial Armenian" w:cs="Calibri"/>
                <w:color w:val="000000"/>
                <w:sz w:val="16"/>
                <w:szCs w:val="16"/>
              </w:rPr>
              <w:t>111</w:t>
            </w:r>
          </w:p>
        </w:tc>
        <w:tc>
          <w:tcPr>
            <w:tcW w:w="1135" w:type="dxa"/>
            <w:vAlign w:val="center"/>
          </w:tcPr>
          <w:p w14:paraId="5CDBC2FE" w14:textId="4E9BE67D" w:rsidR="00FA36A6" w:rsidRPr="00FA36A6" w:rsidRDefault="00FA36A6" w:rsidP="00FA36A6">
            <w:pPr>
              <w:jc w:val="center"/>
              <w:rPr>
                <w:rFonts w:asciiTheme="minorHAnsi" w:hAnsiTheme="minorHAnsi" w:cstheme="minorBidi"/>
                <w:sz w:val="16"/>
                <w:szCs w:val="16"/>
                <w:lang w:val="hy-AM"/>
              </w:rPr>
            </w:pPr>
            <w:r w:rsidRPr="00FA36A6">
              <w:rPr>
                <w:rFonts w:ascii="Sylfaen" w:hAnsi="Sylfaen" w:cstheme="minorBidi"/>
                <w:sz w:val="16"/>
                <w:szCs w:val="16"/>
                <w:lang w:val="hy-AM"/>
              </w:rPr>
              <w:t>33691159/6</w:t>
            </w:r>
          </w:p>
        </w:tc>
        <w:tc>
          <w:tcPr>
            <w:tcW w:w="1418" w:type="dxa"/>
          </w:tcPr>
          <w:p w14:paraId="75D46DED" w14:textId="7B8AE13F" w:rsidR="00FA36A6" w:rsidRPr="00FA36A6" w:rsidRDefault="00FA36A6" w:rsidP="00FA36A6">
            <w:pPr>
              <w:jc w:val="center"/>
              <w:rPr>
                <w:rFonts w:asciiTheme="minorHAnsi" w:hAnsiTheme="minorHAnsi" w:cstheme="minorBidi"/>
                <w:sz w:val="16"/>
                <w:szCs w:val="16"/>
                <w:lang w:val="hy-AM"/>
              </w:rPr>
            </w:pPr>
            <w:r w:rsidRPr="00FA36A6">
              <w:rPr>
                <w:rFonts w:ascii="Sylfaen" w:hAnsi="Sylfaen"/>
                <w:sz w:val="16"/>
                <w:szCs w:val="16"/>
                <w:lang w:val="hy-AM"/>
              </w:rPr>
              <w:t xml:space="preserve">Արյան մեջ 3 սերնդի թիրոտոպ հորմոնի որոշման հավաքածու </w:t>
            </w:r>
          </w:p>
        </w:tc>
        <w:tc>
          <w:tcPr>
            <w:tcW w:w="850" w:type="dxa"/>
          </w:tcPr>
          <w:p w14:paraId="718A0D43" w14:textId="77777777" w:rsidR="00FA36A6" w:rsidRPr="00FA36A6" w:rsidRDefault="00FA36A6" w:rsidP="00FA36A6">
            <w:pPr>
              <w:jc w:val="center"/>
              <w:rPr>
                <w:rFonts w:asciiTheme="minorHAnsi" w:hAnsiTheme="minorHAnsi" w:cstheme="minorBidi"/>
                <w:sz w:val="16"/>
                <w:szCs w:val="16"/>
                <w:lang w:val="hy-AM"/>
              </w:rPr>
            </w:pPr>
          </w:p>
        </w:tc>
        <w:tc>
          <w:tcPr>
            <w:tcW w:w="5669" w:type="dxa"/>
          </w:tcPr>
          <w:p w14:paraId="2E307996" w14:textId="77777777" w:rsidR="00FA36A6" w:rsidRPr="00FA36A6" w:rsidRDefault="00FA36A6" w:rsidP="00FA36A6">
            <w:pPr>
              <w:rPr>
                <w:sz w:val="16"/>
                <w:szCs w:val="16"/>
                <w:lang w:val="hy-AM"/>
              </w:rPr>
            </w:pPr>
            <w:r w:rsidRPr="00FA36A6">
              <w:rPr>
                <w:sz w:val="16"/>
                <w:szCs w:val="16"/>
                <w:lang w:val="hy-AM"/>
              </w:rPr>
              <w:t>Արյան մեջ 3 սերնդի թիրոտոպ հորմոնի որոշման հավաքածու (ST AIA-PACK TSH</w:t>
            </w:r>
            <w:r w:rsidRPr="00FA36A6">
              <w:rPr>
                <w:lang w:val="hy-AM"/>
              </w:rPr>
              <w:t xml:space="preserve"> </w:t>
            </w:r>
            <w:r w:rsidRPr="00FA36A6">
              <w:rPr>
                <w:sz w:val="16"/>
                <w:szCs w:val="16"/>
                <w:lang w:val="hy-AM"/>
              </w:rPr>
              <w:t>CALIBRATOR SET) - որոշաման մեթոդը իմունոֆլուրեսցենտային վերլուծման մեթոդ քանակական որոշման համար, կիրառելի շիճուկ Tosoh AIA սերնդի վերլուծման համար - լիոֆիլիզացված ունիվերսալ կալիբրատոր շիճուկ, որը պատրաստված է մարդու արյունից։</w:t>
            </w:r>
          </w:p>
          <w:p w14:paraId="582BC065" w14:textId="14B53F5E" w:rsidR="00FA36A6" w:rsidRPr="00FA36A6" w:rsidRDefault="00FA36A6" w:rsidP="00FA36A6">
            <w:pPr>
              <w:jc w:val="center"/>
              <w:rPr>
                <w:rFonts w:asciiTheme="minorHAnsi" w:hAnsiTheme="minorHAnsi" w:cstheme="minorBidi"/>
                <w:sz w:val="16"/>
                <w:szCs w:val="16"/>
                <w:lang w:val="hy-AM"/>
              </w:rPr>
            </w:pPr>
            <w:r w:rsidRPr="00FA36A6">
              <w:rPr>
                <w:sz w:val="16"/>
                <w:szCs w:val="16"/>
                <w:lang w:val="hy-AM"/>
              </w:rPr>
              <w:t>Ունենա շտրիխ կոդ համատեղելի Ճապոնական Tosoh արտադրողի սարքերի կոդային ցանկի հետ։ Որակի և համապատասխանության վկայականների պարտադիր առկայություն արտադրողի կողմից առնվազն՝ ISO 13485, ISO 14001, ISO9001, CE, FDA։</w:t>
            </w:r>
          </w:p>
        </w:tc>
        <w:tc>
          <w:tcPr>
            <w:tcW w:w="709" w:type="dxa"/>
          </w:tcPr>
          <w:p w14:paraId="2180C2AD" w14:textId="3951587C" w:rsidR="00FA36A6" w:rsidRPr="00FA36A6" w:rsidRDefault="00FA36A6" w:rsidP="00FA36A6">
            <w:pPr>
              <w:jc w:val="center"/>
              <w:rPr>
                <w:rFonts w:asciiTheme="minorHAnsi" w:hAnsiTheme="minorHAnsi" w:cstheme="minorBidi"/>
                <w:sz w:val="16"/>
                <w:szCs w:val="16"/>
                <w:lang w:val="hy-AM"/>
              </w:rPr>
            </w:pPr>
            <w:r w:rsidRPr="00FA36A6">
              <w:rPr>
                <w:sz w:val="16"/>
                <w:szCs w:val="16"/>
                <w:lang w:val="hy-AM"/>
              </w:rPr>
              <w:t>հատ</w:t>
            </w:r>
          </w:p>
        </w:tc>
        <w:tc>
          <w:tcPr>
            <w:tcW w:w="833" w:type="dxa"/>
            <w:vAlign w:val="bottom"/>
          </w:tcPr>
          <w:p w14:paraId="63B93479" w14:textId="1070162E" w:rsidR="00FA36A6" w:rsidRPr="00FA36A6" w:rsidRDefault="00FA36A6" w:rsidP="00FA36A6">
            <w:pPr>
              <w:jc w:val="center"/>
              <w:rPr>
                <w:rFonts w:ascii="GHEA Grapalat" w:hAnsi="GHEA Grapalat"/>
                <w:sz w:val="18"/>
                <w:szCs w:val="18"/>
                <w:lang w:val="hy-AM"/>
              </w:rPr>
            </w:pPr>
          </w:p>
        </w:tc>
        <w:tc>
          <w:tcPr>
            <w:tcW w:w="850" w:type="dxa"/>
            <w:vAlign w:val="bottom"/>
          </w:tcPr>
          <w:p w14:paraId="531EE6B0" w14:textId="77777777" w:rsidR="00FA36A6" w:rsidRPr="00FA36A6" w:rsidRDefault="00FA36A6" w:rsidP="00FA36A6">
            <w:pPr>
              <w:jc w:val="center"/>
              <w:rPr>
                <w:rFonts w:ascii="Arial" w:hAnsi="Arial" w:cs="Arial"/>
                <w:sz w:val="16"/>
                <w:szCs w:val="16"/>
                <w:lang w:val="hy-AM"/>
              </w:rPr>
            </w:pPr>
          </w:p>
        </w:tc>
        <w:tc>
          <w:tcPr>
            <w:tcW w:w="727" w:type="dxa"/>
          </w:tcPr>
          <w:p w14:paraId="6384DAE2" w14:textId="5CD2471C" w:rsidR="00FA36A6" w:rsidRPr="005F0734" w:rsidRDefault="00FA36A6" w:rsidP="00FA36A6">
            <w:pPr>
              <w:jc w:val="center"/>
              <w:rPr>
                <w:rFonts w:asciiTheme="minorHAnsi" w:hAnsiTheme="minorHAnsi" w:cstheme="minorBidi"/>
                <w:sz w:val="16"/>
                <w:szCs w:val="16"/>
                <w:lang w:val="hy-AM"/>
              </w:rPr>
            </w:pPr>
            <w:r>
              <w:rPr>
                <w:sz w:val="16"/>
                <w:szCs w:val="16"/>
                <w:lang w:val="hy-AM"/>
              </w:rPr>
              <w:t>1</w:t>
            </w:r>
          </w:p>
        </w:tc>
        <w:tc>
          <w:tcPr>
            <w:tcW w:w="991" w:type="dxa"/>
            <w:vMerge/>
          </w:tcPr>
          <w:p w14:paraId="7ACDEDFC" w14:textId="77777777" w:rsidR="00FA36A6" w:rsidRPr="003C5446" w:rsidRDefault="00FA36A6" w:rsidP="00FA36A6">
            <w:pPr>
              <w:jc w:val="center"/>
              <w:rPr>
                <w:rFonts w:ascii="GHEA Grapalat" w:hAnsi="GHEA Grapalat"/>
                <w:sz w:val="16"/>
                <w:szCs w:val="16"/>
                <w:lang w:val="hy-AM"/>
              </w:rPr>
            </w:pPr>
          </w:p>
        </w:tc>
        <w:tc>
          <w:tcPr>
            <w:tcW w:w="693" w:type="dxa"/>
          </w:tcPr>
          <w:p w14:paraId="492FCD3D" w14:textId="2ED4F112" w:rsidR="00FA36A6" w:rsidRPr="005F0734" w:rsidRDefault="00FA36A6" w:rsidP="00FA36A6">
            <w:pPr>
              <w:jc w:val="center"/>
              <w:rPr>
                <w:rFonts w:asciiTheme="minorHAnsi" w:hAnsiTheme="minorHAnsi" w:cstheme="minorBidi"/>
                <w:sz w:val="16"/>
                <w:szCs w:val="16"/>
                <w:lang w:val="hy-AM"/>
              </w:rPr>
            </w:pPr>
            <w:r>
              <w:rPr>
                <w:sz w:val="16"/>
                <w:szCs w:val="16"/>
                <w:lang w:val="hy-AM"/>
              </w:rPr>
              <w:t>1</w:t>
            </w:r>
          </w:p>
        </w:tc>
        <w:tc>
          <w:tcPr>
            <w:tcW w:w="1151" w:type="dxa"/>
            <w:vMerge/>
          </w:tcPr>
          <w:p w14:paraId="49E17E31" w14:textId="77777777" w:rsidR="00FA36A6" w:rsidRPr="003C5446" w:rsidRDefault="00FA36A6" w:rsidP="00FA36A6">
            <w:pPr>
              <w:jc w:val="center"/>
              <w:rPr>
                <w:rFonts w:ascii="GHEA Grapalat" w:hAnsi="GHEA Grapalat"/>
                <w:sz w:val="20"/>
                <w:lang w:val="hy-AM"/>
              </w:rPr>
            </w:pPr>
          </w:p>
        </w:tc>
      </w:tr>
      <w:tr w:rsidR="00FA36A6" w:rsidRPr="003C5446" w14:paraId="0F11AC1E" w14:textId="77777777" w:rsidTr="00D85945">
        <w:trPr>
          <w:trHeight w:val="246"/>
        </w:trPr>
        <w:tc>
          <w:tcPr>
            <w:tcW w:w="708" w:type="dxa"/>
            <w:vAlign w:val="center"/>
          </w:tcPr>
          <w:p w14:paraId="701DB160" w14:textId="3C2CFD8D" w:rsidR="00FA36A6" w:rsidRDefault="00FA36A6" w:rsidP="00FA36A6">
            <w:pPr>
              <w:jc w:val="center"/>
              <w:rPr>
                <w:rFonts w:ascii="Calibri" w:hAnsi="Calibri" w:cs="Calibri"/>
                <w:color w:val="000000"/>
                <w:sz w:val="22"/>
                <w:szCs w:val="22"/>
              </w:rPr>
            </w:pPr>
            <w:r>
              <w:rPr>
                <w:rFonts w:ascii="Arial Armenian" w:hAnsi="Arial Armenian" w:cs="Calibri"/>
                <w:color w:val="000000"/>
                <w:sz w:val="16"/>
                <w:szCs w:val="16"/>
              </w:rPr>
              <w:t>112</w:t>
            </w:r>
          </w:p>
        </w:tc>
        <w:tc>
          <w:tcPr>
            <w:tcW w:w="1135" w:type="dxa"/>
            <w:vAlign w:val="center"/>
          </w:tcPr>
          <w:p w14:paraId="3E2AA211" w14:textId="5737FB83" w:rsidR="00FA36A6" w:rsidRPr="005F0734" w:rsidRDefault="00FA36A6" w:rsidP="00FA36A6">
            <w:pPr>
              <w:jc w:val="center"/>
              <w:rPr>
                <w:rFonts w:asciiTheme="minorHAnsi" w:hAnsiTheme="minorHAnsi" w:cstheme="minorBidi"/>
                <w:sz w:val="16"/>
                <w:szCs w:val="16"/>
                <w:lang w:val="hy-AM"/>
              </w:rPr>
            </w:pPr>
            <w:r w:rsidRPr="005F0734">
              <w:rPr>
                <w:rFonts w:ascii="Sylfaen" w:hAnsi="Sylfaen" w:cstheme="minorBidi"/>
                <w:sz w:val="16"/>
                <w:szCs w:val="16"/>
                <w:lang w:val="hy-AM"/>
              </w:rPr>
              <w:t>33691159/7</w:t>
            </w:r>
          </w:p>
        </w:tc>
        <w:tc>
          <w:tcPr>
            <w:tcW w:w="1418" w:type="dxa"/>
          </w:tcPr>
          <w:p w14:paraId="04983920" w14:textId="0424DE28" w:rsidR="00FA36A6" w:rsidRPr="00FA36A6" w:rsidRDefault="00FA36A6" w:rsidP="00FA36A6">
            <w:pPr>
              <w:jc w:val="center"/>
              <w:rPr>
                <w:rFonts w:asciiTheme="minorHAnsi" w:hAnsiTheme="minorHAnsi" w:cstheme="minorBidi"/>
                <w:sz w:val="16"/>
                <w:szCs w:val="16"/>
                <w:lang w:val="hy-AM"/>
              </w:rPr>
            </w:pPr>
            <w:r w:rsidRPr="00FA36A6">
              <w:rPr>
                <w:rFonts w:ascii="Sylfaen" w:hAnsi="Sylfaen"/>
                <w:sz w:val="16"/>
                <w:szCs w:val="16"/>
                <w:lang w:val="hy-AM"/>
              </w:rPr>
              <w:t xml:space="preserve">Արյան մեջ 3 սերնդի թիրոտոպ հորմոնի </w:t>
            </w:r>
            <w:r w:rsidRPr="00FA36A6">
              <w:rPr>
                <w:rFonts w:ascii="Sylfaen" w:hAnsi="Sylfaen"/>
                <w:sz w:val="16"/>
                <w:szCs w:val="16"/>
                <w:lang w:val="hy-AM"/>
              </w:rPr>
              <w:lastRenderedPageBreak/>
              <w:t xml:space="preserve">որոշման հավաքածու </w:t>
            </w:r>
          </w:p>
        </w:tc>
        <w:tc>
          <w:tcPr>
            <w:tcW w:w="850" w:type="dxa"/>
          </w:tcPr>
          <w:p w14:paraId="5ED43705" w14:textId="77777777" w:rsidR="00FA36A6" w:rsidRPr="00FA36A6" w:rsidRDefault="00FA36A6" w:rsidP="00FA36A6">
            <w:pPr>
              <w:jc w:val="center"/>
              <w:rPr>
                <w:rFonts w:asciiTheme="minorHAnsi" w:hAnsiTheme="minorHAnsi" w:cstheme="minorBidi"/>
                <w:sz w:val="16"/>
                <w:szCs w:val="16"/>
                <w:lang w:val="hy-AM"/>
              </w:rPr>
            </w:pPr>
          </w:p>
        </w:tc>
        <w:tc>
          <w:tcPr>
            <w:tcW w:w="5669" w:type="dxa"/>
          </w:tcPr>
          <w:p w14:paraId="54667C04" w14:textId="77777777" w:rsidR="00FA36A6" w:rsidRPr="00FA36A6" w:rsidRDefault="00FA36A6" w:rsidP="00FA36A6">
            <w:pPr>
              <w:rPr>
                <w:sz w:val="16"/>
                <w:szCs w:val="16"/>
                <w:lang w:val="hy-AM"/>
              </w:rPr>
            </w:pPr>
            <w:r w:rsidRPr="00FA36A6">
              <w:rPr>
                <w:sz w:val="16"/>
                <w:szCs w:val="16"/>
                <w:lang w:val="hy-AM"/>
              </w:rPr>
              <w:t xml:space="preserve">Արյան մեջ  3 սերնդի թիրոտոպ հորմոնի որոշման հավաքածու (ST AIA-PACK TSH)- որոշաման մեթոդը իմունոֆլուրեսցենտային վերլուծման մեթոդ քանակական որոշման համար, կիրառելի ավտոմատ  վերլուծիչների համար՝ պետք է համատեղելի լինի Tosoh AIA ավտոմատ բիոքիմիական անալիզատորի հետ: Յուրաքանչյուր հավաքածու պետք է նախատեսված լինի </w:t>
            </w:r>
            <w:r w:rsidRPr="00FA36A6">
              <w:rPr>
                <w:sz w:val="16"/>
                <w:szCs w:val="16"/>
                <w:lang w:val="hy-AM"/>
              </w:rPr>
              <w:lastRenderedPageBreak/>
              <w:t>ոչ պակաւ քան 100 հետազոտության համար։ Մեկ կապսուլայում պետք է պարունակի յուրաքնաչյուր հետազոտության համար անհրաժեշտ կալիբրատորը և որոկի հսկողության նյութերը առանձնացված ձևով։</w:t>
            </w:r>
          </w:p>
          <w:p w14:paraId="7AB08223" w14:textId="77777777" w:rsidR="00FA36A6" w:rsidRPr="00FA36A6" w:rsidRDefault="00FA36A6" w:rsidP="00FA36A6">
            <w:pPr>
              <w:rPr>
                <w:sz w:val="16"/>
                <w:szCs w:val="16"/>
                <w:lang w:val="hy-AM"/>
              </w:rPr>
            </w:pPr>
            <w:r w:rsidRPr="00FA36A6">
              <w:rPr>
                <w:sz w:val="16"/>
                <w:szCs w:val="16"/>
                <w:lang w:val="hy-AM"/>
              </w:rPr>
              <w:t xml:space="preserve">Ապրանքը պետք է լինի նոր, գործարանային փաթեթավորմամբ, ունենա նշում արտադրման օրվա, գործարանի և արտադրողի մասին, մատակարարման պահին ունենա պիտանելիության ժամկետի առնվազն 70%-ը։ </w:t>
            </w:r>
          </w:p>
          <w:p w14:paraId="607D6D00" w14:textId="77777777" w:rsidR="00FA36A6" w:rsidRPr="00FA36A6" w:rsidRDefault="00FA36A6" w:rsidP="00FA36A6">
            <w:pPr>
              <w:rPr>
                <w:sz w:val="16"/>
                <w:szCs w:val="16"/>
                <w:lang w:val="hy-AM"/>
              </w:rPr>
            </w:pPr>
            <w:r w:rsidRPr="00FA36A6">
              <w:rPr>
                <w:sz w:val="16"/>
                <w:szCs w:val="16"/>
                <w:lang w:val="hy-AM"/>
              </w:rPr>
              <w:t>Ունենա շտրիխ կոդ համատեղելի Ճապոնական Tosoh արտադրողի սարքերի կոդային ցանկի հետ։</w:t>
            </w:r>
          </w:p>
          <w:p w14:paraId="0E4FB614" w14:textId="46CB959B" w:rsidR="00FA36A6" w:rsidRPr="00FA36A6" w:rsidRDefault="00FA36A6" w:rsidP="00FA36A6">
            <w:pPr>
              <w:jc w:val="center"/>
              <w:rPr>
                <w:rFonts w:asciiTheme="minorHAnsi" w:hAnsiTheme="minorHAnsi" w:cstheme="minorBidi"/>
                <w:sz w:val="16"/>
                <w:szCs w:val="16"/>
                <w:lang w:val="hy-AM"/>
              </w:rPr>
            </w:pPr>
            <w:r w:rsidRPr="00FA36A6">
              <w:rPr>
                <w:sz w:val="16"/>
                <w:szCs w:val="16"/>
                <w:lang w:val="hy-AM"/>
              </w:rPr>
              <w:t>Որակի և համապատասխանության վկայականների պարտադիր առկայություն արտադրողի կողմից առնվազն՝ ISO 13485, ISO 14001, ISO9001, CE, FDA։</w:t>
            </w:r>
          </w:p>
        </w:tc>
        <w:tc>
          <w:tcPr>
            <w:tcW w:w="709" w:type="dxa"/>
          </w:tcPr>
          <w:p w14:paraId="2308C907" w14:textId="28CC3B54" w:rsidR="00FA36A6" w:rsidRPr="00FA36A6" w:rsidRDefault="00FA36A6" w:rsidP="00FA36A6">
            <w:pPr>
              <w:jc w:val="center"/>
              <w:rPr>
                <w:rFonts w:asciiTheme="minorHAnsi" w:hAnsiTheme="minorHAnsi" w:cstheme="minorBidi"/>
                <w:sz w:val="16"/>
                <w:szCs w:val="16"/>
                <w:lang w:val="hy-AM"/>
              </w:rPr>
            </w:pPr>
            <w:r w:rsidRPr="00FA36A6">
              <w:rPr>
                <w:sz w:val="16"/>
                <w:szCs w:val="16"/>
                <w:lang w:val="hy-AM"/>
              </w:rPr>
              <w:lastRenderedPageBreak/>
              <w:t>հատ</w:t>
            </w:r>
          </w:p>
        </w:tc>
        <w:tc>
          <w:tcPr>
            <w:tcW w:w="833" w:type="dxa"/>
            <w:vAlign w:val="bottom"/>
          </w:tcPr>
          <w:p w14:paraId="2314C805" w14:textId="370FA82C" w:rsidR="00FA36A6" w:rsidRPr="00FA36A6" w:rsidRDefault="00FA36A6" w:rsidP="00FA36A6">
            <w:pPr>
              <w:jc w:val="center"/>
              <w:rPr>
                <w:rFonts w:ascii="GHEA Grapalat" w:hAnsi="GHEA Grapalat"/>
                <w:sz w:val="18"/>
                <w:szCs w:val="18"/>
                <w:lang w:val="hy-AM"/>
              </w:rPr>
            </w:pPr>
          </w:p>
        </w:tc>
        <w:tc>
          <w:tcPr>
            <w:tcW w:w="850" w:type="dxa"/>
            <w:vAlign w:val="bottom"/>
          </w:tcPr>
          <w:p w14:paraId="6F4A1D50" w14:textId="77777777" w:rsidR="00FA36A6" w:rsidRPr="00FA36A6" w:rsidRDefault="00FA36A6" w:rsidP="00FA36A6">
            <w:pPr>
              <w:jc w:val="center"/>
              <w:rPr>
                <w:rFonts w:ascii="Arial" w:hAnsi="Arial" w:cs="Arial"/>
                <w:sz w:val="16"/>
                <w:szCs w:val="16"/>
                <w:lang w:val="hy-AM"/>
              </w:rPr>
            </w:pPr>
          </w:p>
        </w:tc>
        <w:tc>
          <w:tcPr>
            <w:tcW w:w="727" w:type="dxa"/>
          </w:tcPr>
          <w:p w14:paraId="09537A6E" w14:textId="3AB63CA0" w:rsidR="00FA36A6" w:rsidRPr="00B96658" w:rsidRDefault="00FA36A6" w:rsidP="00FA36A6">
            <w:pPr>
              <w:jc w:val="center"/>
              <w:rPr>
                <w:rFonts w:ascii="Sylfaen" w:hAnsi="Sylfaen" w:cstheme="minorBidi"/>
                <w:sz w:val="16"/>
                <w:szCs w:val="16"/>
                <w:lang w:val="hy-AM"/>
              </w:rPr>
            </w:pPr>
            <w:r>
              <w:rPr>
                <w:rFonts w:ascii="Sylfaen" w:hAnsi="Sylfaen"/>
                <w:sz w:val="16"/>
                <w:szCs w:val="16"/>
                <w:lang w:val="hy-AM"/>
              </w:rPr>
              <w:t>5</w:t>
            </w:r>
          </w:p>
        </w:tc>
        <w:tc>
          <w:tcPr>
            <w:tcW w:w="991" w:type="dxa"/>
            <w:vMerge/>
          </w:tcPr>
          <w:p w14:paraId="628C84E2" w14:textId="77777777" w:rsidR="00FA36A6" w:rsidRPr="003C5446" w:rsidRDefault="00FA36A6" w:rsidP="00FA36A6">
            <w:pPr>
              <w:jc w:val="center"/>
              <w:rPr>
                <w:rFonts w:ascii="GHEA Grapalat" w:hAnsi="GHEA Grapalat"/>
                <w:sz w:val="16"/>
                <w:szCs w:val="16"/>
                <w:lang w:val="hy-AM"/>
              </w:rPr>
            </w:pPr>
          </w:p>
        </w:tc>
        <w:tc>
          <w:tcPr>
            <w:tcW w:w="693" w:type="dxa"/>
          </w:tcPr>
          <w:p w14:paraId="43D2B169" w14:textId="5E45A54F" w:rsidR="00FA36A6" w:rsidRPr="005F0734" w:rsidRDefault="00FA36A6" w:rsidP="00FA36A6">
            <w:pPr>
              <w:jc w:val="center"/>
              <w:rPr>
                <w:rFonts w:asciiTheme="minorHAnsi" w:hAnsiTheme="minorHAnsi" w:cstheme="minorBidi"/>
                <w:sz w:val="16"/>
                <w:szCs w:val="16"/>
                <w:lang w:val="hy-AM"/>
              </w:rPr>
            </w:pPr>
            <w:r>
              <w:rPr>
                <w:sz w:val="16"/>
                <w:szCs w:val="16"/>
                <w:lang w:val="hy-AM"/>
              </w:rPr>
              <w:t>6</w:t>
            </w:r>
          </w:p>
        </w:tc>
        <w:tc>
          <w:tcPr>
            <w:tcW w:w="1151" w:type="dxa"/>
            <w:vMerge/>
          </w:tcPr>
          <w:p w14:paraId="04ECE4C9" w14:textId="77777777" w:rsidR="00FA36A6" w:rsidRPr="003C5446" w:rsidRDefault="00FA36A6" w:rsidP="00FA36A6">
            <w:pPr>
              <w:jc w:val="center"/>
              <w:rPr>
                <w:rFonts w:ascii="GHEA Grapalat" w:hAnsi="GHEA Grapalat"/>
                <w:sz w:val="20"/>
                <w:lang w:val="hy-AM"/>
              </w:rPr>
            </w:pPr>
          </w:p>
        </w:tc>
      </w:tr>
      <w:tr w:rsidR="00FA36A6" w:rsidRPr="003C5446" w14:paraId="257F3FA0" w14:textId="77777777" w:rsidTr="00D85945">
        <w:trPr>
          <w:trHeight w:val="246"/>
        </w:trPr>
        <w:tc>
          <w:tcPr>
            <w:tcW w:w="708" w:type="dxa"/>
            <w:vAlign w:val="center"/>
          </w:tcPr>
          <w:p w14:paraId="7344459A" w14:textId="391E7E7F" w:rsidR="00FA36A6" w:rsidRDefault="00FA36A6" w:rsidP="00FA36A6">
            <w:pPr>
              <w:jc w:val="center"/>
              <w:rPr>
                <w:rFonts w:ascii="Calibri" w:hAnsi="Calibri" w:cs="Calibri"/>
                <w:color w:val="000000"/>
                <w:sz w:val="22"/>
                <w:szCs w:val="22"/>
              </w:rPr>
            </w:pPr>
            <w:r>
              <w:rPr>
                <w:rFonts w:ascii="Arial Armenian" w:hAnsi="Arial Armenian" w:cs="Calibri"/>
                <w:color w:val="000000"/>
                <w:sz w:val="16"/>
                <w:szCs w:val="16"/>
              </w:rPr>
              <w:t>113</w:t>
            </w:r>
          </w:p>
        </w:tc>
        <w:tc>
          <w:tcPr>
            <w:tcW w:w="1135" w:type="dxa"/>
            <w:vAlign w:val="center"/>
          </w:tcPr>
          <w:p w14:paraId="1D2F0CB9" w14:textId="6B95F733" w:rsidR="00FA36A6" w:rsidRPr="005F0734" w:rsidRDefault="00FA36A6" w:rsidP="00FA36A6">
            <w:pPr>
              <w:jc w:val="center"/>
              <w:rPr>
                <w:rFonts w:asciiTheme="minorHAnsi" w:hAnsiTheme="minorHAnsi" w:cstheme="minorBidi"/>
                <w:sz w:val="16"/>
                <w:szCs w:val="16"/>
                <w:lang w:val="hy-AM"/>
              </w:rPr>
            </w:pPr>
            <w:r w:rsidRPr="00BB701B">
              <w:rPr>
                <w:rFonts w:ascii="Sylfaen" w:hAnsi="Sylfaen" w:cstheme="minorBidi"/>
                <w:sz w:val="16"/>
                <w:szCs w:val="16"/>
                <w:lang w:val="hy-AM"/>
              </w:rPr>
              <w:t>33691160/1</w:t>
            </w:r>
          </w:p>
        </w:tc>
        <w:tc>
          <w:tcPr>
            <w:tcW w:w="1418" w:type="dxa"/>
          </w:tcPr>
          <w:p w14:paraId="3107DEB7" w14:textId="60635FF3" w:rsidR="00FA36A6" w:rsidRPr="00FA36A6" w:rsidRDefault="00FA36A6" w:rsidP="00FA36A6">
            <w:pPr>
              <w:jc w:val="center"/>
              <w:rPr>
                <w:rFonts w:asciiTheme="minorHAnsi" w:hAnsiTheme="minorHAnsi" w:cstheme="minorBidi"/>
                <w:sz w:val="16"/>
                <w:szCs w:val="16"/>
                <w:lang w:val="hy-AM"/>
              </w:rPr>
            </w:pPr>
            <w:r w:rsidRPr="00FA36A6">
              <w:rPr>
                <w:rFonts w:ascii="Sylfaen" w:hAnsi="Sylfaen"/>
                <w:sz w:val="16"/>
                <w:szCs w:val="16"/>
                <w:lang w:val="hy-AM"/>
              </w:rPr>
              <w:t>TOSOH AIA-PACK WASH CONCENTRATE TOSOH AIA սերնդի ավտոմատ ֆլուրեսցենցիոն անալիզատորի համար նախատեսված լվացող հեղուկի</w:t>
            </w:r>
          </w:p>
        </w:tc>
        <w:tc>
          <w:tcPr>
            <w:tcW w:w="850" w:type="dxa"/>
          </w:tcPr>
          <w:p w14:paraId="15F7CD3A" w14:textId="77777777" w:rsidR="00FA36A6" w:rsidRPr="00FA36A6" w:rsidRDefault="00FA36A6" w:rsidP="00FA36A6">
            <w:pPr>
              <w:jc w:val="center"/>
              <w:rPr>
                <w:rFonts w:asciiTheme="minorHAnsi" w:hAnsiTheme="minorHAnsi" w:cstheme="minorBidi"/>
                <w:sz w:val="16"/>
                <w:szCs w:val="16"/>
                <w:lang w:val="hy-AM"/>
              </w:rPr>
            </w:pPr>
          </w:p>
        </w:tc>
        <w:tc>
          <w:tcPr>
            <w:tcW w:w="5669" w:type="dxa"/>
          </w:tcPr>
          <w:p w14:paraId="3987EC71" w14:textId="77777777" w:rsidR="00FA36A6" w:rsidRPr="00FA36A6" w:rsidRDefault="00FA36A6" w:rsidP="00FA36A6">
            <w:pPr>
              <w:rPr>
                <w:sz w:val="16"/>
                <w:szCs w:val="16"/>
                <w:lang w:val="hy-AM"/>
              </w:rPr>
            </w:pPr>
            <w:r w:rsidRPr="00FA36A6">
              <w:rPr>
                <w:sz w:val="16"/>
                <w:szCs w:val="16"/>
                <w:lang w:val="hy-AM"/>
              </w:rPr>
              <w:t>Ավտոմատ ֆլուրեսցենցիոն անալիզատորի համար նախատեսված լվացող հեղուկի հավելանյութ (դետերգենտ) խտանյութ համակարգի լվացման համար:</w:t>
            </w:r>
          </w:p>
          <w:p w14:paraId="2E866EA3" w14:textId="77777777" w:rsidR="00FA36A6" w:rsidRPr="00FA36A6" w:rsidRDefault="00FA36A6" w:rsidP="00FA36A6">
            <w:pPr>
              <w:rPr>
                <w:sz w:val="16"/>
                <w:szCs w:val="16"/>
                <w:lang w:val="hy-AM"/>
              </w:rPr>
            </w:pPr>
            <w:r w:rsidRPr="00FA36A6">
              <w:rPr>
                <w:sz w:val="16"/>
                <w:szCs w:val="16"/>
                <w:lang w:val="hy-AM"/>
              </w:rPr>
              <w:t xml:space="preserve">Ապրանքը պետք է լինի նոր, գործարանային փաթեթավորմամբ, ունենա նշում արտադրման օրվա, գործարանի և արտադրողի մասին, մատակարարման պահին ունենա պիտանելիության ժամկետի առնվազն 70%-ը։ </w:t>
            </w:r>
          </w:p>
          <w:p w14:paraId="764F36E8" w14:textId="77777777" w:rsidR="00FA36A6" w:rsidRPr="00FA36A6" w:rsidRDefault="00FA36A6" w:rsidP="00FA36A6">
            <w:pPr>
              <w:rPr>
                <w:sz w:val="16"/>
                <w:szCs w:val="16"/>
                <w:lang w:val="hy-AM"/>
              </w:rPr>
            </w:pPr>
            <w:r w:rsidRPr="00FA36A6">
              <w:rPr>
                <w:sz w:val="16"/>
                <w:szCs w:val="16"/>
                <w:lang w:val="hy-AM"/>
              </w:rPr>
              <w:t>Ունենա շտրիխ կոդ համատեղելի Ճապոնական TOSOH AIA 900 արտադրողի սարքերի կոդային ցանկի հետ։</w:t>
            </w:r>
          </w:p>
          <w:p w14:paraId="5E88ED21" w14:textId="57FA5E5D" w:rsidR="00FA36A6" w:rsidRPr="00FA36A6" w:rsidRDefault="00FA36A6" w:rsidP="00FA36A6">
            <w:pPr>
              <w:jc w:val="center"/>
              <w:rPr>
                <w:rFonts w:asciiTheme="minorHAnsi" w:hAnsiTheme="minorHAnsi" w:cstheme="minorBidi"/>
                <w:sz w:val="16"/>
                <w:szCs w:val="16"/>
                <w:lang w:val="hy-AM"/>
              </w:rPr>
            </w:pPr>
            <w:r w:rsidRPr="00FA36A6">
              <w:rPr>
                <w:sz w:val="16"/>
                <w:szCs w:val="16"/>
                <w:lang w:val="hy-AM"/>
              </w:rPr>
              <w:t>Որակի և համապատասխանության վկայականների պարտադիր առկայություն արտադրողի կողմից առնվազն՝ ISO 13485, ISO 14001, ISO9001, CE FDA։</w:t>
            </w:r>
          </w:p>
        </w:tc>
        <w:tc>
          <w:tcPr>
            <w:tcW w:w="709" w:type="dxa"/>
          </w:tcPr>
          <w:p w14:paraId="45FDFAA2" w14:textId="20C504F4" w:rsidR="00FA36A6" w:rsidRPr="00FA36A6" w:rsidRDefault="00FA36A6" w:rsidP="00FA36A6">
            <w:pPr>
              <w:jc w:val="center"/>
              <w:rPr>
                <w:rFonts w:asciiTheme="minorHAnsi" w:hAnsiTheme="minorHAnsi" w:cstheme="minorBidi"/>
                <w:sz w:val="16"/>
                <w:szCs w:val="16"/>
                <w:lang w:val="hy-AM"/>
              </w:rPr>
            </w:pPr>
            <w:r w:rsidRPr="00FA36A6">
              <w:rPr>
                <w:sz w:val="16"/>
                <w:szCs w:val="16"/>
                <w:lang w:val="hy-AM"/>
              </w:rPr>
              <w:t>հատ</w:t>
            </w:r>
          </w:p>
        </w:tc>
        <w:tc>
          <w:tcPr>
            <w:tcW w:w="833" w:type="dxa"/>
            <w:vAlign w:val="bottom"/>
          </w:tcPr>
          <w:p w14:paraId="3B84E50E" w14:textId="6EB36212" w:rsidR="00FA36A6" w:rsidRPr="00FA36A6" w:rsidRDefault="00FA36A6" w:rsidP="00FA36A6">
            <w:pPr>
              <w:jc w:val="center"/>
              <w:rPr>
                <w:rFonts w:ascii="GHEA Grapalat" w:hAnsi="GHEA Grapalat"/>
                <w:sz w:val="18"/>
                <w:szCs w:val="18"/>
                <w:lang w:val="hy-AM"/>
              </w:rPr>
            </w:pPr>
          </w:p>
        </w:tc>
        <w:tc>
          <w:tcPr>
            <w:tcW w:w="850" w:type="dxa"/>
            <w:vAlign w:val="bottom"/>
          </w:tcPr>
          <w:p w14:paraId="74541982" w14:textId="77777777" w:rsidR="00FA36A6" w:rsidRPr="00FA36A6" w:rsidRDefault="00FA36A6" w:rsidP="00FA36A6">
            <w:pPr>
              <w:jc w:val="center"/>
              <w:rPr>
                <w:rFonts w:ascii="Arial" w:hAnsi="Arial" w:cs="Arial"/>
                <w:sz w:val="16"/>
                <w:szCs w:val="16"/>
                <w:lang w:val="hy-AM"/>
              </w:rPr>
            </w:pPr>
          </w:p>
        </w:tc>
        <w:tc>
          <w:tcPr>
            <w:tcW w:w="727" w:type="dxa"/>
          </w:tcPr>
          <w:p w14:paraId="59637EBF" w14:textId="508F7B5C" w:rsidR="00FA36A6" w:rsidRPr="005F0734" w:rsidRDefault="00FA36A6" w:rsidP="00FA36A6">
            <w:pPr>
              <w:jc w:val="center"/>
              <w:rPr>
                <w:rFonts w:asciiTheme="minorHAnsi" w:hAnsiTheme="minorHAnsi" w:cstheme="minorBidi"/>
                <w:sz w:val="16"/>
                <w:szCs w:val="16"/>
                <w:lang w:val="hy-AM"/>
              </w:rPr>
            </w:pPr>
            <w:r>
              <w:rPr>
                <w:sz w:val="16"/>
                <w:szCs w:val="16"/>
                <w:lang w:val="hy-AM"/>
              </w:rPr>
              <w:t>3</w:t>
            </w:r>
          </w:p>
        </w:tc>
        <w:tc>
          <w:tcPr>
            <w:tcW w:w="991" w:type="dxa"/>
            <w:vMerge/>
          </w:tcPr>
          <w:p w14:paraId="59023C3A" w14:textId="77777777" w:rsidR="00FA36A6" w:rsidRPr="003C5446" w:rsidRDefault="00FA36A6" w:rsidP="00FA36A6">
            <w:pPr>
              <w:jc w:val="center"/>
              <w:rPr>
                <w:rFonts w:ascii="GHEA Grapalat" w:hAnsi="GHEA Grapalat"/>
                <w:sz w:val="16"/>
                <w:szCs w:val="16"/>
                <w:lang w:val="hy-AM"/>
              </w:rPr>
            </w:pPr>
          </w:p>
        </w:tc>
        <w:tc>
          <w:tcPr>
            <w:tcW w:w="693" w:type="dxa"/>
          </w:tcPr>
          <w:p w14:paraId="45CD6AEA" w14:textId="160F481A" w:rsidR="00FA36A6" w:rsidRPr="005F0734" w:rsidRDefault="00FA36A6" w:rsidP="00FA36A6">
            <w:pPr>
              <w:jc w:val="center"/>
              <w:rPr>
                <w:rFonts w:asciiTheme="minorHAnsi" w:hAnsiTheme="minorHAnsi" w:cstheme="minorBidi"/>
                <w:sz w:val="16"/>
                <w:szCs w:val="16"/>
                <w:lang w:val="hy-AM"/>
              </w:rPr>
            </w:pPr>
            <w:r>
              <w:rPr>
                <w:sz w:val="16"/>
                <w:szCs w:val="16"/>
                <w:lang w:val="hy-AM"/>
              </w:rPr>
              <w:t>3</w:t>
            </w:r>
          </w:p>
        </w:tc>
        <w:tc>
          <w:tcPr>
            <w:tcW w:w="1151" w:type="dxa"/>
            <w:vMerge/>
          </w:tcPr>
          <w:p w14:paraId="748B77C9" w14:textId="77777777" w:rsidR="00FA36A6" w:rsidRPr="003C5446" w:rsidRDefault="00FA36A6" w:rsidP="00FA36A6">
            <w:pPr>
              <w:jc w:val="center"/>
              <w:rPr>
                <w:rFonts w:ascii="GHEA Grapalat" w:hAnsi="GHEA Grapalat"/>
                <w:sz w:val="20"/>
                <w:lang w:val="hy-AM"/>
              </w:rPr>
            </w:pPr>
          </w:p>
        </w:tc>
      </w:tr>
      <w:tr w:rsidR="00FA36A6" w:rsidRPr="003C5446" w14:paraId="28A38AFC" w14:textId="77777777" w:rsidTr="00D85945">
        <w:trPr>
          <w:trHeight w:val="246"/>
        </w:trPr>
        <w:tc>
          <w:tcPr>
            <w:tcW w:w="708" w:type="dxa"/>
            <w:vAlign w:val="center"/>
          </w:tcPr>
          <w:p w14:paraId="1DB89C4B" w14:textId="0DDF221C" w:rsidR="00FA36A6" w:rsidRDefault="00FA36A6" w:rsidP="00FA36A6">
            <w:pPr>
              <w:jc w:val="center"/>
              <w:rPr>
                <w:rFonts w:ascii="Calibri" w:hAnsi="Calibri" w:cs="Calibri"/>
                <w:color w:val="000000"/>
                <w:sz w:val="22"/>
                <w:szCs w:val="22"/>
              </w:rPr>
            </w:pPr>
            <w:r>
              <w:rPr>
                <w:rFonts w:ascii="Arial Armenian" w:hAnsi="Arial Armenian" w:cs="Calibri"/>
                <w:color w:val="000000"/>
                <w:sz w:val="16"/>
                <w:szCs w:val="16"/>
              </w:rPr>
              <w:t>114</w:t>
            </w:r>
          </w:p>
        </w:tc>
        <w:tc>
          <w:tcPr>
            <w:tcW w:w="1135" w:type="dxa"/>
            <w:vAlign w:val="center"/>
          </w:tcPr>
          <w:p w14:paraId="4E50A171" w14:textId="110FA159" w:rsidR="00FA36A6" w:rsidRPr="005F0734" w:rsidRDefault="00FA36A6" w:rsidP="00FA36A6">
            <w:pPr>
              <w:jc w:val="center"/>
              <w:rPr>
                <w:rFonts w:asciiTheme="minorHAnsi" w:hAnsiTheme="minorHAnsi" w:cstheme="minorBidi"/>
                <w:sz w:val="16"/>
                <w:szCs w:val="16"/>
                <w:lang w:val="hy-AM"/>
              </w:rPr>
            </w:pPr>
            <w:r w:rsidRPr="00BB701B">
              <w:rPr>
                <w:rFonts w:ascii="Sylfaen" w:hAnsi="Sylfaen" w:cstheme="minorBidi"/>
                <w:sz w:val="16"/>
                <w:szCs w:val="16"/>
                <w:lang w:val="hy-AM"/>
              </w:rPr>
              <w:t>33691160/2</w:t>
            </w:r>
          </w:p>
        </w:tc>
        <w:tc>
          <w:tcPr>
            <w:tcW w:w="1418" w:type="dxa"/>
          </w:tcPr>
          <w:p w14:paraId="064E4EBC" w14:textId="7984AC3E" w:rsidR="00FA36A6" w:rsidRPr="00FA36A6" w:rsidRDefault="00FA36A6" w:rsidP="00FA36A6">
            <w:pPr>
              <w:jc w:val="center"/>
              <w:rPr>
                <w:rFonts w:asciiTheme="minorHAnsi" w:hAnsiTheme="minorHAnsi" w:cstheme="minorBidi"/>
                <w:sz w:val="16"/>
                <w:szCs w:val="16"/>
                <w:lang w:val="hy-AM"/>
              </w:rPr>
            </w:pPr>
            <w:r w:rsidRPr="00FA36A6">
              <w:rPr>
                <w:rFonts w:ascii="Sylfaen" w:hAnsi="Sylfaen"/>
                <w:sz w:val="16"/>
                <w:szCs w:val="16"/>
                <w:lang w:val="hy-AM"/>
              </w:rPr>
              <w:t>TOSOH AIA-PACK DILUENT CONCENTRATE TOSOH AIA սերնդի ավտոմատ ֆլուրեսցենցիոն անալիզատորի համար նախատեսված լվացող հեղուկի</w:t>
            </w:r>
          </w:p>
        </w:tc>
        <w:tc>
          <w:tcPr>
            <w:tcW w:w="850" w:type="dxa"/>
          </w:tcPr>
          <w:p w14:paraId="052F3E3E" w14:textId="77777777" w:rsidR="00FA36A6" w:rsidRPr="00FA36A6" w:rsidRDefault="00FA36A6" w:rsidP="00FA36A6">
            <w:pPr>
              <w:jc w:val="center"/>
              <w:rPr>
                <w:rFonts w:asciiTheme="minorHAnsi" w:hAnsiTheme="minorHAnsi" w:cstheme="minorBidi"/>
                <w:sz w:val="16"/>
                <w:szCs w:val="16"/>
                <w:lang w:val="hy-AM"/>
              </w:rPr>
            </w:pPr>
          </w:p>
        </w:tc>
        <w:tc>
          <w:tcPr>
            <w:tcW w:w="5669" w:type="dxa"/>
          </w:tcPr>
          <w:p w14:paraId="725054B6" w14:textId="77777777" w:rsidR="00FA36A6" w:rsidRPr="00FA36A6" w:rsidRDefault="00FA36A6" w:rsidP="00FA36A6">
            <w:pPr>
              <w:rPr>
                <w:sz w:val="16"/>
                <w:szCs w:val="16"/>
                <w:lang w:val="hy-AM"/>
              </w:rPr>
            </w:pPr>
            <w:r w:rsidRPr="00FA36A6">
              <w:rPr>
                <w:sz w:val="16"/>
                <w:szCs w:val="16"/>
                <w:lang w:val="hy-AM"/>
              </w:rPr>
              <w:t>TOSOH AIA-PACK DILUENT CONCENTRATE TOSOH AIA սերնդի ավտոմատ ֆլուրեսցենցիոն անալիզատորի համար նախատեսված նոսրացնող հեղուկի:</w:t>
            </w:r>
          </w:p>
          <w:p w14:paraId="0ECEB1E5" w14:textId="77777777" w:rsidR="00FA36A6" w:rsidRPr="00FA36A6" w:rsidRDefault="00FA36A6" w:rsidP="00FA36A6">
            <w:pPr>
              <w:rPr>
                <w:sz w:val="16"/>
                <w:szCs w:val="16"/>
                <w:lang w:val="hy-AM"/>
              </w:rPr>
            </w:pPr>
            <w:r w:rsidRPr="00FA36A6">
              <w:rPr>
                <w:sz w:val="16"/>
                <w:szCs w:val="16"/>
                <w:lang w:val="hy-AM"/>
              </w:rPr>
              <w:t xml:space="preserve">Ապրանքը պետք է լինի նոր, գործարանային փաթեթավորմամբ, ունենա նշում արտադրման օրվա, գործարանի և արտադրողի մասին, մատակարարման պահին ունենա պիտանելիության ժամկետի առնվազն 70%-ը։ </w:t>
            </w:r>
          </w:p>
          <w:p w14:paraId="2A8B67B3" w14:textId="77777777" w:rsidR="00FA36A6" w:rsidRPr="00FA36A6" w:rsidRDefault="00FA36A6" w:rsidP="00FA36A6">
            <w:pPr>
              <w:rPr>
                <w:sz w:val="16"/>
                <w:szCs w:val="16"/>
                <w:lang w:val="hy-AM"/>
              </w:rPr>
            </w:pPr>
            <w:r w:rsidRPr="00FA36A6">
              <w:rPr>
                <w:sz w:val="16"/>
                <w:szCs w:val="16"/>
                <w:lang w:val="hy-AM"/>
              </w:rPr>
              <w:t>Ունենա շտրիխ կոդ համատեղելի Ճապոնական TOSOH AIA 900 արտադրողի սարքերի կոդային ցանկի հետ։</w:t>
            </w:r>
          </w:p>
          <w:p w14:paraId="00738FFE" w14:textId="4115F8C5" w:rsidR="00FA36A6" w:rsidRPr="00FA36A6" w:rsidRDefault="00FA36A6" w:rsidP="00FA36A6">
            <w:pPr>
              <w:jc w:val="center"/>
              <w:rPr>
                <w:rFonts w:asciiTheme="minorHAnsi" w:hAnsiTheme="minorHAnsi" w:cstheme="minorBidi"/>
                <w:sz w:val="16"/>
                <w:szCs w:val="16"/>
                <w:lang w:val="hy-AM"/>
              </w:rPr>
            </w:pPr>
            <w:r w:rsidRPr="00FA36A6">
              <w:rPr>
                <w:sz w:val="16"/>
                <w:szCs w:val="16"/>
                <w:lang w:val="hy-AM"/>
              </w:rPr>
              <w:t>Որակի և համապատասխանության վկայականների պարտադիր առկայություն արտադրողի կողմից առնվազն՝ ISO 13485, ISO 14001, ISO9001, CE FDA։</w:t>
            </w:r>
          </w:p>
        </w:tc>
        <w:tc>
          <w:tcPr>
            <w:tcW w:w="709" w:type="dxa"/>
          </w:tcPr>
          <w:p w14:paraId="6C67B0FA" w14:textId="3FD22664" w:rsidR="00FA36A6" w:rsidRPr="00FA36A6" w:rsidRDefault="00FA36A6" w:rsidP="00FA36A6">
            <w:pPr>
              <w:jc w:val="center"/>
              <w:rPr>
                <w:rFonts w:asciiTheme="minorHAnsi" w:hAnsiTheme="minorHAnsi" w:cstheme="minorBidi"/>
                <w:sz w:val="16"/>
                <w:szCs w:val="16"/>
                <w:lang w:val="hy-AM"/>
              </w:rPr>
            </w:pPr>
            <w:r w:rsidRPr="00FA36A6">
              <w:rPr>
                <w:sz w:val="16"/>
                <w:szCs w:val="16"/>
                <w:lang w:val="hy-AM"/>
              </w:rPr>
              <w:t>հատ</w:t>
            </w:r>
          </w:p>
        </w:tc>
        <w:tc>
          <w:tcPr>
            <w:tcW w:w="833" w:type="dxa"/>
            <w:vAlign w:val="bottom"/>
          </w:tcPr>
          <w:p w14:paraId="60FD5F61" w14:textId="72C62E51" w:rsidR="00FA36A6" w:rsidRPr="00FA36A6" w:rsidRDefault="00FA36A6" w:rsidP="00FA36A6">
            <w:pPr>
              <w:jc w:val="center"/>
              <w:rPr>
                <w:rFonts w:ascii="GHEA Grapalat" w:hAnsi="GHEA Grapalat"/>
                <w:sz w:val="18"/>
                <w:szCs w:val="18"/>
                <w:lang w:val="hy-AM"/>
              </w:rPr>
            </w:pPr>
          </w:p>
        </w:tc>
        <w:tc>
          <w:tcPr>
            <w:tcW w:w="850" w:type="dxa"/>
            <w:vAlign w:val="bottom"/>
          </w:tcPr>
          <w:p w14:paraId="7340FBA7" w14:textId="77777777" w:rsidR="00FA36A6" w:rsidRPr="00FA36A6" w:rsidRDefault="00FA36A6" w:rsidP="00FA36A6">
            <w:pPr>
              <w:jc w:val="center"/>
              <w:rPr>
                <w:rFonts w:ascii="Arial" w:hAnsi="Arial" w:cs="Arial"/>
                <w:sz w:val="16"/>
                <w:szCs w:val="16"/>
                <w:lang w:val="hy-AM"/>
              </w:rPr>
            </w:pPr>
          </w:p>
        </w:tc>
        <w:tc>
          <w:tcPr>
            <w:tcW w:w="727" w:type="dxa"/>
          </w:tcPr>
          <w:p w14:paraId="1F0339B2" w14:textId="5B8684D9" w:rsidR="00FA36A6" w:rsidRPr="005F0734" w:rsidRDefault="00FA36A6" w:rsidP="00FA36A6">
            <w:pPr>
              <w:jc w:val="center"/>
              <w:rPr>
                <w:rFonts w:asciiTheme="minorHAnsi" w:hAnsiTheme="minorHAnsi" w:cstheme="minorBidi"/>
                <w:sz w:val="16"/>
                <w:szCs w:val="16"/>
                <w:lang w:val="hy-AM"/>
              </w:rPr>
            </w:pPr>
            <w:r>
              <w:rPr>
                <w:sz w:val="16"/>
                <w:szCs w:val="16"/>
                <w:lang w:val="hy-AM"/>
              </w:rPr>
              <w:t>3</w:t>
            </w:r>
          </w:p>
        </w:tc>
        <w:tc>
          <w:tcPr>
            <w:tcW w:w="991" w:type="dxa"/>
            <w:vMerge/>
          </w:tcPr>
          <w:p w14:paraId="59C9173D" w14:textId="77777777" w:rsidR="00FA36A6" w:rsidRPr="003C5446" w:rsidRDefault="00FA36A6" w:rsidP="00FA36A6">
            <w:pPr>
              <w:jc w:val="center"/>
              <w:rPr>
                <w:rFonts w:ascii="GHEA Grapalat" w:hAnsi="GHEA Grapalat"/>
                <w:sz w:val="16"/>
                <w:szCs w:val="16"/>
                <w:lang w:val="hy-AM"/>
              </w:rPr>
            </w:pPr>
          </w:p>
        </w:tc>
        <w:tc>
          <w:tcPr>
            <w:tcW w:w="693" w:type="dxa"/>
          </w:tcPr>
          <w:p w14:paraId="128D5422" w14:textId="39566AC0" w:rsidR="00FA36A6" w:rsidRPr="005F0734" w:rsidRDefault="00FA36A6" w:rsidP="00FA36A6">
            <w:pPr>
              <w:jc w:val="center"/>
              <w:rPr>
                <w:rFonts w:asciiTheme="minorHAnsi" w:hAnsiTheme="minorHAnsi" w:cstheme="minorBidi"/>
                <w:sz w:val="16"/>
                <w:szCs w:val="16"/>
                <w:lang w:val="hy-AM"/>
              </w:rPr>
            </w:pPr>
            <w:r>
              <w:rPr>
                <w:sz w:val="16"/>
                <w:szCs w:val="16"/>
                <w:lang w:val="hy-AM"/>
              </w:rPr>
              <w:t>3</w:t>
            </w:r>
          </w:p>
        </w:tc>
        <w:tc>
          <w:tcPr>
            <w:tcW w:w="1151" w:type="dxa"/>
            <w:vMerge/>
          </w:tcPr>
          <w:p w14:paraId="52E14F14" w14:textId="77777777" w:rsidR="00FA36A6" w:rsidRPr="003C5446" w:rsidRDefault="00FA36A6" w:rsidP="00FA36A6">
            <w:pPr>
              <w:jc w:val="center"/>
              <w:rPr>
                <w:rFonts w:ascii="GHEA Grapalat" w:hAnsi="GHEA Grapalat"/>
                <w:sz w:val="20"/>
                <w:lang w:val="hy-AM"/>
              </w:rPr>
            </w:pPr>
          </w:p>
        </w:tc>
      </w:tr>
      <w:tr w:rsidR="00FA36A6" w:rsidRPr="003C5446" w14:paraId="2CD7F7E7" w14:textId="77777777" w:rsidTr="00D85945">
        <w:trPr>
          <w:trHeight w:val="246"/>
        </w:trPr>
        <w:tc>
          <w:tcPr>
            <w:tcW w:w="708" w:type="dxa"/>
            <w:vAlign w:val="center"/>
          </w:tcPr>
          <w:p w14:paraId="358A5AFA" w14:textId="714D6C91" w:rsidR="00FA36A6" w:rsidRDefault="00FA36A6" w:rsidP="00FA36A6">
            <w:pPr>
              <w:jc w:val="center"/>
              <w:rPr>
                <w:rFonts w:ascii="Calibri" w:hAnsi="Calibri" w:cs="Calibri"/>
                <w:color w:val="000000"/>
                <w:sz w:val="22"/>
                <w:szCs w:val="22"/>
              </w:rPr>
            </w:pPr>
            <w:r>
              <w:rPr>
                <w:rFonts w:ascii="Arial Armenian" w:hAnsi="Arial Armenian" w:cs="Calibri"/>
                <w:color w:val="000000"/>
                <w:sz w:val="16"/>
                <w:szCs w:val="16"/>
              </w:rPr>
              <w:t>115</w:t>
            </w:r>
          </w:p>
        </w:tc>
        <w:tc>
          <w:tcPr>
            <w:tcW w:w="1135" w:type="dxa"/>
            <w:vAlign w:val="center"/>
          </w:tcPr>
          <w:p w14:paraId="17D0F074" w14:textId="19E07D05" w:rsidR="00FA36A6" w:rsidRPr="00BB701B" w:rsidRDefault="00FA36A6" w:rsidP="00FA36A6">
            <w:pPr>
              <w:jc w:val="center"/>
              <w:rPr>
                <w:rFonts w:asciiTheme="minorHAnsi" w:hAnsiTheme="minorHAnsi" w:cstheme="minorBidi"/>
                <w:sz w:val="16"/>
                <w:szCs w:val="16"/>
                <w:lang w:val="hy-AM"/>
              </w:rPr>
            </w:pPr>
            <w:r w:rsidRPr="005F0734">
              <w:rPr>
                <w:rFonts w:ascii="Sylfaen" w:hAnsi="Sylfaen" w:cstheme="minorBidi"/>
                <w:sz w:val="16"/>
                <w:szCs w:val="16"/>
                <w:lang w:val="hy-AM"/>
              </w:rPr>
              <w:t>33691159/10</w:t>
            </w:r>
          </w:p>
        </w:tc>
        <w:tc>
          <w:tcPr>
            <w:tcW w:w="1418" w:type="dxa"/>
          </w:tcPr>
          <w:p w14:paraId="45A55E7E" w14:textId="40B4629B" w:rsidR="00FA36A6" w:rsidRPr="00FA36A6" w:rsidRDefault="00FA36A6" w:rsidP="00FA36A6">
            <w:pPr>
              <w:jc w:val="center"/>
              <w:rPr>
                <w:rFonts w:asciiTheme="minorHAnsi" w:hAnsiTheme="minorHAnsi" w:cstheme="minorBidi"/>
                <w:sz w:val="16"/>
                <w:szCs w:val="16"/>
                <w:lang w:val="hy-AM"/>
              </w:rPr>
            </w:pPr>
            <w:r w:rsidRPr="00FA36A6">
              <w:rPr>
                <w:rFonts w:ascii="Sylfaen" w:hAnsi="Sylfaen"/>
                <w:sz w:val="16"/>
                <w:szCs w:val="16"/>
                <w:lang w:val="hy-AM"/>
              </w:rPr>
              <w:t xml:space="preserve">Արյան մեջ ադենոկորտիկոտրոպ հորմոնի որոշման կալիբրատոր հավաքածու </w:t>
            </w:r>
          </w:p>
        </w:tc>
        <w:tc>
          <w:tcPr>
            <w:tcW w:w="850" w:type="dxa"/>
          </w:tcPr>
          <w:p w14:paraId="7426E522" w14:textId="77777777" w:rsidR="00FA36A6" w:rsidRPr="00FA36A6" w:rsidRDefault="00FA36A6" w:rsidP="00FA36A6">
            <w:pPr>
              <w:jc w:val="center"/>
              <w:rPr>
                <w:rFonts w:asciiTheme="minorHAnsi" w:hAnsiTheme="minorHAnsi" w:cstheme="minorBidi"/>
                <w:sz w:val="16"/>
                <w:szCs w:val="16"/>
                <w:lang w:val="hy-AM"/>
              </w:rPr>
            </w:pPr>
          </w:p>
        </w:tc>
        <w:tc>
          <w:tcPr>
            <w:tcW w:w="5669" w:type="dxa"/>
          </w:tcPr>
          <w:p w14:paraId="0B6CAED6" w14:textId="77777777" w:rsidR="00FA36A6" w:rsidRPr="00FA36A6" w:rsidRDefault="00FA36A6" w:rsidP="00FA36A6">
            <w:pPr>
              <w:rPr>
                <w:sz w:val="16"/>
                <w:szCs w:val="16"/>
                <w:lang w:val="hy-AM"/>
              </w:rPr>
            </w:pPr>
            <w:r w:rsidRPr="00FA36A6">
              <w:rPr>
                <w:rFonts w:ascii="Sylfaen" w:hAnsi="Sylfaen"/>
                <w:sz w:val="16"/>
                <w:szCs w:val="16"/>
                <w:lang w:val="hy-AM"/>
              </w:rPr>
              <w:t xml:space="preserve">Արյան մեջ ադենոկորտիկոտրոպ հորմոնի որոշման հավաքածու (AIA-PACK ACTH CALIBRATOR SET) - </w:t>
            </w:r>
            <w:r w:rsidRPr="00FA36A6">
              <w:rPr>
                <w:sz w:val="16"/>
                <w:szCs w:val="16"/>
                <w:lang w:val="hy-AM"/>
              </w:rPr>
              <w:t xml:space="preserve"> շիճուկ Tosoh AIA սերնդի վերլուծման համար - լիոֆիլիզացված ունիվերսալ կալիբրատոր շիճուկ, որը պատրաստված է մարդու արյունից։</w:t>
            </w:r>
          </w:p>
          <w:p w14:paraId="13312FA2" w14:textId="637BFFDD" w:rsidR="00FA36A6" w:rsidRPr="00FA36A6" w:rsidRDefault="00FA36A6" w:rsidP="00FA36A6">
            <w:pPr>
              <w:jc w:val="center"/>
              <w:rPr>
                <w:rFonts w:asciiTheme="minorHAnsi" w:hAnsiTheme="minorHAnsi" w:cstheme="minorBidi"/>
                <w:sz w:val="16"/>
                <w:szCs w:val="16"/>
                <w:lang w:val="hy-AM"/>
              </w:rPr>
            </w:pPr>
            <w:r w:rsidRPr="00FA36A6">
              <w:rPr>
                <w:sz w:val="16"/>
                <w:szCs w:val="16"/>
                <w:lang w:val="hy-AM"/>
              </w:rPr>
              <w:t>Ունենա շտրիխ կոդ համատեղելի Ճապոնական Tosoh արտադրողի սարքերի կոդային ցանկի հետ։ Որակի և համապատասխանության վկայականների պարտադիր առկայություն արտադրողի կողմից առնվազն՝ ISO 13485, ISO 14001, ISO9001, CE, FDA։</w:t>
            </w:r>
          </w:p>
        </w:tc>
        <w:tc>
          <w:tcPr>
            <w:tcW w:w="709" w:type="dxa"/>
          </w:tcPr>
          <w:p w14:paraId="60FD0B14" w14:textId="64E85995" w:rsidR="00FA36A6" w:rsidRPr="00FA36A6" w:rsidRDefault="00FA36A6" w:rsidP="00FA36A6">
            <w:pPr>
              <w:jc w:val="center"/>
              <w:rPr>
                <w:rFonts w:asciiTheme="minorHAnsi" w:hAnsiTheme="minorHAnsi" w:cstheme="minorBidi"/>
                <w:sz w:val="16"/>
                <w:szCs w:val="16"/>
                <w:lang w:val="hy-AM"/>
              </w:rPr>
            </w:pPr>
            <w:r w:rsidRPr="00FA36A6">
              <w:rPr>
                <w:sz w:val="16"/>
                <w:szCs w:val="16"/>
                <w:lang w:val="hy-AM"/>
              </w:rPr>
              <w:t>հատ</w:t>
            </w:r>
          </w:p>
        </w:tc>
        <w:tc>
          <w:tcPr>
            <w:tcW w:w="833" w:type="dxa"/>
            <w:vAlign w:val="bottom"/>
          </w:tcPr>
          <w:p w14:paraId="669EE511" w14:textId="37EBDB47" w:rsidR="00FA36A6" w:rsidRPr="00FA36A6" w:rsidRDefault="00FA36A6" w:rsidP="00FA36A6">
            <w:pPr>
              <w:jc w:val="center"/>
              <w:rPr>
                <w:rFonts w:ascii="GHEA Grapalat" w:hAnsi="GHEA Grapalat"/>
                <w:sz w:val="18"/>
                <w:szCs w:val="18"/>
                <w:lang w:val="hy-AM"/>
              </w:rPr>
            </w:pPr>
          </w:p>
        </w:tc>
        <w:tc>
          <w:tcPr>
            <w:tcW w:w="850" w:type="dxa"/>
            <w:vAlign w:val="bottom"/>
          </w:tcPr>
          <w:p w14:paraId="78C69F1B" w14:textId="77777777" w:rsidR="00FA36A6" w:rsidRPr="00FA36A6" w:rsidRDefault="00FA36A6" w:rsidP="00FA36A6">
            <w:pPr>
              <w:jc w:val="center"/>
              <w:rPr>
                <w:rFonts w:ascii="Arial" w:hAnsi="Arial" w:cs="Arial"/>
                <w:sz w:val="16"/>
                <w:szCs w:val="16"/>
                <w:lang w:val="hy-AM"/>
              </w:rPr>
            </w:pPr>
          </w:p>
        </w:tc>
        <w:tc>
          <w:tcPr>
            <w:tcW w:w="727" w:type="dxa"/>
          </w:tcPr>
          <w:p w14:paraId="76D2B828" w14:textId="63FFAB30" w:rsidR="00FA36A6" w:rsidRPr="005F0734" w:rsidRDefault="00FA36A6" w:rsidP="00FA36A6">
            <w:pPr>
              <w:jc w:val="center"/>
              <w:rPr>
                <w:rFonts w:asciiTheme="minorHAnsi" w:hAnsiTheme="minorHAnsi" w:cstheme="minorBidi"/>
                <w:sz w:val="16"/>
                <w:szCs w:val="16"/>
                <w:lang w:val="hy-AM"/>
              </w:rPr>
            </w:pPr>
            <w:r>
              <w:rPr>
                <w:sz w:val="16"/>
                <w:szCs w:val="16"/>
                <w:lang w:val="hy-AM"/>
              </w:rPr>
              <w:t>1</w:t>
            </w:r>
          </w:p>
        </w:tc>
        <w:tc>
          <w:tcPr>
            <w:tcW w:w="991" w:type="dxa"/>
            <w:vMerge/>
          </w:tcPr>
          <w:p w14:paraId="0CEFBF5C" w14:textId="77777777" w:rsidR="00FA36A6" w:rsidRPr="003C5446" w:rsidRDefault="00FA36A6" w:rsidP="00FA36A6">
            <w:pPr>
              <w:jc w:val="center"/>
              <w:rPr>
                <w:rFonts w:ascii="GHEA Grapalat" w:hAnsi="GHEA Grapalat"/>
                <w:sz w:val="16"/>
                <w:szCs w:val="16"/>
                <w:lang w:val="hy-AM"/>
              </w:rPr>
            </w:pPr>
          </w:p>
        </w:tc>
        <w:tc>
          <w:tcPr>
            <w:tcW w:w="693" w:type="dxa"/>
          </w:tcPr>
          <w:p w14:paraId="648CE464" w14:textId="20CE4820" w:rsidR="00FA36A6" w:rsidRPr="005F0734" w:rsidRDefault="00FA36A6" w:rsidP="00FA36A6">
            <w:pPr>
              <w:jc w:val="center"/>
              <w:rPr>
                <w:rFonts w:asciiTheme="minorHAnsi" w:hAnsiTheme="minorHAnsi" w:cstheme="minorBidi"/>
                <w:sz w:val="16"/>
                <w:szCs w:val="16"/>
                <w:lang w:val="hy-AM"/>
              </w:rPr>
            </w:pPr>
            <w:r>
              <w:rPr>
                <w:sz w:val="16"/>
                <w:szCs w:val="16"/>
                <w:lang w:val="hy-AM"/>
              </w:rPr>
              <w:t>1</w:t>
            </w:r>
          </w:p>
        </w:tc>
        <w:tc>
          <w:tcPr>
            <w:tcW w:w="1151" w:type="dxa"/>
            <w:vMerge w:val="restart"/>
          </w:tcPr>
          <w:p w14:paraId="0C22C478" w14:textId="77777777" w:rsidR="00FA36A6" w:rsidRPr="003C5446" w:rsidRDefault="00FA36A6" w:rsidP="00FA36A6">
            <w:pPr>
              <w:jc w:val="center"/>
              <w:rPr>
                <w:rFonts w:ascii="GHEA Grapalat" w:hAnsi="GHEA Grapalat"/>
                <w:sz w:val="20"/>
                <w:lang w:val="hy-AM"/>
              </w:rPr>
            </w:pPr>
          </w:p>
        </w:tc>
      </w:tr>
      <w:tr w:rsidR="00FA36A6" w:rsidRPr="003C5446" w14:paraId="59291C03" w14:textId="77777777" w:rsidTr="00D85945">
        <w:trPr>
          <w:trHeight w:val="246"/>
        </w:trPr>
        <w:tc>
          <w:tcPr>
            <w:tcW w:w="708" w:type="dxa"/>
            <w:vAlign w:val="center"/>
          </w:tcPr>
          <w:p w14:paraId="744E1741" w14:textId="50F6872C" w:rsidR="00FA36A6" w:rsidRDefault="00FA36A6" w:rsidP="00FA36A6">
            <w:pPr>
              <w:jc w:val="center"/>
              <w:rPr>
                <w:rFonts w:ascii="Calibri" w:hAnsi="Calibri" w:cs="Calibri"/>
                <w:color w:val="000000"/>
                <w:sz w:val="22"/>
                <w:szCs w:val="22"/>
              </w:rPr>
            </w:pPr>
            <w:r>
              <w:rPr>
                <w:rFonts w:ascii="Arial Armenian" w:hAnsi="Arial Armenian" w:cs="Calibri"/>
                <w:color w:val="000000"/>
                <w:sz w:val="16"/>
                <w:szCs w:val="16"/>
              </w:rPr>
              <w:t>116</w:t>
            </w:r>
          </w:p>
        </w:tc>
        <w:tc>
          <w:tcPr>
            <w:tcW w:w="1135" w:type="dxa"/>
            <w:vAlign w:val="center"/>
          </w:tcPr>
          <w:p w14:paraId="72DF1D9C" w14:textId="4A4F10FE" w:rsidR="00FA36A6" w:rsidRPr="00BB701B" w:rsidRDefault="00FA36A6" w:rsidP="00FA36A6">
            <w:pPr>
              <w:jc w:val="center"/>
              <w:rPr>
                <w:rFonts w:asciiTheme="minorHAnsi" w:hAnsiTheme="minorHAnsi" w:cstheme="minorBidi"/>
                <w:sz w:val="16"/>
                <w:szCs w:val="16"/>
                <w:lang w:val="hy-AM"/>
              </w:rPr>
            </w:pPr>
            <w:r w:rsidRPr="005F0734">
              <w:rPr>
                <w:rFonts w:ascii="Sylfaen" w:hAnsi="Sylfaen" w:cstheme="minorBidi"/>
                <w:sz w:val="16"/>
                <w:szCs w:val="16"/>
                <w:lang w:val="hy-AM"/>
              </w:rPr>
              <w:t>33691159/11</w:t>
            </w:r>
          </w:p>
        </w:tc>
        <w:tc>
          <w:tcPr>
            <w:tcW w:w="1418" w:type="dxa"/>
          </w:tcPr>
          <w:p w14:paraId="32551A87" w14:textId="77777777" w:rsidR="00FA36A6" w:rsidRPr="00FA36A6" w:rsidRDefault="00FA36A6" w:rsidP="00FA36A6">
            <w:pPr>
              <w:rPr>
                <w:rFonts w:ascii="Sylfaen" w:hAnsi="Sylfaen"/>
                <w:sz w:val="16"/>
                <w:szCs w:val="16"/>
                <w:lang w:val="hy-AM"/>
              </w:rPr>
            </w:pPr>
            <w:r w:rsidRPr="00FA36A6">
              <w:rPr>
                <w:rFonts w:ascii="Sylfaen" w:hAnsi="Sylfaen"/>
                <w:sz w:val="16"/>
                <w:szCs w:val="16"/>
                <w:lang w:val="hy-AM"/>
              </w:rPr>
              <w:t xml:space="preserve">Արյան մեջ ադենոկորտիկոտրոպ հորմոնի </w:t>
            </w:r>
          </w:p>
          <w:p w14:paraId="747FD365" w14:textId="05E7773A" w:rsidR="00FA36A6" w:rsidRPr="00FA36A6" w:rsidRDefault="00FA36A6" w:rsidP="00FA36A6">
            <w:pPr>
              <w:jc w:val="center"/>
              <w:rPr>
                <w:rFonts w:asciiTheme="minorHAnsi" w:hAnsiTheme="minorHAnsi" w:cstheme="minorBidi"/>
                <w:sz w:val="16"/>
                <w:szCs w:val="16"/>
                <w:lang w:val="hy-AM"/>
              </w:rPr>
            </w:pPr>
            <w:r w:rsidRPr="00FA36A6">
              <w:rPr>
                <w:rFonts w:ascii="Sylfaen" w:hAnsi="Sylfaen"/>
                <w:sz w:val="16"/>
                <w:szCs w:val="16"/>
                <w:lang w:val="hy-AM"/>
              </w:rPr>
              <w:t>ոշման հավաքածու (Ց)</w:t>
            </w:r>
          </w:p>
        </w:tc>
        <w:tc>
          <w:tcPr>
            <w:tcW w:w="850" w:type="dxa"/>
          </w:tcPr>
          <w:p w14:paraId="66DDAEEB" w14:textId="77777777" w:rsidR="00FA36A6" w:rsidRPr="00FA36A6" w:rsidRDefault="00FA36A6" w:rsidP="00FA36A6">
            <w:pPr>
              <w:jc w:val="center"/>
              <w:rPr>
                <w:rFonts w:asciiTheme="minorHAnsi" w:hAnsiTheme="minorHAnsi" w:cstheme="minorBidi"/>
                <w:sz w:val="16"/>
                <w:szCs w:val="16"/>
                <w:lang w:val="hy-AM"/>
              </w:rPr>
            </w:pPr>
          </w:p>
        </w:tc>
        <w:tc>
          <w:tcPr>
            <w:tcW w:w="5669" w:type="dxa"/>
          </w:tcPr>
          <w:p w14:paraId="27139D00" w14:textId="77777777" w:rsidR="00FA36A6" w:rsidRPr="00FA36A6" w:rsidRDefault="00FA36A6" w:rsidP="00FA36A6">
            <w:pPr>
              <w:tabs>
                <w:tab w:val="left" w:pos="4126"/>
              </w:tabs>
              <w:rPr>
                <w:sz w:val="16"/>
                <w:szCs w:val="16"/>
                <w:lang w:val="hy-AM"/>
              </w:rPr>
            </w:pPr>
            <w:r w:rsidRPr="00FA36A6">
              <w:rPr>
                <w:sz w:val="16"/>
                <w:szCs w:val="16"/>
                <w:lang w:val="hy-AM"/>
              </w:rPr>
              <w:t>Արյան մեջ ադենոկորտիկոտրոպ հորմոնի որոշման հավաքածու</w:t>
            </w:r>
            <w:r w:rsidRPr="00FA36A6">
              <w:rPr>
                <w:rFonts w:ascii="Sylfaen" w:hAnsi="Sylfaen"/>
                <w:sz w:val="16"/>
                <w:szCs w:val="16"/>
                <w:lang w:val="hy-AM"/>
              </w:rPr>
              <w:t xml:space="preserve">(AIA-PACK ACTH) </w:t>
            </w:r>
            <w:r w:rsidRPr="00FA36A6">
              <w:rPr>
                <w:sz w:val="16"/>
                <w:szCs w:val="16"/>
                <w:lang w:val="hy-AM"/>
              </w:rPr>
              <w:t xml:space="preserve"> - որոշաման մեթոդը իմունոֆլուրեսցենտային վերլուծման մեթոդ քանակական որոշման համար, կիրառելի ավտոմատ  վերլուծիչների համար՝ պետք է համատեղելի լինի Tosoh AIA ավտոմատ բիոքիմիական անալիզատորի հետ: Պահպանման ժամկետը ոչ պակաս քան 9 ամիս, յուրաքանչյուր փորձի համար նախատեսված ռեագենտ պետք է առանձին պատիճում լինի,  2°C -25°C պահպանման պարագայում։ Յուրաքանչյուր հավաքածու պետք է նախատեսված լինի ոչ պակաւ քան 100 հետազոտության համար։ Մեկ կապսուլայում պետք է պարունակի յուրաքնաչյուր </w:t>
            </w:r>
            <w:r w:rsidRPr="00FA36A6">
              <w:rPr>
                <w:sz w:val="16"/>
                <w:szCs w:val="16"/>
                <w:lang w:val="hy-AM"/>
              </w:rPr>
              <w:lastRenderedPageBreak/>
              <w:t>հետազոտության համար անհրաժեշտ կալիբրատորը և որոկի հսկողության նյութերը առանձնացված ձևով։</w:t>
            </w:r>
          </w:p>
          <w:p w14:paraId="367AC911" w14:textId="77777777" w:rsidR="00FA36A6" w:rsidRPr="00FA36A6" w:rsidRDefault="00FA36A6" w:rsidP="00FA36A6">
            <w:pPr>
              <w:tabs>
                <w:tab w:val="left" w:pos="4126"/>
              </w:tabs>
              <w:rPr>
                <w:sz w:val="16"/>
                <w:szCs w:val="16"/>
                <w:lang w:val="hy-AM"/>
              </w:rPr>
            </w:pPr>
            <w:r w:rsidRPr="00FA36A6">
              <w:rPr>
                <w:sz w:val="16"/>
                <w:szCs w:val="16"/>
                <w:lang w:val="hy-AM"/>
              </w:rPr>
              <w:t xml:space="preserve">Ապրանքը պետք է լինի նոր, գործարանային փաթեթավորմամբ, ունենա նշում արտադրման օրվա, գործարանի և արտադրողի մասին, մատակարարման պահին ունենա պիտանելիության ժամկետի առնվազն 70%-ը։ </w:t>
            </w:r>
          </w:p>
          <w:p w14:paraId="1F805045" w14:textId="77777777" w:rsidR="00FA36A6" w:rsidRPr="00FA36A6" w:rsidRDefault="00FA36A6" w:rsidP="00FA36A6">
            <w:pPr>
              <w:tabs>
                <w:tab w:val="left" w:pos="4126"/>
              </w:tabs>
              <w:rPr>
                <w:sz w:val="16"/>
                <w:szCs w:val="16"/>
                <w:lang w:val="hy-AM"/>
              </w:rPr>
            </w:pPr>
            <w:r w:rsidRPr="00FA36A6">
              <w:rPr>
                <w:sz w:val="16"/>
                <w:szCs w:val="16"/>
                <w:lang w:val="hy-AM"/>
              </w:rPr>
              <w:t>Ունենա շտրիխ կոդ համատեղելի Ճապոնական Tosoh արտադրողի սարքերի կոդային ցանկի հետ։</w:t>
            </w:r>
          </w:p>
          <w:p w14:paraId="618C567E" w14:textId="1894184C" w:rsidR="00FA36A6" w:rsidRPr="00FA36A6" w:rsidRDefault="00FA36A6" w:rsidP="00FA36A6">
            <w:pPr>
              <w:jc w:val="center"/>
              <w:rPr>
                <w:rFonts w:asciiTheme="minorHAnsi" w:hAnsiTheme="minorHAnsi" w:cstheme="minorBidi"/>
                <w:sz w:val="16"/>
                <w:szCs w:val="16"/>
                <w:lang w:val="hy-AM"/>
              </w:rPr>
            </w:pPr>
            <w:r w:rsidRPr="00FA36A6">
              <w:rPr>
                <w:sz w:val="16"/>
                <w:szCs w:val="16"/>
                <w:lang w:val="hy-AM"/>
              </w:rPr>
              <w:t>Որակի և համապատասխանության վկայականների պարտադիր առկայություն արտադրողի կողմից առնվազն՝ ISO 13485, ISO 14001, ISO9001, CE, FDA։</w:t>
            </w:r>
          </w:p>
        </w:tc>
        <w:tc>
          <w:tcPr>
            <w:tcW w:w="709" w:type="dxa"/>
          </w:tcPr>
          <w:p w14:paraId="5FDF19E8" w14:textId="4FE40CA8" w:rsidR="00FA36A6" w:rsidRPr="00FA36A6" w:rsidRDefault="00FA36A6" w:rsidP="00FA36A6">
            <w:pPr>
              <w:jc w:val="center"/>
              <w:rPr>
                <w:rFonts w:asciiTheme="minorHAnsi" w:hAnsiTheme="minorHAnsi" w:cstheme="minorBidi"/>
                <w:sz w:val="16"/>
                <w:szCs w:val="16"/>
                <w:lang w:val="hy-AM"/>
              </w:rPr>
            </w:pPr>
            <w:r w:rsidRPr="00FA36A6">
              <w:rPr>
                <w:sz w:val="16"/>
                <w:szCs w:val="16"/>
                <w:lang w:val="hy-AM"/>
              </w:rPr>
              <w:lastRenderedPageBreak/>
              <w:t>հատ</w:t>
            </w:r>
          </w:p>
        </w:tc>
        <w:tc>
          <w:tcPr>
            <w:tcW w:w="833" w:type="dxa"/>
            <w:vAlign w:val="bottom"/>
          </w:tcPr>
          <w:p w14:paraId="0CF1B5F9" w14:textId="6E480463" w:rsidR="00FA36A6" w:rsidRPr="00FA36A6" w:rsidRDefault="00FA36A6" w:rsidP="00FA36A6">
            <w:pPr>
              <w:jc w:val="center"/>
              <w:rPr>
                <w:rFonts w:ascii="GHEA Grapalat" w:hAnsi="GHEA Grapalat"/>
                <w:sz w:val="18"/>
                <w:szCs w:val="18"/>
                <w:lang w:val="hy-AM"/>
              </w:rPr>
            </w:pPr>
          </w:p>
        </w:tc>
        <w:tc>
          <w:tcPr>
            <w:tcW w:w="850" w:type="dxa"/>
            <w:vAlign w:val="bottom"/>
          </w:tcPr>
          <w:p w14:paraId="2FDEB905" w14:textId="77777777" w:rsidR="00FA36A6" w:rsidRPr="00FA36A6" w:rsidRDefault="00FA36A6" w:rsidP="00FA36A6">
            <w:pPr>
              <w:jc w:val="center"/>
              <w:rPr>
                <w:rFonts w:ascii="Arial" w:hAnsi="Arial" w:cs="Arial"/>
                <w:sz w:val="16"/>
                <w:szCs w:val="16"/>
                <w:lang w:val="hy-AM"/>
              </w:rPr>
            </w:pPr>
          </w:p>
        </w:tc>
        <w:tc>
          <w:tcPr>
            <w:tcW w:w="727" w:type="dxa"/>
          </w:tcPr>
          <w:p w14:paraId="0E6CCB10" w14:textId="4892AE36" w:rsidR="00FA36A6" w:rsidRPr="005F0734" w:rsidRDefault="00FA36A6" w:rsidP="00FA36A6">
            <w:pPr>
              <w:jc w:val="center"/>
              <w:rPr>
                <w:rFonts w:asciiTheme="minorHAnsi" w:hAnsiTheme="minorHAnsi" w:cstheme="minorBidi"/>
                <w:sz w:val="16"/>
                <w:szCs w:val="16"/>
                <w:lang w:val="hy-AM"/>
              </w:rPr>
            </w:pPr>
            <w:r>
              <w:rPr>
                <w:sz w:val="16"/>
                <w:szCs w:val="16"/>
                <w:lang w:val="hy-AM"/>
              </w:rPr>
              <w:t>1</w:t>
            </w:r>
          </w:p>
        </w:tc>
        <w:tc>
          <w:tcPr>
            <w:tcW w:w="991" w:type="dxa"/>
            <w:vMerge/>
          </w:tcPr>
          <w:p w14:paraId="7EB6DAE8" w14:textId="77777777" w:rsidR="00FA36A6" w:rsidRPr="003C5446" w:rsidRDefault="00FA36A6" w:rsidP="00FA36A6">
            <w:pPr>
              <w:jc w:val="center"/>
              <w:rPr>
                <w:rFonts w:ascii="GHEA Grapalat" w:hAnsi="GHEA Grapalat"/>
                <w:sz w:val="16"/>
                <w:szCs w:val="16"/>
                <w:lang w:val="hy-AM"/>
              </w:rPr>
            </w:pPr>
          </w:p>
        </w:tc>
        <w:tc>
          <w:tcPr>
            <w:tcW w:w="693" w:type="dxa"/>
          </w:tcPr>
          <w:p w14:paraId="47F8FC07" w14:textId="4E0E25FF" w:rsidR="00FA36A6" w:rsidRPr="005F0734" w:rsidRDefault="00FA36A6" w:rsidP="00FA36A6">
            <w:pPr>
              <w:jc w:val="center"/>
              <w:rPr>
                <w:rFonts w:asciiTheme="minorHAnsi" w:hAnsiTheme="minorHAnsi" w:cstheme="minorBidi"/>
                <w:sz w:val="16"/>
                <w:szCs w:val="16"/>
                <w:lang w:val="hy-AM"/>
              </w:rPr>
            </w:pPr>
            <w:r>
              <w:rPr>
                <w:sz w:val="16"/>
                <w:szCs w:val="16"/>
                <w:lang w:val="hy-AM"/>
              </w:rPr>
              <w:t>1</w:t>
            </w:r>
          </w:p>
        </w:tc>
        <w:tc>
          <w:tcPr>
            <w:tcW w:w="1151" w:type="dxa"/>
            <w:vMerge/>
          </w:tcPr>
          <w:p w14:paraId="35E97B39" w14:textId="77777777" w:rsidR="00FA36A6" w:rsidRPr="003C5446" w:rsidRDefault="00FA36A6" w:rsidP="00FA36A6">
            <w:pPr>
              <w:jc w:val="center"/>
              <w:rPr>
                <w:rFonts w:ascii="GHEA Grapalat" w:hAnsi="GHEA Grapalat"/>
                <w:sz w:val="20"/>
                <w:lang w:val="hy-AM"/>
              </w:rPr>
            </w:pPr>
          </w:p>
        </w:tc>
      </w:tr>
      <w:tr w:rsidR="00FA36A6" w:rsidRPr="009008E4" w14:paraId="623124CC" w14:textId="77777777" w:rsidTr="00D85945">
        <w:trPr>
          <w:trHeight w:val="246"/>
        </w:trPr>
        <w:tc>
          <w:tcPr>
            <w:tcW w:w="708" w:type="dxa"/>
            <w:vAlign w:val="center"/>
          </w:tcPr>
          <w:p w14:paraId="4D28B581" w14:textId="1CAC7DF3" w:rsidR="00FA36A6" w:rsidRPr="009008E4" w:rsidRDefault="00FA36A6" w:rsidP="00FA36A6">
            <w:pPr>
              <w:jc w:val="center"/>
              <w:rPr>
                <w:rFonts w:ascii="Arial Armenian" w:hAnsi="Arial Armenian" w:cs="Calibri"/>
                <w:color w:val="000000"/>
                <w:sz w:val="16"/>
                <w:szCs w:val="16"/>
              </w:rPr>
            </w:pPr>
            <w:r>
              <w:rPr>
                <w:rFonts w:ascii="Arial Armenian" w:hAnsi="Arial Armenian" w:cs="Calibri"/>
                <w:color w:val="000000"/>
                <w:sz w:val="16"/>
                <w:szCs w:val="16"/>
              </w:rPr>
              <w:t>117</w:t>
            </w:r>
          </w:p>
        </w:tc>
        <w:tc>
          <w:tcPr>
            <w:tcW w:w="1135" w:type="dxa"/>
            <w:vAlign w:val="center"/>
          </w:tcPr>
          <w:p w14:paraId="2DC7F506" w14:textId="77777777" w:rsidR="00FA36A6" w:rsidRPr="009008E4" w:rsidRDefault="00FA36A6" w:rsidP="00FA36A6">
            <w:pPr>
              <w:jc w:val="center"/>
              <w:rPr>
                <w:rFonts w:ascii="Sylfaen" w:hAnsi="Sylfaen" w:cstheme="minorBidi"/>
                <w:sz w:val="16"/>
                <w:szCs w:val="16"/>
                <w:lang w:val="hy-AM"/>
              </w:rPr>
            </w:pPr>
          </w:p>
        </w:tc>
        <w:tc>
          <w:tcPr>
            <w:tcW w:w="1418" w:type="dxa"/>
          </w:tcPr>
          <w:p w14:paraId="6B0FB4E1" w14:textId="3B711304" w:rsidR="00FA36A6" w:rsidRPr="00FA36A6" w:rsidRDefault="00FA36A6" w:rsidP="00FA36A6">
            <w:pPr>
              <w:jc w:val="center"/>
              <w:rPr>
                <w:rFonts w:ascii="Sylfaen" w:hAnsi="Sylfaen"/>
                <w:sz w:val="16"/>
                <w:szCs w:val="16"/>
                <w:lang w:val="hy-AM"/>
              </w:rPr>
            </w:pPr>
            <w:r w:rsidRPr="00FA36A6">
              <w:rPr>
                <w:rFonts w:ascii="Sylfaen" w:hAnsi="Sylfaen"/>
                <w:sz w:val="16"/>
                <w:szCs w:val="16"/>
                <w:lang w:val="hy-AM"/>
              </w:rPr>
              <w:t>TOSOH AIA սերնդի ավտոմատ ֆլուրեսցենցիոն անալիզատորի համար նախատեսված սուբստրատ</w:t>
            </w:r>
            <w:r w:rsidRPr="00FA36A6">
              <w:rPr>
                <w:lang w:val="hy-AM"/>
              </w:rPr>
              <w:t xml:space="preserve"> </w:t>
            </w:r>
          </w:p>
        </w:tc>
        <w:tc>
          <w:tcPr>
            <w:tcW w:w="850" w:type="dxa"/>
          </w:tcPr>
          <w:p w14:paraId="549B0370" w14:textId="77777777" w:rsidR="00FA36A6" w:rsidRPr="00FA36A6" w:rsidRDefault="00FA36A6" w:rsidP="00FA36A6">
            <w:pPr>
              <w:jc w:val="center"/>
              <w:rPr>
                <w:rFonts w:asciiTheme="minorHAnsi" w:hAnsiTheme="minorHAnsi" w:cstheme="minorBidi"/>
                <w:sz w:val="16"/>
                <w:szCs w:val="16"/>
                <w:lang w:val="hy-AM"/>
              </w:rPr>
            </w:pPr>
          </w:p>
        </w:tc>
        <w:tc>
          <w:tcPr>
            <w:tcW w:w="5669" w:type="dxa"/>
          </w:tcPr>
          <w:p w14:paraId="7BF34E27" w14:textId="77777777" w:rsidR="00FA36A6" w:rsidRPr="00FA36A6" w:rsidRDefault="00FA36A6" w:rsidP="00FA36A6">
            <w:pPr>
              <w:rPr>
                <w:sz w:val="16"/>
                <w:szCs w:val="16"/>
                <w:lang w:val="hy-AM"/>
              </w:rPr>
            </w:pPr>
            <w:r w:rsidRPr="00FA36A6">
              <w:rPr>
                <w:sz w:val="16"/>
                <w:szCs w:val="16"/>
                <w:lang w:val="hy-AM"/>
              </w:rPr>
              <w:t xml:space="preserve">TOSOH AIA սերնդի ավտոմատ ֆլուրեսցենցիոն անալիզատորի համար նախատեսված սուբստրատ (AIA-PACK SUBSTRATE SET II): </w:t>
            </w:r>
          </w:p>
          <w:p w14:paraId="400A15DE" w14:textId="77777777" w:rsidR="00FA36A6" w:rsidRPr="00FA36A6" w:rsidRDefault="00FA36A6" w:rsidP="00FA36A6">
            <w:pPr>
              <w:rPr>
                <w:sz w:val="16"/>
                <w:szCs w:val="16"/>
                <w:lang w:val="hy-AM"/>
              </w:rPr>
            </w:pPr>
            <w:r w:rsidRPr="00FA36A6">
              <w:rPr>
                <w:sz w:val="16"/>
                <w:szCs w:val="16"/>
                <w:lang w:val="hy-AM"/>
              </w:rPr>
              <w:t xml:space="preserve">Ապրանքը պետք է լինի նոր, գործարանային փաթեթավորմամբ, ունենա նշում արտադրման օրվա, գործարանի և արտադրողի մասին, մատակարարման պահին ունենա պիտանելիության ժամկետի առնվազն 70%-ը։ </w:t>
            </w:r>
          </w:p>
          <w:p w14:paraId="5DF5CE79" w14:textId="77777777" w:rsidR="00FA36A6" w:rsidRPr="00FA36A6" w:rsidRDefault="00FA36A6" w:rsidP="00FA36A6">
            <w:pPr>
              <w:rPr>
                <w:sz w:val="16"/>
                <w:szCs w:val="16"/>
                <w:lang w:val="hy-AM"/>
              </w:rPr>
            </w:pPr>
            <w:r w:rsidRPr="00FA36A6">
              <w:rPr>
                <w:sz w:val="16"/>
                <w:szCs w:val="16"/>
                <w:lang w:val="hy-AM"/>
              </w:rPr>
              <w:t>Ունենա շտրիխ կոդ համատեղելի Ճապոնական TOSOH AIA արտադրողի սարքերի կոդային ցանկի հետ։</w:t>
            </w:r>
          </w:p>
          <w:p w14:paraId="59DFC883" w14:textId="39FED638" w:rsidR="00FA36A6" w:rsidRPr="00FA36A6" w:rsidRDefault="00FA36A6" w:rsidP="00FA36A6">
            <w:pPr>
              <w:rPr>
                <w:sz w:val="16"/>
                <w:szCs w:val="16"/>
                <w:lang w:val="hy-AM"/>
              </w:rPr>
            </w:pPr>
            <w:r w:rsidRPr="00FA36A6">
              <w:rPr>
                <w:sz w:val="16"/>
                <w:szCs w:val="16"/>
                <w:lang w:val="hy-AM"/>
              </w:rPr>
              <w:t>Որակի և համապատասխանության վկայականների պարտադիր առկայություն արտադրողի կողմից առնվազն՝ ISO 13485, ISO 14001, ISO9001, CE FDA։</w:t>
            </w:r>
          </w:p>
        </w:tc>
        <w:tc>
          <w:tcPr>
            <w:tcW w:w="709" w:type="dxa"/>
          </w:tcPr>
          <w:p w14:paraId="791C27D9" w14:textId="006CE928" w:rsidR="00FA36A6" w:rsidRPr="00FA36A6" w:rsidRDefault="00FA36A6" w:rsidP="00FA36A6">
            <w:pPr>
              <w:jc w:val="center"/>
              <w:rPr>
                <w:sz w:val="16"/>
                <w:szCs w:val="16"/>
                <w:lang w:val="hy-AM"/>
              </w:rPr>
            </w:pPr>
            <w:r w:rsidRPr="00FA36A6">
              <w:rPr>
                <w:sz w:val="16"/>
                <w:szCs w:val="16"/>
                <w:lang w:val="hy-AM"/>
              </w:rPr>
              <w:t>հատ</w:t>
            </w:r>
          </w:p>
        </w:tc>
        <w:tc>
          <w:tcPr>
            <w:tcW w:w="833" w:type="dxa"/>
            <w:vAlign w:val="bottom"/>
          </w:tcPr>
          <w:p w14:paraId="48319D01" w14:textId="5BDD42BF" w:rsidR="00FA36A6" w:rsidRPr="00FA36A6" w:rsidRDefault="00FA36A6" w:rsidP="00FA36A6">
            <w:pPr>
              <w:jc w:val="center"/>
              <w:rPr>
                <w:rFonts w:ascii="GHEA Grapalat" w:hAnsi="GHEA Grapalat"/>
                <w:sz w:val="18"/>
                <w:szCs w:val="18"/>
                <w:lang w:val="hy-AM"/>
              </w:rPr>
            </w:pPr>
          </w:p>
        </w:tc>
        <w:tc>
          <w:tcPr>
            <w:tcW w:w="850" w:type="dxa"/>
            <w:vAlign w:val="bottom"/>
          </w:tcPr>
          <w:p w14:paraId="3260FBDE" w14:textId="77777777" w:rsidR="00FA36A6" w:rsidRPr="00FA36A6" w:rsidRDefault="00FA36A6" w:rsidP="00FA36A6">
            <w:pPr>
              <w:jc w:val="center"/>
              <w:rPr>
                <w:rFonts w:ascii="Arial" w:hAnsi="Arial" w:cs="Arial"/>
                <w:sz w:val="16"/>
                <w:szCs w:val="16"/>
                <w:lang w:val="hy-AM"/>
              </w:rPr>
            </w:pPr>
          </w:p>
        </w:tc>
        <w:tc>
          <w:tcPr>
            <w:tcW w:w="727" w:type="dxa"/>
          </w:tcPr>
          <w:p w14:paraId="4DAB3895" w14:textId="7ABD657F" w:rsidR="00FA36A6" w:rsidRPr="004416A1" w:rsidRDefault="00FA36A6" w:rsidP="00FA36A6">
            <w:pPr>
              <w:jc w:val="center"/>
              <w:rPr>
                <w:rFonts w:ascii="Sylfaen" w:hAnsi="Sylfaen"/>
                <w:sz w:val="16"/>
                <w:szCs w:val="16"/>
                <w:lang w:val="hy-AM"/>
              </w:rPr>
            </w:pPr>
            <w:r>
              <w:rPr>
                <w:rFonts w:ascii="Sylfaen" w:hAnsi="Sylfaen"/>
                <w:sz w:val="16"/>
                <w:szCs w:val="16"/>
                <w:lang w:val="hy-AM"/>
              </w:rPr>
              <w:t>4</w:t>
            </w:r>
          </w:p>
        </w:tc>
        <w:tc>
          <w:tcPr>
            <w:tcW w:w="991" w:type="dxa"/>
            <w:vMerge/>
          </w:tcPr>
          <w:p w14:paraId="3CA68A2A" w14:textId="77777777" w:rsidR="00FA36A6" w:rsidRPr="009008E4" w:rsidRDefault="00FA36A6" w:rsidP="00FA36A6">
            <w:pPr>
              <w:jc w:val="center"/>
              <w:rPr>
                <w:rFonts w:ascii="GHEA Grapalat" w:hAnsi="GHEA Grapalat"/>
                <w:sz w:val="16"/>
                <w:szCs w:val="16"/>
                <w:lang w:val="hy-AM"/>
              </w:rPr>
            </w:pPr>
          </w:p>
        </w:tc>
        <w:tc>
          <w:tcPr>
            <w:tcW w:w="693" w:type="dxa"/>
          </w:tcPr>
          <w:p w14:paraId="5C0F4586" w14:textId="77777777" w:rsidR="00FA36A6" w:rsidRPr="009008E4" w:rsidRDefault="00FA36A6" w:rsidP="00FA36A6">
            <w:pPr>
              <w:jc w:val="center"/>
              <w:rPr>
                <w:sz w:val="16"/>
                <w:szCs w:val="16"/>
                <w:lang w:val="hy-AM"/>
              </w:rPr>
            </w:pPr>
          </w:p>
        </w:tc>
        <w:tc>
          <w:tcPr>
            <w:tcW w:w="1151" w:type="dxa"/>
            <w:vMerge/>
          </w:tcPr>
          <w:p w14:paraId="50EAFE78" w14:textId="77777777" w:rsidR="00FA36A6" w:rsidRPr="009008E4" w:rsidRDefault="00FA36A6" w:rsidP="00FA36A6">
            <w:pPr>
              <w:jc w:val="center"/>
              <w:rPr>
                <w:rFonts w:ascii="GHEA Grapalat" w:hAnsi="GHEA Grapalat"/>
                <w:sz w:val="20"/>
                <w:lang w:val="hy-AM"/>
              </w:rPr>
            </w:pPr>
          </w:p>
        </w:tc>
      </w:tr>
      <w:tr w:rsidR="00FA36A6" w:rsidRPr="003C5446" w14:paraId="258A0273" w14:textId="77777777" w:rsidTr="00D85945">
        <w:trPr>
          <w:trHeight w:val="246"/>
        </w:trPr>
        <w:tc>
          <w:tcPr>
            <w:tcW w:w="708" w:type="dxa"/>
            <w:vAlign w:val="center"/>
          </w:tcPr>
          <w:p w14:paraId="37BE0F11" w14:textId="67F789E6" w:rsidR="00FA36A6" w:rsidRDefault="00FA36A6" w:rsidP="00FA36A6">
            <w:pPr>
              <w:jc w:val="center"/>
              <w:rPr>
                <w:rFonts w:ascii="Calibri" w:hAnsi="Calibri" w:cs="Calibri"/>
                <w:color w:val="000000"/>
                <w:sz w:val="22"/>
                <w:szCs w:val="22"/>
              </w:rPr>
            </w:pPr>
            <w:r>
              <w:rPr>
                <w:rFonts w:ascii="Arial Armenian" w:hAnsi="Arial Armenian" w:cs="Calibri"/>
                <w:color w:val="000000"/>
                <w:sz w:val="16"/>
                <w:szCs w:val="16"/>
              </w:rPr>
              <w:t>118</w:t>
            </w:r>
          </w:p>
        </w:tc>
        <w:tc>
          <w:tcPr>
            <w:tcW w:w="1135" w:type="dxa"/>
            <w:vAlign w:val="center"/>
          </w:tcPr>
          <w:p w14:paraId="1154DFB0" w14:textId="68444D99" w:rsidR="00FA36A6" w:rsidRPr="005F0734" w:rsidRDefault="00FA36A6" w:rsidP="00FA36A6">
            <w:pPr>
              <w:jc w:val="center"/>
              <w:rPr>
                <w:rFonts w:asciiTheme="minorHAnsi" w:hAnsiTheme="minorHAnsi" w:cstheme="minorBidi"/>
                <w:sz w:val="16"/>
                <w:szCs w:val="16"/>
                <w:lang w:val="hy-AM"/>
              </w:rPr>
            </w:pPr>
            <w:r w:rsidRPr="005F0734">
              <w:rPr>
                <w:rFonts w:ascii="Sylfaen" w:hAnsi="Sylfaen" w:cstheme="minorBidi"/>
                <w:sz w:val="16"/>
                <w:szCs w:val="16"/>
                <w:lang w:val="hy-AM"/>
              </w:rPr>
              <w:t>33691159/16</w:t>
            </w:r>
          </w:p>
        </w:tc>
        <w:tc>
          <w:tcPr>
            <w:tcW w:w="1418" w:type="dxa"/>
          </w:tcPr>
          <w:p w14:paraId="0016149F" w14:textId="0508A1E6" w:rsidR="00FA36A6" w:rsidRPr="00FA36A6" w:rsidRDefault="00FA36A6" w:rsidP="00FA36A6">
            <w:pPr>
              <w:jc w:val="center"/>
              <w:rPr>
                <w:rFonts w:asciiTheme="minorHAnsi" w:hAnsiTheme="minorHAnsi" w:cstheme="minorBidi"/>
                <w:sz w:val="16"/>
                <w:szCs w:val="16"/>
                <w:lang w:val="hy-AM"/>
              </w:rPr>
            </w:pPr>
            <w:r w:rsidRPr="00FA36A6">
              <w:rPr>
                <w:rFonts w:ascii="Sylfaen" w:hAnsi="Sylfaen"/>
                <w:sz w:val="16"/>
                <w:szCs w:val="16"/>
                <w:lang w:val="hy-AM"/>
              </w:rPr>
              <w:t xml:space="preserve">Արյան մեջ 2 սերնդի ազատ ընդհանուր պրոստատ սպեցիֆիկ հակամարմնի որոշման կալիբրատոր հավաքածու </w:t>
            </w:r>
          </w:p>
        </w:tc>
        <w:tc>
          <w:tcPr>
            <w:tcW w:w="850" w:type="dxa"/>
          </w:tcPr>
          <w:p w14:paraId="6A21B548" w14:textId="77777777" w:rsidR="00FA36A6" w:rsidRPr="00FA36A6" w:rsidRDefault="00FA36A6" w:rsidP="00FA36A6">
            <w:pPr>
              <w:jc w:val="center"/>
              <w:rPr>
                <w:rFonts w:asciiTheme="minorHAnsi" w:hAnsiTheme="minorHAnsi" w:cstheme="minorBidi"/>
                <w:sz w:val="16"/>
                <w:szCs w:val="16"/>
                <w:lang w:val="hy-AM"/>
              </w:rPr>
            </w:pPr>
          </w:p>
        </w:tc>
        <w:tc>
          <w:tcPr>
            <w:tcW w:w="5669" w:type="dxa"/>
          </w:tcPr>
          <w:p w14:paraId="4647DBFD" w14:textId="77777777" w:rsidR="00FA36A6" w:rsidRPr="00FA36A6" w:rsidRDefault="00FA36A6" w:rsidP="00FA36A6">
            <w:pPr>
              <w:rPr>
                <w:sz w:val="16"/>
                <w:szCs w:val="16"/>
                <w:lang w:val="hy-AM"/>
              </w:rPr>
            </w:pPr>
            <w:r w:rsidRPr="00FA36A6">
              <w:rPr>
                <w:rFonts w:ascii="Sylfaen" w:hAnsi="Sylfaen"/>
                <w:sz w:val="16"/>
                <w:szCs w:val="16"/>
                <w:lang w:val="hy-AM"/>
              </w:rPr>
              <w:t xml:space="preserve">Արյան մեջ 2 սերնդի ազատ ընդհանուր պրոստատ սպեցիֆիկ հակամարմնի որոշման հավաքածու (ST AIA-PACK PSA II CALIBRATOR SET) - </w:t>
            </w:r>
            <w:r w:rsidRPr="00FA36A6">
              <w:rPr>
                <w:rFonts w:ascii="Sylfaen" w:hAnsi="Sylfaen" w:cs="Sylfaen"/>
                <w:sz w:val="16"/>
                <w:szCs w:val="16"/>
                <w:lang w:val="hy-AM"/>
              </w:rPr>
              <w:t>շիճուկ</w:t>
            </w:r>
            <w:r w:rsidRPr="00FA36A6">
              <w:rPr>
                <w:sz w:val="16"/>
                <w:szCs w:val="16"/>
                <w:lang w:val="hy-AM"/>
              </w:rPr>
              <w:t xml:space="preserve"> Tosoh AIA </w:t>
            </w:r>
            <w:r w:rsidRPr="00FA36A6">
              <w:rPr>
                <w:rFonts w:ascii="Sylfaen" w:hAnsi="Sylfaen" w:cs="Sylfaen"/>
                <w:sz w:val="16"/>
                <w:szCs w:val="16"/>
                <w:lang w:val="hy-AM"/>
              </w:rPr>
              <w:t>սերնդի</w:t>
            </w:r>
            <w:r w:rsidRPr="00FA36A6">
              <w:rPr>
                <w:sz w:val="16"/>
                <w:szCs w:val="16"/>
                <w:lang w:val="hy-AM"/>
              </w:rPr>
              <w:t xml:space="preserve"> </w:t>
            </w:r>
            <w:r w:rsidRPr="00FA36A6">
              <w:rPr>
                <w:rFonts w:ascii="Sylfaen" w:hAnsi="Sylfaen" w:cs="Sylfaen"/>
                <w:sz w:val="16"/>
                <w:szCs w:val="16"/>
                <w:lang w:val="hy-AM"/>
              </w:rPr>
              <w:t>վերլուծման</w:t>
            </w:r>
            <w:r w:rsidRPr="00FA36A6">
              <w:rPr>
                <w:sz w:val="16"/>
                <w:szCs w:val="16"/>
                <w:lang w:val="hy-AM"/>
              </w:rPr>
              <w:t xml:space="preserve"> </w:t>
            </w:r>
            <w:r w:rsidRPr="00FA36A6">
              <w:rPr>
                <w:rFonts w:ascii="Sylfaen" w:hAnsi="Sylfaen" w:cs="Sylfaen"/>
                <w:sz w:val="16"/>
                <w:szCs w:val="16"/>
                <w:lang w:val="hy-AM"/>
              </w:rPr>
              <w:t>համար</w:t>
            </w:r>
            <w:r w:rsidRPr="00FA36A6">
              <w:rPr>
                <w:sz w:val="16"/>
                <w:szCs w:val="16"/>
                <w:lang w:val="hy-AM"/>
              </w:rPr>
              <w:t xml:space="preserve"> - </w:t>
            </w:r>
            <w:r w:rsidRPr="00FA36A6">
              <w:rPr>
                <w:rFonts w:ascii="Sylfaen" w:hAnsi="Sylfaen" w:cs="Sylfaen"/>
                <w:sz w:val="16"/>
                <w:szCs w:val="16"/>
                <w:lang w:val="hy-AM"/>
              </w:rPr>
              <w:t>լիոֆիլիզացված</w:t>
            </w:r>
            <w:r w:rsidRPr="00FA36A6">
              <w:rPr>
                <w:sz w:val="16"/>
                <w:szCs w:val="16"/>
                <w:lang w:val="hy-AM"/>
              </w:rPr>
              <w:t xml:space="preserve"> </w:t>
            </w:r>
            <w:r w:rsidRPr="00FA36A6">
              <w:rPr>
                <w:rFonts w:ascii="Sylfaen" w:hAnsi="Sylfaen" w:cs="Sylfaen"/>
                <w:sz w:val="16"/>
                <w:szCs w:val="16"/>
                <w:lang w:val="hy-AM"/>
              </w:rPr>
              <w:t>ունիվերսալ</w:t>
            </w:r>
            <w:r w:rsidRPr="00FA36A6">
              <w:rPr>
                <w:sz w:val="16"/>
                <w:szCs w:val="16"/>
                <w:lang w:val="hy-AM"/>
              </w:rPr>
              <w:t xml:space="preserve"> </w:t>
            </w:r>
            <w:r w:rsidRPr="00FA36A6">
              <w:rPr>
                <w:rFonts w:ascii="Sylfaen" w:hAnsi="Sylfaen" w:cs="Sylfaen"/>
                <w:sz w:val="16"/>
                <w:szCs w:val="16"/>
                <w:lang w:val="hy-AM"/>
              </w:rPr>
              <w:t>կալիբրատոր</w:t>
            </w:r>
            <w:r w:rsidRPr="00FA36A6">
              <w:rPr>
                <w:sz w:val="16"/>
                <w:szCs w:val="16"/>
                <w:lang w:val="hy-AM"/>
              </w:rPr>
              <w:t xml:space="preserve"> </w:t>
            </w:r>
            <w:r w:rsidRPr="00FA36A6">
              <w:rPr>
                <w:rFonts w:ascii="Sylfaen" w:hAnsi="Sylfaen" w:cs="Sylfaen"/>
                <w:sz w:val="16"/>
                <w:szCs w:val="16"/>
                <w:lang w:val="hy-AM"/>
              </w:rPr>
              <w:t>շիճուկ</w:t>
            </w:r>
            <w:r w:rsidRPr="00FA36A6">
              <w:rPr>
                <w:sz w:val="16"/>
                <w:szCs w:val="16"/>
                <w:lang w:val="hy-AM"/>
              </w:rPr>
              <w:t xml:space="preserve">, </w:t>
            </w:r>
            <w:r w:rsidRPr="00FA36A6">
              <w:rPr>
                <w:rFonts w:ascii="Sylfaen" w:hAnsi="Sylfaen" w:cs="Sylfaen"/>
                <w:sz w:val="16"/>
                <w:szCs w:val="16"/>
                <w:lang w:val="hy-AM"/>
              </w:rPr>
              <w:t>որը</w:t>
            </w:r>
            <w:r w:rsidRPr="00FA36A6">
              <w:rPr>
                <w:sz w:val="16"/>
                <w:szCs w:val="16"/>
                <w:lang w:val="hy-AM"/>
              </w:rPr>
              <w:t xml:space="preserve"> </w:t>
            </w:r>
            <w:r w:rsidRPr="00FA36A6">
              <w:rPr>
                <w:rFonts w:ascii="Sylfaen" w:hAnsi="Sylfaen" w:cs="Sylfaen"/>
                <w:sz w:val="16"/>
                <w:szCs w:val="16"/>
                <w:lang w:val="hy-AM"/>
              </w:rPr>
              <w:t>պատրաստված</w:t>
            </w:r>
            <w:r w:rsidRPr="00FA36A6">
              <w:rPr>
                <w:sz w:val="16"/>
                <w:szCs w:val="16"/>
                <w:lang w:val="hy-AM"/>
              </w:rPr>
              <w:t xml:space="preserve"> </w:t>
            </w:r>
            <w:r w:rsidRPr="00FA36A6">
              <w:rPr>
                <w:rFonts w:ascii="Sylfaen" w:hAnsi="Sylfaen" w:cs="Sylfaen"/>
                <w:sz w:val="16"/>
                <w:szCs w:val="16"/>
                <w:lang w:val="hy-AM"/>
              </w:rPr>
              <w:t>է</w:t>
            </w:r>
            <w:r w:rsidRPr="00FA36A6">
              <w:rPr>
                <w:sz w:val="16"/>
                <w:szCs w:val="16"/>
                <w:lang w:val="hy-AM"/>
              </w:rPr>
              <w:t xml:space="preserve"> </w:t>
            </w:r>
            <w:r w:rsidRPr="00FA36A6">
              <w:rPr>
                <w:rFonts w:ascii="Sylfaen" w:hAnsi="Sylfaen" w:cs="Sylfaen"/>
                <w:sz w:val="16"/>
                <w:szCs w:val="16"/>
                <w:lang w:val="hy-AM"/>
              </w:rPr>
              <w:t>մարդու</w:t>
            </w:r>
            <w:r w:rsidRPr="00FA36A6">
              <w:rPr>
                <w:sz w:val="16"/>
                <w:szCs w:val="16"/>
                <w:lang w:val="hy-AM"/>
              </w:rPr>
              <w:t xml:space="preserve"> </w:t>
            </w:r>
            <w:r w:rsidRPr="00FA36A6">
              <w:rPr>
                <w:rFonts w:ascii="Sylfaen" w:hAnsi="Sylfaen" w:cs="Sylfaen"/>
                <w:sz w:val="16"/>
                <w:szCs w:val="16"/>
                <w:lang w:val="hy-AM"/>
              </w:rPr>
              <w:t>արյունից։</w:t>
            </w:r>
          </w:p>
          <w:p w14:paraId="2A347ABA" w14:textId="4DCF43C3" w:rsidR="00FA36A6" w:rsidRPr="00FA36A6" w:rsidRDefault="00FA36A6" w:rsidP="00FA36A6">
            <w:pPr>
              <w:jc w:val="center"/>
              <w:rPr>
                <w:rFonts w:asciiTheme="minorHAnsi" w:hAnsiTheme="minorHAnsi" w:cstheme="minorBidi"/>
                <w:sz w:val="16"/>
                <w:szCs w:val="16"/>
                <w:lang w:val="hy-AM"/>
              </w:rPr>
            </w:pPr>
            <w:r w:rsidRPr="00FA36A6">
              <w:rPr>
                <w:rFonts w:ascii="Sylfaen" w:hAnsi="Sylfaen" w:cs="Sylfaen"/>
                <w:sz w:val="16"/>
                <w:szCs w:val="16"/>
                <w:lang w:val="hy-AM"/>
              </w:rPr>
              <w:t>Ունենա</w:t>
            </w:r>
            <w:r w:rsidRPr="00FA36A6">
              <w:rPr>
                <w:sz w:val="16"/>
                <w:szCs w:val="16"/>
                <w:lang w:val="hy-AM"/>
              </w:rPr>
              <w:t xml:space="preserve"> </w:t>
            </w:r>
            <w:r w:rsidRPr="00FA36A6">
              <w:rPr>
                <w:rFonts w:ascii="Sylfaen" w:hAnsi="Sylfaen" w:cs="Sylfaen"/>
                <w:sz w:val="16"/>
                <w:szCs w:val="16"/>
                <w:lang w:val="hy-AM"/>
              </w:rPr>
              <w:t>շտրիխ</w:t>
            </w:r>
            <w:r w:rsidRPr="00FA36A6">
              <w:rPr>
                <w:sz w:val="16"/>
                <w:szCs w:val="16"/>
                <w:lang w:val="hy-AM"/>
              </w:rPr>
              <w:t xml:space="preserve"> </w:t>
            </w:r>
            <w:r w:rsidRPr="00FA36A6">
              <w:rPr>
                <w:rFonts w:ascii="Sylfaen" w:hAnsi="Sylfaen" w:cs="Sylfaen"/>
                <w:sz w:val="16"/>
                <w:szCs w:val="16"/>
                <w:lang w:val="hy-AM"/>
              </w:rPr>
              <w:t>կոդ</w:t>
            </w:r>
            <w:r w:rsidRPr="00FA36A6">
              <w:rPr>
                <w:sz w:val="16"/>
                <w:szCs w:val="16"/>
                <w:lang w:val="hy-AM"/>
              </w:rPr>
              <w:t xml:space="preserve"> </w:t>
            </w:r>
            <w:r w:rsidRPr="00FA36A6">
              <w:rPr>
                <w:rFonts w:ascii="Sylfaen" w:hAnsi="Sylfaen" w:cs="Sylfaen"/>
                <w:sz w:val="16"/>
                <w:szCs w:val="16"/>
                <w:lang w:val="hy-AM"/>
              </w:rPr>
              <w:t>համատեղելի</w:t>
            </w:r>
            <w:r w:rsidRPr="00FA36A6">
              <w:rPr>
                <w:sz w:val="16"/>
                <w:szCs w:val="16"/>
                <w:lang w:val="hy-AM"/>
              </w:rPr>
              <w:t xml:space="preserve"> </w:t>
            </w:r>
            <w:r w:rsidRPr="00FA36A6">
              <w:rPr>
                <w:rFonts w:ascii="Sylfaen" w:hAnsi="Sylfaen" w:cs="Sylfaen"/>
                <w:sz w:val="16"/>
                <w:szCs w:val="16"/>
                <w:lang w:val="hy-AM"/>
              </w:rPr>
              <w:t>Ճապոնական</w:t>
            </w:r>
            <w:r w:rsidRPr="00FA36A6">
              <w:rPr>
                <w:sz w:val="16"/>
                <w:szCs w:val="16"/>
                <w:lang w:val="hy-AM"/>
              </w:rPr>
              <w:t xml:space="preserve"> Tosoh </w:t>
            </w:r>
            <w:r w:rsidRPr="00FA36A6">
              <w:rPr>
                <w:rFonts w:ascii="Sylfaen" w:hAnsi="Sylfaen" w:cs="Sylfaen"/>
                <w:sz w:val="16"/>
                <w:szCs w:val="16"/>
                <w:lang w:val="hy-AM"/>
              </w:rPr>
              <w:t>արտադրողի</w:t>
            </w:r>
            <w:r w:rsidRPr="00FA36A6">
              <w:rPr>
                <w:sz w:val="16"/>
                <w:szCs w:val="16"/>
                <w:lang w:val="hy-AM"/>
              </w:rPr>
              <w:t xml:space="preserve"> </w:t>
            </w:r>
            <w:r w:rsidRPr="00FA36A6">
              <w:rPr>
                <w:rFonts w:ascii="Sylfaen" w:hAnsi="Sylfaen" w:cs="Sylfaen"/>
                <w:sz w:val="16"/>
                <w:szCs w:val="16"/>
                <w:lang w:val="hy-AM"/>
              </w:rPr>
              <w:t>սարքերի</w:t>
            </w:r>
            <w:r w:rsidRPr="00FA36A6">
              <w:rPr>
                <w:sz w:val="16"/>
                <w:szCs w:val="16"/>
                <w:lang w:val="hy-AM"/>
              </w:rPr>
              <w:t xml:space="preserve"> </w:t>
            </w:r>
            <w:r w:rsidRPr="00FA36A6">
              <w:rPr>
                <w:rFonts w:ascii="Sylfaen" w:hAnsi="Sylfaen" w:cs="Sylfaen"/>
                <w:sz w:val="16"/>
                <w:szCs w:val="16"/>
                <w:lang w:val="hy-AM"/>
              </w:rPr>
              <w:t>կոդային</w:t>
            </w:r>
            <w:r w:rsidRPr="00FA36A6">
              <w:rPr>
                <w:sz w:val="16"/>
                <w:szCs w:val="16"/>
                <w:lang w:val="hy-AM"/>
              </w:rPr>
              <w:t xml:space="preserve"> </w:t>
            </w:r>
            <w:r w:rsidRPr="00FA36A6">
              <w:rPr>
                <w:rFonts w:ascii="Sylfaen" w:hAnsi="Sylfaen" w:cs="Sylfaen"/>
                <w:sz w:val="16"/>
                <w:szCs w:val="16"/>
                <w:lang w:val="hy-AM"/>
              </w:rPr>
              <w:t>ցանկի</w:t>
            </w:r>
            <w:r w:rsidRPr="00FA36A6">
              <w:rPr>
                <w:sz w:val="16"/>
                <w:szCs w:val="16"/>
                <w:lang w:val="hy-AM"/>
              </w:rPr>
              <w:t xml:space="preserve"> </w:t>
            </w:r>
            <w:r w:rsidRPr="00FA36A6">
              <w:rPr>
                <w:rFonts w:ascii="Sylfaen" w:hAnsi="Sylfaen" w:cs="Sylfaen"/>
                <w:sz w:val="16"/>
                <w:szCs w:val="16"/>
                <w:lang w:val="hy-AM"/>
              </w:rPr>
              <w:t>հետ։</w:t>
            </w:r>
            <w:r w:rsidRPr="00FA36A6">
              <w:rPr>
                <w:sz w:val="16"/>
                <w:szCs w:val="16"/>
                <w:lang w:val="hy-AM"/>
              </w:rPr>
              <w:t xml:space="preserve"> </w:t>
            </w:r>
            <w:r w:rsidRPr="00FA36A6">
              <w:rPr>
                <w:rFonts w:ascii="Sylfaen" w:hAnsi="Sylfaen" w:cs="Sylfaen"/>
                <w:sz w:val="16"/>
                <w:szCs w:val="16"/>
                <w:lang w:val="hy-AM"/>
              </w:rPr>
              <w:t>Որակի</w:t>
            </w:r>
            <w:r w:rsidRPr="00FA36A6">
              <w:rPr>
                <w:sz w:val="16"/>
                <w:szCs w:val="16"/>
                <w:lang w:val="hy-AM"/>
              </w:rPr>
              <w:t xml:space="preserve"> </w:t>
            </w:r>
            <w:r w:rsidRPr="00FA36A6">
              <w:rPr>
                <w:rFonts w:ascii="Sylfaen" w:hAnsi="Sylfaen" w:cs="Sylfaen"/>
                <w:sz w:val="16"/>
                <w:szCs w:val="16"/>
                <w:lang w:val="hy-AM"/>
              </w:rPr>
              <w:t>և</w:t>
            </w:r>
            <w:r w:rsidRPr="00FA36A6">
              <w:rPr>
                <w:sz w:val="16"/>
                <w:szCs w:val="16"/>
                <w:lang w:val="hy-AM"/>
              </w:rPr>
              <w:t xml:space="preserve"> </w:t>
            </w:r>
            <w:r w:rsidRPr="00FA36A6">
              <w:rPr>
                <w:rFonts w:ascii="Sylfaen" w:hAnsi="Sylfaen" w:cs="Sylfaen"/>
                <w:sz w:val="16"/>
                <w:szCs w:val="16"/>
                <w:lang w:val="hy-AM"/>
              </w:rPr>
              <w:t>համապատասխանության</w:t>
            </w:r>
            <w:r w:rsidRPr="00FA36A6">
              <w:rPr>
                <w:sz w:val="16"/>
                <w:szCs w:val="16"/>
                <w:lang w:val="hy-AM"/>
              </w:rPr>
              <w:t xml:space="preserve"> </w:t>
            </w:r>
            <w:r w:rsidRPr="00FA36A6">
              <w:rPr>
                <w:rFonts w:ascii="Sylfaen" w:hAnsi="Sylfaen" w:cs="Sylfaen"/>
                <w:sz w:val="16"/>
                <w:szCs w:val="16"/>
                <w:lang w:val="hy-AM"/>
              </w:rPr>
              <w:t>վկայականների</w:t>
            </w:r>
            <w:r w:rsidRPr="00FA36A6">
              <w:rPr>
                <w:sz w:val="16"/>
                <w:szCs w:val="16"/>
                <w:lang w:val="hy-AM"/>
              </w:rPr>
              <w:t xml:space="preserve"> </w:t>
            </w:r>
            <w:r w:rsidRPr="00FA36A6">
              <w:rPr>
                <w:rFonts w:ascii="Sylfaen" w:hAnsi="Sylfaen" w:cs="Sylfaen"/>
                <w:sz w:val="16"/>
                <w:szCs w:val="16"/>
                <w:lang w:val="hy-AM"/>
              </w:rPr>
              <w:t>պարտադիր</w:t>
            </w:r>
            <w:r w:rsidRPr="00FA36A6">
              <w:rPr>
                <w:sz w:val="16"/>
                <w:szCs w:val="16"/>
                <w:lang w:val="hy-AM"/>
              </w:rPr>
              <w:t xml:space="preserve"> </w:t>
            </w:r>
            <w:r w:rsidRPr="00FA36A6">
              <w:rPr>
                <w:rFonts w:ascii="Sylfaen" w:hAnsi="Sylfaen" w:cs="Sylfaen"/>
                <w:sz w:val="16"/>
                <w:szCs w:val="16"/>
                <w:lang w:val="hy-AM"/>
              </w:rPr>
              <w:t>առկայություն</w:t>
            </w:r>
            <w:r w:rsidRPr="00FA36A6">
              <w:rPr>
                <w:sz w:val="16"/>
                <w:szCs w:val="16"/>
                <w:lang w:val="hy-AM"/>
              </w:rPr>
              <w:t xml:space="preserve"> </w:t>
            </w:r>
            <w:r w:rsidRPr="00FA36A6">
              <w:rPr>
                <w:rFonts w:ascii="Sylfaen" w:hAnsi="Sylfaen" w:cs="Sylfaen"/>
                <w:sz w:val="16"/>
                <w:szCs w:val="16"/>
                <w:lang w:val="hy-AM"/>
              </w:rPr>
              <w:t>արտադրողի</w:t>
            </w:r>
            <w:r w:rsidRPr="00FA36A6">
              <w:rPr>
                <w:sz w:val="16"/>
                <w:szCs w:val="16"/>
                <w:lang w:val="hy-AM"/>
              </w:rPr>
              <w:t xml:space="preserve"> </w:t>
            </w:r>
            <w:r w:rsidRPr="00FA36A6">
              <w:rPr>
                <w:rFonts w:ascii="Sylfaen" w:hAnsi="Sylfaen" w:cs="Sylfaen"/>
                <w:sz w:val="16"/>
                <w:szCs w:val="16"/>
                <w:lang w:val="hy-AM"/>
              </w:rPr>
              <w:t>կողմից</w:t>
            </w:r>
            <w:r w:rsidRPr="00FA36A6">
              <w:rPr>
                <w:sz w:val="16"/>
                <w:szCs w:val="16"/>
                <w:lang w:val="hy-AM"/>
              </w:rPr>
              <w:t xml:space="preserve"> </w:t>
            </w:r>
            <w:r w:rsidRPr="00FA36A6">
              <w:rPr>
                <w:rFonts w:ascii="Sylfaen" w:hAnsi="Sylfaen" w:cs="Sylfaen"/>
                <w:sz w:val="16"/>
                <w:szCs w:val="16"/>
                <w:lang w:val="hy-AM"/>
              </w:rPr>
              <w:t>առնվազն՝</w:t>
            </w:r>
            <w:r w:rsidRPr="00FA36A6">
              <w:rPr>
                <w:sz w:val="16"/>
                <w:szCs w:val="16"/>
                <w:lang w:val="hy-AM"/>
              </w:rPr>
              <w:t xml:space="preserve"> ISO 13485, ISO 14001, ISO9001, CE, FDA</w:t>
            </w:r>
            <w:r w:rsidRPr="00FA36A6">
              <w:rPr>
                <w:rFonts w:ascii="Tahoma" w:hAnsi="Tahoma" w:cs="Tahoma"/>
                <w:sz w:val="16"/>
                <w:szCs w:val="16"/>
                <w:lang w:val="hy-AM"/>
              </w:rPr>
              <w:t>։</w:t>
            </w:r>
          </w:p>
        </w:tc>
        <w:tc>
          <w:tcPr>
            <w:tcW w:w="709" w:type="dxa"/>
          </w:tcPr>
          <w:p w14:paraId="3A550471" w14:textId="337B4769" w:rsidR="00FA36A6" w:rsidRPr="00FA36A6" w:rsidRDefault="00FA36A6" w:rsidP="00FA36A6">
            <w:pPr>
              <w:jc w:val="center"/>
              <w:rPr>
                <w:rFonts w:asciiTheme="minorHAnsi" w:hAnsiTheme="minorHAnsi" w:cstheme="minorBidi"/>
                <w:sz w:val="16"/>
                <w:szCs w:val="16"/>
                <w:lang w:val="hy-AM"/>
              </w:rPr>
            </w:pPr>
            <w:r w:rsidRPr="00FA36A6">
              <w:rPr>
                <w:sz w:val="16"/>
                <w:szCs w:val="16"/>
                <w:lang w:val="hy-AM"/>
              </w:rPr>
              <w:t>հատ</w:t>
            </w:r>
          </w:p>
        </w:tc>
        <w:tc>
          <w:tcPr>
            <w:tcW w:w="833" w:type="dxa"/>
            <w:vAlign w:val="bottom"/>
          </w:tcPr>
          <w:p w14:paraId="6A9838D7" w14:textId="52569218" w:rsidR="00FA36A6" w:rsidRPr="00FA36A6" w:rsidRDefault="00FA36A6" w:rsidP="00FA36A6">
            <w:pPr>
              <w:jc w:val="center"/>
              <w:rPr>
                <w:rFonts w:ascii="GHEA Grapalat" w:hAnsi="GHEA Grapalat"/>
                <w:sz w:val="18"/>
                <w:szCs w:val="18"/>
                <w:lang w:val="hy-AM"/>
              </w:rPr>
            </w:pPr>
          </w:p>
        </w:tc>
        <w:tc>
          <w:tcPr>
            <w:tcW w:w="850" w:type="dxa"/>
            <w:vAlign w:val="bottom"/>
          </w:tcPr>
          <w:p w14:paraId="6CC98F7B" w14:textId="77777777" w:rsidR="00FA36A6" w:rsidRPr="00FA36A6" w:rsidRDefault="00FA36A6" w:rsidP="00FA36A6">
            <w:pPr>
              <w:jc w:val="center"/>
              <w:rPr>
                <w:rFonts w:ascii="Arial" w:hAnsi="Arial" w:cs="Arial"/>
                <w:sz w:val="16"/>
                <w:szCs w:val="16"/>
                <w:lang w:val="hy-AM"/>
              </w:rPr>
            </w:pPr>
          </w:p>
        </w:tc>
        <w:tc>
          <w:tcPr>
            <w:tcW w:w="727" w:type="dxa"/>
          </w:tcPr>
          <w:p w14:paraId="0B9259CC" w14:textId="6179D554" w:rsidR="00FA36A6" w:rsidRPr="005F0734" w:rsidRDefault="00FA36A6" w:rsidP="00FA36A6">
            <w:pPr>
              <w:jc w:val="center"/>
              <w:rPr>
                <w:rFonts w:asciiTheme="minorHAnsi" w:hAnsiTheme="minorHAnsi" w:cstheme="minorBidi"/>
                <w:sz w:val="16"/>
                <w:szCs w:val="16"/>
                <w:lang w:val="hy-AM"/>
              </w:rPr>
            </w:pPr>
            <w:r>
              <w:rPr>
                <w:sz w:val="16"/>
                <w:szCs w:val="16"/>
                <w:lang w:val="hy-AM"/>
              </w:rPr>
              <w:t>1</w:t>
            </w:r>
          </w:p>
        </w:tc>
        <w:tc>
          <w:tcPr>
            <w:tcW w:w="991" w:type="dxa"/>
            <w:vMerge/>
          </w:tcPr>
          <w:p w14:paraId="088BA12F" w14:textId="77777777" w:rsidR="00FA36A6" w:rsidRPr="003C5446" w:rsidRDefault="00FA36A6" w:rsidP="00FA36A6">
            <w:pPr>
              <w:jc w:val="center"/>
              <w:rPr>
                <w:rFonts w:ascii="GHEA Grapalat" w:hAnsi="GHEA Grapalat"/>
                <w:sz w:val="16"/>
                <w:szCs w:val="16"/>
                <w:lang w:val="hy-AM"/>
              </w:rPr>
            </w:pPr>
          </w:p>
        </w:tc>
        <w:tc>
          <w:tcPr>
            <w:tcW w:w="693" w:type="dxa"/>
          </w:tcPr>
          <w:p w14:paraId="6FB332C8" w14:textId="12DB17F6" w:rsidR="00FA36A6" w:rsidRPr="005F0734" w:rsidRDefault="00FA36A6" w:rsidP="00FA36A6">
            <w:pPr>
              <w:jc w:val="center"/>
              <w:rPr>
                <w:rFonts w:asciiTheme="minorHAnsi" w:hAnsiTheme="minorHAnsi" w:cstheme="minorBidi"/>
                <w:sz w:val="16"/>
                <w:szCs w:val="16"/>
                <w:lang w:val="hy-AM"/>
              </w:rPr>
            </w:pPr>
            <w:r>
              <w:rPr>
                <w:sz w:val="16"/>
                <w:szCs w:val="16"/>
                <w:lang w:val="hy-AM"/>
              </w:rPr>
              <w:t>1</w:t>
            </w:r>
          </w:p>
        </w:tc>
        <w:tc>
          <w:tcPr>
            <w:tcW w:w="1151" w:type="dxa"/>
            <w:vMerge/>
          </w:tcPr>
          <w:p w14:paraId="48B01107" w14:textId="77777777" w:rsidR="00FA36A6" w:rsidRPr="003C5446" w:rsidRDefault="00FA36A6" w:rsidP="00FA36A6">
            <w:pPr>
              <w:jc w:val="center"/>
              <w:rPr>
                <w:rFonts w:ascii="GHEA Grapalat" w:hAnsi="GHEA Grapalat"/>
                <w:sz w:val="20"/>
                <w:lang w:val="hy-AM"/>
              </w:rPr>
            </w:pPr>
          </w:p>
        </w:tc>
      </w:tr>
      <w:tr w:rsidR="00FA36A6" w:rsidRPr="003C5446" w14:paraId="2E353513" w14:textId="77777777" w:rsidTr="00D85945">
        <w:trPr>
          <w:trHeight w:val="246"/>
        </w:trPr>
        <w:tc>
          <w:tcPr>
            <w:tcW w:w="708" w:type="dxa"/>
            <w:vAlign w:val="center"/>
          </w:tcPr>
          <w:p w14:paraId="3A8CC580" w14:textId="1EABBA7F" w:rsidR="00FA36A6" w:rsidRDefault="00FA36A6" w:rsidP="00FA36A6">
            <w:pPr>
              <w:jc w:val="center"/>
              <w:rPr>
                <w:rFonts w:ascii="Calibri" w:hAnsi="Calibri" w:cs="Calibri"/>
                <w:color w:val="000000"/>
                <w:sz w:val="22"/>
                <w:szCs w:val="22"/>
              </w:rPr>
            </w:pPr>
            <w:r>
              <w:rPr>
                <w:rFonts w:ascii="Arial Armenian" w:hAnsi="Arial Armenian" w:cs="Calibri"/>
                <w:color w:val="000000"/>
                <w:sz w:val="16"/>
                <w:szCs w:val="16"/>
              </w:rPr>
              <w:t>119</w:t>
            </w:r>
          </w:p>
        </w:tc>
        <w:tc>
          <w:tcPr>
            <w:tcW w:w="1135" w:type="dxa"/>
            <w:vAlign w:val="center"/>
          </w:tcPr>
          <w:p w14:paraId="4581A387" w14:textId="0D56E08F" w:rsidR="00FA36A6" w:rsidRPr="005F0734" w:rsidRDefault="00FA36A6" w:rsidP="00FA36A6">
            <w:pPr>
              <w:jc w:val="center"/>
              <w:rPr>
                <w:rFonts w:asciiTheme="minorHAnsi" w:hAnsiTheme="minorHAnsi" w:cstheme="minorBidi"/>
                <w:sz w:val="16"/>
                <w:szCs w:val="16"/>
                <w:lang w:val="hy-AM"/>
              </w:rPr>
            </w:pPr>
            <w:r w:rsidRPr="005F0734">
              <w:rPr>
                <w:rFonts w:ascii="Sylfaen" w:hAnsi="Sylfaen" w:cstheme="minorBidi"/>
                <w:sz w:val="16"/>
                <w:szCs w:val="16"/>
                <w:lang w:val="hy-AM"/>
              </w:rPr>
              <w:t>33691159/17</w:t>
            </w:r>
          </w:p>
        </w:tc>
        <w:tc>
          <w:tcPr>
            <w:tcW w:w="1418" w:type="dxa"/>
          </w:tcPr>
          <w:p w14:paraId="196B5EB1" w14:textId="4682E74D" w:rsidR="00FA36A6" w:rsidRPr="00FA36A6" w:rsidRDefault="00FA36A6" w:rsidP="00FA36A6">
            <w:pPr>
              <w:jc w:val="center"/>
              <w:rPr>
                <w:rFonts w:asciiTheme="minorHAnsi" w:hAnsiTheme="minorHAnsi" w:cstheme="minorBidi"/>
                <w:sz w:val="16"/>
                <w:szCs w:val="16"/>
                <w:lang w:val="hy-AM"/>
              </w:rPr>
            </w:pPr>
            <w:r w:rsidRPr="00FA36A6">
              <w:rPr>
                <w:rFonts w:ascii="Sylfaen" w:hAnsi="Sylfaen"/>
                <w:sz w:val="16"/>
                <w:szCs w:val="16"/>
                <w:lang w:val="hy-AM"/>
              </w:rPr>
              <w:t xml:space="preserve">Արյան մեջ 2 սերնդի ազատ ընդհանուր պրոստատ սպեցիֆիկ հակամարմնի որոշման հավաքածու </w:t>
            </w:r>
          </w:p>
        </w:tc>
        <w:tc>
          <w:tcPr>
            <w:tcW w:w="850" w:type="dxa"/>
          </w:tcPr>
          <w:p w14:paraId="471C6E50" w14:textId="77777777" w:rsidR="00FA36A6" w:rsidRPr="00FA36A6" w:rsidRDefault="00FA36A6" w:rsidP="00FA36A6">
            <w:pPr>
              <w:jc w:val="center"/>
              <w:rPr>
                <w:rFonts w:asciiTheme="minorHAnsi" w:hAnsiTheme="minorHAnsi" w:cstheme="minorBidi"/>
                <w:sz w:val="16"/>
                <w:szCs w:val="16"/>
                <w:lang w:val="hy-AM"/>
              </w:rPr>
            </w:pPr>
          </w:p>
        </w:tc>
        <w:tc>
          <w:tcPr>
            <w:tcW w:w="5669" w:type="dxa"/>
          </w:tcPr>
          <w:p w14:paraId="23677B4A" w14:textId="77777777" w:rsidR="00FA36A6" w:rsidRPr="00FA36A6" w:rsidRDefault="00FA36A6" w:rsidP="00FA36A6">
            <w:pPr>
              <w:rPr>
                <w:sz w:val="16"/>
                <w:szCs w:val="16"/>
                <w:lang w:val="hy-AM"/>
              </w:rPr>
            </w:pPr>
            <w:r w:rsidRPr="00FA36A6">
              <w:rPr>
                <w:sz w:val="16"/>
                <w:szCs w:val="16"/>
                <w:lang w:val="hy-AM"/>
              </w:rPr>
              <w:t>Արյան մեջ  2 սերնդի ազատ պրոստատ սպեցիֆիկ հակամարմիների որոշման հավաքածու</w:t>
            </w:r>
            <w:r w:rsidRPr="00FA36A6">
              <w:rPr>
                <w:rFonts w:ascii="Sylfaen" w:hAnsi="Sylfaen"/>
                <w:sz w:val="16"/>
                <w:szCs w:val="16"/>
                <w:lang w:val="hy-AM"/>
              </w:rPr>
              <w:t xml:space="preserve">( ST AIA-PACK PSA II) </w:t>
            </w:r>
            <w:r w:rsidRPr="00FA36A6">
              <w:rPr>
                <w:sz w:val="16"/>
                <w:szCs w:val="16"/>
                <w:lang w:val="hy-AM"/>
              </w:rPr>
              <w:t xml:space="preserve"> - որոշաման մեթոդը իմունոֆլուրեսցենտային վերլուծման մեթոդ քանակական որոշման համար, կիրառելի ավտոմատ  վերլուծիչների համար՝ պետք է համատեղելի լինի Tosoh AIA ավտոմատ բիոքիմիական անալիզատորի հետ: Պահպանման ժամկետը ոչ պակաս քան 9 ամիս, յուրաքանչյուր փորձի համար նախատեսված ռեագենտ պետք է առանձին պատիճում լինի,  2°C -25°C պահպանման պարագայում։ Յուրաքանչյուր հավաքածու պետք է նախատեսված լինի ոչ պակաւ քան 100 հետազոտության համար։ Մեկ կապսուլայում պետք է պարունակի յուրաքնաչյուր հետազոտության համար անհրաժեշտ կալիբրատորը և որոկի հսկողության նյութերը առանձնացված ձևով։</w:t>
            </w:r>
          </w:p>
          <w:p w14:paraId="53F18B7E" w14:textId="77777777" w:rsidR="00FA36A6" w:rsidRPr="00FA36A6" w:rsidRDefault="00FA36A6" w:rsidP="00FA36A6">
            <w:pPr>
              <w:rPr>
                <w:sz w:val="16"/>
                <w:szCs w:val="16"/>
                <w:lang w:val="hy-AM"/>
              </w:rPr>
            </w:pPr>
            <w:r w:rsidRPr="00FA36A6">
              <w:rPr>
                <w:sz w:val="16"/>
                <w:szCs w:val="16"/>
                <w:lang w:val="hy-AM"/>
              </w:rPr>
              <w:t xml:space="preserve">Ապրանքը պետք է լինի նոր, գործարանային փաթեթավորմամբ, ունենա նշում արտադրման օրվա, գործարանի և արտադրողի մասին, մատակարարման պահին ունենա պիտանելիության ժամկետի առնվազն 70%-ը։ </w:t>
            </w:r>
          </w:p>
          <w:p w14:paraId="748130CB" w14:textId="77777777" w:rsidR="00FA36A6" w:rsidRPr="00FA36A6" w:rsidRDefault="00FA36A6" w:rsidP="00FA36A6">
            <w:pPr>
              <w:rPr>
                <w:sz w:val="16"/>
                <w:szCs w:val="16"/>
                <w:lang w:val="hy-AM"/>
              </w:rPr>
            </w:pPr>
            <w:r w:rsidRPr="00FA36A6">
              <w:rPr>
                <w:sz w:val="16"/>
                <w:szCs w:val="16"/>
                <w:lang w:val="hy-AM"/>
              </w:rPr>
              <w:t>Ունենա շտրիխ կոդ համատեղելի Ճապոնական Tosoh արտադրողի սարքերի կոդային ցանկի հետ։</w:t>
            </w:r>
          </w:p>
          <w:p w14:paraId="28C0CDE1" w14:textId="1B39DBA7" w:rsidR="00FA36A6" w:rsidRPr="00FA36A6" w:rsidRDefault="00FA36A6" w:rsidP="00FA36A6">
            <w:pPr>
              <w:jc w:val="center"/>
              <w:rPr>
                <w:rFonts w:asciiTheme="minorHAnsi" w:hAnsiTheme="minorHAnsi" w:cstheme="minorBidi"/>
                <w:sz w:val="16"/>
                <w:szCs w:val="16"/>
                <w:lang w:val="hy-AM"/>
              </w:rPr>
            </w:pPr>
            <w:r w:rsidRPr="00FA36A6">
              <w:rPr>
                <w:sz w:val="16"/>
                <w:szCs w:val="16"/>
                <w:lang w:val="hy-AM"/>
              </w:rPr>
              <w:t>Որակի և համապատասխանության վկայականների պարտադիր առկայություն արտադրողի կողմից առնվազն՝ ISO 13485, ISO 14001, ISO9001, CE, FDA։</w:t>
            </w:r>
          </w:p>
        </w:tc>
        <w:tc>
          <w:tcPr>
            <w:tcW w:w="709" w:type="dxa"/>
          </w:tcPr>
          <w:p w14:paraId="07A6E9EA" w14:textId="605D3E5C" w:rsidR="00FA36A6" w:rsidRPr="00FA36A6" w:rsidRDefault="00FA36A6" w:rsidP="00FA36A6">
            <w:pPr>
              <w:jc w:val="center"/>
              <w:rPr>
                <w:rFonts w:asciiTheme="minorHAnsi" w:hAnsiTheme="minorHAnsi" w:cstheme="minorBidi"/>
                <w:sz w:val="16"/>
                <w:szCs w:val="16"/>
                <w:lang w:val="hy-AM"/>
              </w:rPr>
            </w:pPr>
            <w:r w:rsidRPr="00FA36A6">
              <w:rPr>
                <w:sz w:val="16"/>
                <w:szCs w:val="16"/>
                <w:lang w:val="hy-AM"/>
              </w:rPr>
              <w:t>հատ</w:t>
            </w:r>
          </w:p>
        </w:tc>
        <w:tc>
          <w:tcPr>
            <w:tcW w:w="833" w:type="dxa"/>
            <w:vAlign w:val="bottom"/>
          </w:tcPr>
          <w:p w14:paraId="296859D3" w14:textId="5E2F9475" w:rsidR="00FA36A6" w:rsidRPr="00FA36A6" w:rsidRDefault="00FA36A6" w:rsidP="00FA36A6">
            <w:pPr>
              <w:jc w:val="center"/>
              <w:rPr>
                <w:rFonts w:ascii="GHEA Grapalat" w:hAnsi="GHEA Grapalat"/>
                <w:sz w:val="18"/>
                <w:szCs w:val="18"/>
                <w:lang w:val="hy-AM"/>
              </w:rPr>
            </w:pPr>
          </w:p>
        </w:tc>
        <w:tc>
          <w:tcPr>
            <w:tcW w:w="850" w:type="dxa"/>
            <w:vAlign w:val="bottom"/>
          </w:tcPr>
          <w:p w14:paraId="234AC6C0" w14:textId="77777777" w:rsidR="00FA36A6" w:rsidRPr="00FA36A6" w:rsidRDefault="00FA36A6" w:rsidP="00FA36A6">
            <w:pPr>
              <w:jc w:val="center"/>
              <w:rPr>
                <w:rFonts w:ascii="Arial" w:hAnsi="Arial" w:cs="Arial"/>
                <w:sz w:val="16"/>
                <w:szCs w:val="16"/>
                <w:lang w:val="hy-AM"/>
              </w:rPr>
            </w:pPr>
          </w:p>
        </w:tc>
        <w:tc>
          <w:tcPr>
            <w:tcW w:w="727" w:type="dxa"/>
          </w:tcPr>
          <w:p w14:paraId="06B77817" w14:textId="288BD34E" w:rsidR="00FA36A6" w:rsidRPr="004416A1" w:rsidRDefault="00FA36A6" w:rsidP="00FA36A6">
            <w:pPr>
              <w:jc w:val="center"/>
              <w:rPr>
                <w:rFonts w:ascii="Sylfaen" w:hAnsi="Sylfaen" w:cstheme="minorBidi"/>
                <w:sz w:val="16"/>
                <w:szCs w:val="16"/>
                <w:lang w:val="hy-AM"/>
              </w:rPr>
            </w:pPr>
            <w:r>
              <w:rPr>
                <w:rFonts w:ascii="Sylfaen" w:hAnsi="Sylfaen"/>
                <w:sz w:val="16"/>
                <w:szCs w:val="16"/>
                <w:lang w:val="hy-AM"/>
              </w:rPr>
              <w:t>3</w:t>
            </w:r>
          </w:p>
        </w:tc>
        <w:tc>
          <w:tcPr>
            <w:tcW w:w="991" w:type="dxa"/>
            <w:vMerge/>
          </w:tcPr>
          <w:p w14:paraId="4786B0A5" w14:textId="77777777" w:rsidR="00FA36A6" w:rsidRPr="003C5446" w:rsidRDefault="00FA36A6" w:rsidP="00FA36A6">
            <w:pPr>
              <w:jc w:val="center"/>
              <w:rPr>
                <w:rFonts w:ascii="GHEA Grapalat" w:hAnsi="GHEA Grapalat"/>
                <w:sz w:val="16"/>
                <w:szCs w:val="16"/>
                <w:lang w:val="hy-AM"/>
              </w:rPr>
            </w:pPr>
          </w:p>
        </w:tc>
        <w:tc>
          <w:tcPr>
            <w:tcW w:w="693" w:type="dxa"/>
          </w:tcPr>
          <w:p w14:paraId="15337CD1" w14:textId="12180668" w:rsidR="00FA36A6" w:rsidRPr="005F0734" w:rsidRDefault="00FA36A6" w:rsidP="00FA36A6">
            <w:pPr>
              <w:jc w:val="center"/>
              <w:rPr>
                <w:rFonts w:asciiTheme="minorHAnsi" w:hAnsiTheme="minorHAnsi" w:cstheme="minorBidi"/>
                <w:sz w:val="16"/>
                <w:szCs w:val="16"/>
                <w:lang w:val="hy-AM"/>
              </w:rPr>
            </w:pPr>
            <w:r>
              <w:rPr>
                <w:sz w:val="16"/>
                <w:szCs w:val="16"/>
                <w:lang w:val="hy-AM"/>
              </w:rPr>
              <w:t>1</w:t>
            </w:r>
          </w:p>
        </w:tc>
        <w:tc>
          <w:tcPr>
            <w:tcW w:w="1151" w:type="dxa"/>
            <w:vMerge/>
          </w:tcPr>
          <w:p w14:paraId="73480D5A" w14:textId="77777777" w:rsidR="00FA36A6" w:rsidRPr="003C5446" w:rsidRDefault="00FA36A6" w:rsidP="00FA36A6">
            <w:pPr>
              <w:jc w:val="center"/>
              <w:rPr>
                <w:rFonts w:ascii="GHEA Grapalat" w:hAnsi="GHEA Grapalat"/>
                <w:sz w:val="20"/>
                <w:lang w:val="hy-AM"/>
              </w:rPr>
            </w:pPr>
          </w:p>
        </w:tc>
      </w:tr>
      <w:tr w:rsidR="00FA36A6" w:rsidRPr="003C5446" w14:paraId="4F3E9794" w14:textId="77777777" w:rsidTr="00D85945">
        <w:trPr>
          <w:trHeight w:val="246"/>
        </w:trPr>
        <w:tc>
          <w:tcPr>
            <w:tcW w:w="708" w:type="dxa"/>
            <w:vAlign w:val="center"/>
          </w:tcPr>
          <w:p w14:paraId="4A41EBA6" w14:textId="51ECEB2B" w:rsidR="00FA36A6" w:rsidRDefault="00FA36A6" w:rsidP="00FA36A6">
            <w:pPr>
              <w:jc w:val="center"/>
              <w:rPr>
                <w:rFonts w:ascii="Calibri" w:hAnsi="Calibri" w:cs="Calibri"/>
                <w:color w:val="000000"/>
                <w:sz w:val="22"/>
                <w:szCs w:val="22"/>
              </w:rPr>
            </w:pPr>
            <w:r>
              <w:rPr>
                <w:rFonts w:ascii="Arial Armenian" w:hAnsi="Arial Armenian" w:cs="Calibri"/>
                <w:color w:val="000000"/>
                <w:sz w:val="16"/>
                <w:szCs w:val="16"/>
              </w:rPr>
              <w:t>120</w:t>
            </w:r>
          </w:p>
        </w:tc>
        <w:tc>
          <w:tcPr>
            <w:tcW w:w="1135" w:type="dxa"/>
            <w:vAlign w:val="center"/>
          </w:tcPr>
          <w:p w14:paraId="5DFA1FA9" w14:textId="64F384E9" w:rsidR="00FA36A6" w:rsidRPr="005F0734" w:rsidRDefault="00FA36A6" w:rsidP="00FA36A6">
            <w:pPr>
              <w:jc w:val="center"/>
              <w:rPr>
                <w:rFonts w:asciiTheme="minorHAnsi" w:hAnsiTheme="minorHAnsi" w:cstheme="minorBidi"/>
                <w:sz w:val="16"/>
                <w:szCs w:val="16"/>
                <w:lang w:val="hy-AM"/>
              </w:rPr>
            </w:pPr>
            <w:r w:rsidRPr="005F0734">
              <w:rPr>
                <w:rFonts w:ascii="Sylfaen" w:hAnsi="Sylfaen" w:cstheme="minorBidi"/>
                <w:sz w:val="16"/>
                <w:szCs w:val="16"/>
                <w:lang w:val="hy-AM"/>
              </w:rPr>
              <w:t>33691159/18</w:t>
            </w:r>
          </w:p>
        </w:tc>
        <w:tc>
          <w:tcPr>
            <w:tcW w:w="1418" w:type="dxa"/>
          </w:tcPr>
          <w:p w14:paraId="5F9D86DC" w14:textId="1F65631A" w:rsidR="00FA36A6" w:rsidRPr="00FA36A6" w:rsidRDefault="00FA36A6" w:rsidP="00FA36A6">
            <w:pPr>
              <w:jc w:val="center"/>
              <w:rPr>
                <w:rFonts w:asciiTheme="minorHAnsi" w:hAnsiTheme="minorHAnsi" w:cstheme="minorBidi"/>
                <w:sz w:val="16"/>
                <w:szCs w:val="16"/>
                <w:lang w:val="hy-AM"/>
              </w:rPr>
            </w:pPr>
            <w:r w:rsidRPr="00FA36A6">
              <w:rPr>
                <w:rFonts w:ascii="Sylfaen" w:hAnsi="Sylfaen"/>
                <w:sz w:val="16"/>
                <w:szCs w:val="16"/>
                <w:lang w:val="hy-AM"/>
              </w:rPr>
              <w:t xml:space="preserve">Արյան մեջ պրոլակտին հորմոնի որոշման  </w:t>
            </w:r>
            <w:r w:rsidRPr="00FA36A6">
              <w:rPr>
                <w:rFonts w:ascii="Sylfaen" w:hAnsi="Sylfaen"/>
                <w:sz w:val="16"/>
                <w:szCs w:val="16"/>
                <w:lang w:val="hy-AM"/>
              </w:rPr>
              <w:lastRenderedPageBreak/>
              <w:t xml:space="preserve">կալիբրատոր հավաքածու  </w:t>
            </w:r>
          </w:p>
        </w:tc>
        <w:tc>
          <w:tcPr>
            <w:tcW w:w="850" w:type="dxa"/>
          </w:tcPr>
          <w:p w14:paraId="394B986A" w14:textId="77777777" w:rsidR="00FA36A6" w:rsidRPr="00FA36A6" w:rsidRDefault="00FA36A6" w:rsidP="00FA36A6">
            <w:pPr>
              <w:jc w:val="center"/>
              <w:rPr>
                <w:rFonts w:asciiTheme="minorHAnsi" w:hAnsiTheme="minorHAnsi" w:cstheme="minorBidi"/>
                <w:sz w:val="16"/>
                <w:szCs w:val="16"/>
                <w:lang w:val="hy-AM"/>
              </w:rPr>
            </w:pPr>
          </w:p>
        </w:tc>
        <w:tc>
          <w:tcPr>
            <w:tcW w:w="5669" w:type="dxa"/>
          </w:tcPr>
          <w:p w14:paraId="15AC4B8B" w14:textId="77777777" w:rsidR="00FA36A6" w:rsidRPr="00FA36A6" w:rsidRDefault="00FA36A6" w:rsidP="00FA36A6">
            <w:pPr>
              <w:rPr>
                <w:sz w:val="16"/>
                <w:szCs w:val="16"/>
                <w:lang w:val="hy-AM"/>
              </w:rPr>
            </w:pPr>
            <w:r w:rsidRPr="00FA36A6">
              <w:rPr>
                <w:rFonts w:ascii="Sylfaen" w:hAnsi="Sylfaen"/>
                <w:sz w:val="16"/>
                <w:szCs w:val="16"/>
                <w:lang w:val="hy-AM"/>
              </w:rPr>
              <w:t xml:space="preserve">Արյան մեջ պրոլակտին հորմոնի որոշման հավաքածու  (AIA-PACK PRL CALIBRATOR SET) - </w:t>
            </w:r>
            <w:r w:rsidRPr="00FA36A6">
              <w:rPr>
                <w:rFonts w:ascii="Sylfaen" w:hAnsi="Sylfaen" w:cs="Sylfaen"/>
                <w:sz w:val="16"/>
                <w:szCs w:val="16"/>
                <w:lang w:val="hy-AM"/>
              </w:rPr>
              <w:t>շիճուկ</w:t>
            </w:r>
            <w:r w:rsidRPr="00FA36A6">
              <w:rPr>
                <w:sz w:val="16"/>
                <w:szCs w:val="16"/>
                <w:lang w:val="hy-AM"/>
              </w:rPr>
              <w:t xml:space="preserve"> Tosoh AIA </w:t>
            </w:r>
            <w:r w:rsidRPr="00FA36A6">
              <w:rPr>
                <w:rFonts w:ascii="Sylfaen" w:hAnsi="Sylfaen" w:cs="Sylfaen"/>
                <w:sz w:val="16"/>
                <w:szCs w:val="16"/>
                <w:lang w:val="hy-AM"/>
              </w:rPr>
              <w:t>սերնդի</w:t>
            </w:r>
            <w:r w:rsidRPr="00FA36A6">
              <w:rPr>
                <w:sz w:val="16"/>
                <w:szCs w:val="16"/>
                <w:lang w:val="hy-AM"/>
              </w:rPr>
              <w:t xml:space="preserve"> </w:t>
            </w:r>
            <w:r w:rsidRPr="00FA36A6">
              <w:rPr>
                <w:rFonts w:ascii="Sylfaen" w:hAnsi="Sylfaen" w:cs="Sylfaen"/>
                <w:sz w:val="16"/>
                <w:szCs w:val="16"/>
                <w:lang w:val="hy-AM"/>
              </w:rPr>
              <w:t>վերլուծման</w:t>
            </w:r>
            <w:r w:rsidRPr="00FA36A6">
              <w:rPr>
                <w:sz w:val="16"/>
                <w:szCs w:val="16"/>
                <w:lang w:val="hy-AM"/>
              </w:rPr>
              <w:t xml:space="preserve"> </w:t>
            </w:r>
            <w:r w:rsidRPr="00FA36A6">
              <w:rPr>
                <w:rFonts w:ascii="Sylfaen" w:hAnsi="Sylfaen" w:cs="Sylfaen"/>
                <w:sz w:val="16"/>
                <w:szCs w:val="16"/>
                <w:lang w:val="hy-AM"/>
              </w:rPr>
              <w:t>համար</w:t>
            </w:r>
            <w:r w:rsidRPr="00FA36A6">
              <w:rPr>
                <w:sz w:val="16"/>
                <w:szCs w:val="16"/>
                <w:lang w:val="hy-AM"/>
              </w:rPr>
              <w:t xml:space="preserve"> - </w:t>
            </w:r>
            <w:r w:rsidRPr="00FA36A6">
              <w:rPr>
                <w:rFonts w:ascii="Sylfaen" w:hAnsi="Sylfaen" w:cs="Sylfaen"/>
                <w:sz w:val="16"/>
                <w:szCs w:val="16"/>
                <w:lang w:val="hy-AM"/>
              </w:rPr>
              <w:t>լիոֆիլիզացված</w:t>
            </w:r>
            <w:r w:rsidRPr="00FA36A6">
              <w:rPr>
                <w:sz w:val="16"/>
                <w:szCs w:val="16"/>
                <w:lang w:val="hy-AM"/>
              </w:rPr>
              <w:t xml:space="preserve"> </w:t>
            </w:r>
            <w:r w:rsidRPr="00FA36A6">
              <w:rPr>
                <w:rFonts w:ascii="Sylfaen" w:hAnsi="Sylfaen" w:cs="Sylfaen"/>
                <w:sz w:val="16"/>
                <w:szCs w:val="16"/>
                <w:lang w:val="hy-AM"/>
              </w:rPr>
              <w:t>ունիվերսալ</w:t>
            </w:r>
            <w:r w:rsidRPr="00FA36A6">
              <w:rPr>
                <w:sz w:val="16"/>
                <w:szCs w:val="16"/>
                <w:lang w:val="hy-AM"/>
              </w:rPr>
              <w:t xml:space="preserve"> </w:t>
            </w:r>
            <w:r w:rsidRPr="00FA36A6">
              <w:rPr>
                <w:rFonts w:ascii="Sylfaen" w:hAnsi="Sylfaen" w:cs="Sylfaen"/>
                <w:sz w:val="16"/>
                <w:szCs w:val="16"/>
                <w:lang w:val="hy-AM"/>
              </w:rPr>
              <w:t>կալիբրատոր</w:t>
            </w:r>
            <w:r w:rsidRPr="00FA36A6">
              <w:rPr>
                <w:sz w:val="16"/>
                <w:szCs w:val="16"/>
                <w:lang w:val="hy-AM"/>
              </w:rPr>
              <w:t xml:space="preserve"> </w:t>
            </w:r>
            <w:r w:rsidRPr="00FA36A6">
              <w:rPr>
                <w:rFonts w:ascii="Sylfaen" w:hAnsi="Sylfaen" w:cs="Sylfaen"/>
                <w:sz w:val="16"/>
                <w:szCs w:val="16"/>
                <w:lang w:val="hy-AM"/>
              </w:rPr>
              <w:t>շիճուկ</w:t>
            </w:r>
            <w:r w:rsidRPr="00FA36A6">
              <w:rPr>
                <w:sz w:val="16"/>
                <w:szCs w:val="16"/>
                <w:lang w:val="hy-AM"/>
              </w:rPr>
              <w:t xml:space="preserve">, </w:t>
            </w:r>
            <w:r w:rsidRPr="00FA36A6">
              <w:rPr>
                <w:rFonts w:ascii="Sylfaen" w:hAnsi="Sylfaen" w:cs="Sylfaen"/>
                <w:sz w:val="16"/>
                <w:szCs w:val="16"/>
                <w:lang w:val="hy-AM"/>
              </w:rPr>
              <w:t>որը</w:t>
            </w:r>
            <w:r w:rsidRPr="00FA36A6">
              <w:rPr>
                <w:sz w:val="16"/>
                <w:szCs w:val="16"/>
                <w:lang w:val="hy-AM"/>
              </w:rPr>
              <w:t xml:space="preserve"> </w:t>
            </w:r>
            <w:r w:rsidRPr="00FA36A6">
              <w:rPr>
                <w:rFonts w:ascii="Sylfaen" w:hAnsi="Sylfaen" w:cs="Sylfaen"/>
                <w:sz w:val="16"/>
                <w:szCs w:val="16"/>
                <w:lang w:val="hy-AM"/>
              </w:rPr>
              <w:t>պատրաստված</w:t>
            </w:r>
            <w:r w:rsidRPr="00FA36A6">
              <w:rPr>
                <w:sz w:val="16"/>
                <w:szCs w:val="16"/>
                <w:lang w:val="hy-AM"/>
              </w:rPr>
              <w:t xml:space="preserve"> </w:t>
            </w:r>
            <w:r w:rsidRPr="00FA36A6">
              <w:rPr>
                <w:rFonts w:ascii="Sylfaen" w:hAnsi="Sylfaen" w:cs="Sylfaen"/>
                <w:sz w:val="16"/>
                <w:szCs w:val="16"/>
                <w:lang w:val="hy-AM"/>
              </w:rPr>
              <w:t>է</w:t>
            </w:r>
            <w:r w:rsidRPr="00FA36A6">
              <w:rPr>
                <w:sz w:val="16"/>
                <w:szCs w:val="16"/>
                <w:lang w:val="hy-AM"/>
              </w:rPr>
              <w:t xml:space="preserve"> </w:t>
            </w:r>
            <w:r w:rsidRPr="00FA36A6">
              <w:rPr>
                <w:rFonts w:ascii="Sylfaen" w:hAnsi="Sylfaen" w:cs="Sylfaen"/>
                <w:sz w:val="16"/>
                <w:szCs w:val="16"/>
                <w:lang w:val="hy-AM"/>
              </w:rPr>
              <w:t>մարդու</w:t>
            </w:r>
            <w:r w:rsidRPr="00FA36A6">
              <w:rPr>
                <w:sz w:val="16"/>
                <w:szCs w:val="16"/>
                <w:lang w:val="hy-AM"/>
              </w:rPr>
              <w:t xml:space="preserve"> </w:t>
            </w:r>
            <w:r w:rsidRPr="00FA36A6">
              <w:rPr>
                <w:rFonts w:ascii="Sylfaen" w:hAnsi="Sylfaen" w:cs="Sylfaen"/>
                <w:sz w:val="16"/>
                <w:szCs w:val="16"/>
                <w:lang w:val="hy-AM"/>
              </w:rPr>
              <w:t>արյունից։</w:t>
            </w:r>
          </w:p>
          <w:p w14:paraId="2422E2F7" w14:textId="0DDADDFA" w:rsidR="00FA36A6" w:rsidRPr="00FA36A6" w:rsidRDefault="00FA36A6" w:rsidP="00FA36A6">
            <w:pPr>
              <w:jc w:val="center"/>
              <w:rPr>
                <w:rFonts w:asciiTheme="minorHAnsi" w:hAnsiTheme="minorHAnsi" w:cstheme="minorBidi"/>
                <w:sz w:val="16"/>
                <w:szCs w:val="16"/>
                <w:lang w:val="hy-AM"/>
              </w:rPr>
            </w:pPr>
            <w:r w:rsidRPr="00FA36A6">
              <w:rPr>
                <w:rFonts w:ascii="Sylfaen" w:hAnsi="Sylfaen" w:cs="Sylfaen"/>
                <w:sz w:val="16"/>
                <w:szCs w:val="16"/>
                <w:lang w:val="hy-AM"/>
              </w:rPr>
              <w:lastRenderedPageBreak/>
              <w:t>Ունենա</w:t>
            </w:r>
            <w:r w:rsidRPr="00FA36A6">
              <w:rPr>
                <w:sz w:val="16"/>
                <w:szCs w:val="16"/>
                <w:lang w:val="hy-AM"/>
              </w:rPr>
              <w:t xml:space="preserve"> </w:t>
            </w:r>
            <w:r w:rsidRPr="00FA36A6">
              <w:rPr>
                <w:rFonts w:ascii="Sylfaen" w:hAnsi="Sylfaen" w:cs="Sylfaen"/>
                <w:sz w:val="16"/>
                <w:szCs w:val="16"/>
                <w:lang w:val="hy-AM"/>
              </w:rPr>
              <w:t>շտրիխ</w:t>
            </w:r>
            <w:r w:rsidRPr="00FA36A6">
              <w:rPr>
                <w:sz w:val="16"/>
                <w:szCs w:val="16"/>
                <w:lang w:val="hy-AM"/>
              </w:rPr>
              <w:t xml:space="preserve"> </w:t>
            </w:r>
            <w:r w:rsidRPr="00FA36A6">
              <w:rPr>
                <w:rFonts w:ascii="Sylfaen" w:hAnsi="Sylfaen" w:cs="Sylfaen"/>
                <w:sz w:val="16"/>
                <w:szCs w:val="16"/>
                <w:lang w:val="hy-AM"/>
              </w:rPr>
              <w:t>կոդ</w:t>
            </w:r>
            <w:r w:rsidRPr="00FA36A6">
              <w:rPr>
                <w:sz w:val="16"/>
                <w:szCs w:val="16"/>
                <w:lang w:val="hy-AM"/>
              </w:rPr>
              <w:t xml:space="preserve"> </w:t>
            </w:r>
            <w:r w:rsidRPr="00FA36A6">
              <w:rPr>
                <w:rFonts w:ascii="Sylfaen" w:hAnsi="Sylfaen" w:cs="Sylfaen"/>
                <w:sz w:val="16"/>
                <w:szCs w:val="16"/>
                <w:lang w:val="hy-AM"/>
              </w:rPr>
              <w:t>համատեղելի</w:t>
            </w:r>
            <w:r w:rsidRPr="00FA36A6">
              <w:rPr>
                <w:sz w:val="16"/>
                <w:szCs w:val="16"/>
                <w:lang w:val="hy-AM"/>
              </w:rPr>
              <w:t xml:space="preserve"> </w:t>
            </w:r>
            <w:r w:rsidRPr="00FA36A6">
              <w:rPr>
                <w:rFonts w:ascii="Sylfaen" w:hAnsi="Sylfaen" w:cs="Sylfaen"/>
                <w:sz w:val="16"/>
                <w:szCs w:val="16"/>
                <w:lang w:val="hy-AM"/>
              </w:rPr>
              <w:t>Ճապոնական</w:t>
            </w:r>
            <w:r w:rsidRPr="00FA36A6">
              <w:rPr>
                <w:sz w:val="16"/>
                <w:szCs w:val="16"/>
                <w:lang w:val="hy-AM"/>
              </w:rPr>
              <w:t xml:space="preserve"> Tosoh </w:t>
            </w:r>
            <w:r w:rsidRPr="00FA36A6">
              <w:rPr>
                <w:rFonts w:ascii="Sylfaen" w:hAnsi="Sylfaen" w:cs="Sylfaen"/>
                <w:sz w:val="16"/>
                <w:szCs w:val="16"/>
                <w:lang w:val="hy-AM"/>
              </w:rPr>
              <w:t>արտադրողի</w:t>
            </w:r>
            <w:r w:rsidRPr="00FA36A6">
              <w:rPr>
                <w:sz w:val="16"/>
                <w:szCs w:val="16"/>
                <w:lang w:val="hy-AM"/>
              </w:rPr>
              <w:t xml:space="preserve"> </w:t>
            </w:r>
            <w:r w:rsidRPr="00FA36A6">
              <w:rPr>
                <w:rFonts w:ascii="Sylfaen" w:hAnsi="Sylfaen" w:cs="Sylfaen"/>
                <w:sz w:val="16"/>
                <w:szCs w:val="16"/>
                <w:lang w:val="hy-AM"/>
              </w:rPr>
              <w:t>սարքերի</w:t>
            </w:r>
            <w:r w:rsidRPr="00FA36A6">
              <w:rPr>
                <w:sz w:val="16"/>
                <w:szCs w:val="16"/>
                <w:lang w:val="hy-AM"/>
              </w:rPr>
              <w:t xml:space="preserve"> </w:t>
            </w:r>
            <w:r w:rsidRPr="00FA36A6">
              <w:rPr>
                <w:rFonts w:ascii="Sylfaen" w:hAnsi="Sylfaen" w:cs="Sylfaen"/>
                <w:sz w:val="16"/>
                <w:szCs w:val="16"/>
                <w:lang w:val="hy-AM"/>
              </w:rPr>
              <w:t>կոդային</w:t>
            </w:r>
            <w:r w:rsidRPr="00FA36A6">
              <w:rPr>
                <w:sz w:val="16"/>
                <w:szCs w:val="16"/>
                <w:lang w:val="hy-AM"/>
              </w:rPr>
              <w:t xml:space="preserve"> </w:t>
            </w:r>
            <w:r w:rsidRPr="00FA36A6">
              <w:rPr>
                <w:rFonts w:ascii="Sylfaen" w:hAnsi="Sylfaen" w:cs="Sylfaen"/>
                <w:sz w:val="16"/>
                <w:szCs w:val="16"/>
                <w:lang w:val="hy-AM"/>
              </w:rPr>
              <w:t>ցանկի</w:t>
            </w:r>
            <w:r w:rsidRPr="00FA36A6">
              <w:rPr>
                <w:sz w:val="16"/>
                <w:szCs w:val="16"/>
                <w:lang w:val="hy-AM"/>
              </w:rPr>
              <w:t xml:space="preserve"> </w:t>
            </w:r>
            <w:r w:rsidRPr="00FA36A6">
              <w:rPr>
                <w:rFonts w:ascii="Sylfaen" w:hAnsi="Sylfaen" w:cs="Sylfaen"/>
                <w:sz w:val="16"/>
                <w:szCs w:val="16"/>
                <w:lang w:val="hy-AM"/>
              </w:rPr>
              <w:t>հետ։</w:t>
            </w:r>
            <w:r w:rsidRPr="00FA36A6">
              <w:rPr>
                <w:sz w:val="16"/>
                <w:szCs w:val="16"/>
                <w:lang w:val="hy-AM"/>
              </w:rPr>
              <w:t xml:space="preserve"> </w:t>
            </w:r>
            <w:r w:rsidRPr="00FA36A6">
              <w:rPr>
                <w:rFonts w:ascii="Sylfaen" w:hAnsi="Sylfaen" w:cs="Sylfaen"/>
                <w:sz w:val="16"/>
                <w:szCs w:val="16"/>
                <w:lang w:val="hy-AM"/>
              </w:rPr>
              <w:t>Որակի</w:t>
            </w:r>
            <w:r w:rsidRPr="00FA36A6">
              <w:rPr>
                <w:sz w:val="16"/>
                <w:szCs w:val="16"/>
                <w:lang w:val="hy-AM"/>
              </w:rPr>
              <w:t xml:space="preserve"> </w:t>
            </w:r>
            <w:r w:rsidRPr="00FA36A6">
              <w:rPr>
                <w:rFonts w:ascii="Sylfaen" w:hAnsi="Sylfaen" w:cs="Sylfaen"/>
                <w:sz w:val="16"/>
                <w:szCs w:val="16"/>
                <w:lang w:val="hy-AM"/>
              </w:rPr>
              <w:t>և</w:t>
            </w:r>
            <w:r w:rsidRPr="00FA36A6">
              <w:rPr>
                <w:sz w:val="16"/>
                <w:szCs w:val="16"/>
                <w:lang w:val="hy-AM"/>
              </w:rPr>
              <w:t xml:space="preserve"> </w:t>
            </w:r>
            <w:r w:rsidRPr="00FA36A6">
              <w:rPr>
                <w:rFonts w:ascii="Sylfaen" w:hAnsi="Sylfaen" w:cs="Sylfaen"/>
                <w:sz w:val="16"/>
                <w:szCs w:val="16"/>
                <w:lang w:val="hy-AM"/>
              </w:rPr>
              <w:t>համապատասխանության</w:t>
            </w:r>
            <w:r w:rsidRPr="00FA36A6">
              <w:rPr>
                <w:sz w:val="16"/>
                <w:szCs w:val="16"/>
                <w:lang w:val="hy-AM"/>
              </w:rPr>
              <w:t xml:space="preserve"> </w:t>
            </w:r>
            <w:r w:rsidRPr="00FA36A6">
              <w:rPr>
                <w:rFonts w:ascii="Sylfaen" w:hAnsi="Sylfaen" w:cs="Sylfaen"/>
                <w:sz w:val="16"/>
                <w:szCs w:val="16"/>
                <w:lang w:val="hy-AM"/>
              </w:rPr>
              <w:t>վկայականների</w:t>
            </w:r>
            <w:r w:rsidRPr="00FA36A6">
              <w:rPr>
                <w:sz w:val="16"/>
                <w:szCs w:val="16"/>
                <w:lang w:val="hy-AM"/>
              </w:rPr>
              <w:t xml:space="preserve"> </w:t>
            </w:r>
            <w:r w:rsidRPr="00FA36A6">
              <w:rPr>
                <w:rFonts w:ascii="Sylfaen" w:hAnsi="Sylfaen" w:cs="Sylfaen"/>
                <w:sz w:val="16"/>
                <w:szCs w:val="16"/>
                <w:lang w:val="hy-AM"/>
              </w:rPr>
              <w:t>պարտադիր</w:t>
            </w:r>
            <w:r w:rsidRPr="00FA36A6">
              <w:rPr>
                <w:sz w:val="16"/>
                <w:szCs w:val="16"/>
                <w:lang w:val="hy-AM"/>
              </w:rPr>
              <w:t xml:space="preserve"> </w:t>
            </w:r>
            <w:r w:rsidRPr="00FA36A6">
              <w:rPr>
                <w:rFonts w:ascii="Sylfaen" w:hAnsi="Sylfaen" w:cs="Sylfaen"/>
                <w:sz w:val="16"/>
                <w:szCs w:val="16"/>
                <w:lang w:val="hy-AM"/>
              </w:rPr>
              <w:t>առկայություն</w:t>
            </w:r>
            <w:r w:rsidRPr="00FA36A6">
              <w:rPr>
                <w:sz w:val="16"/>
                <w:szCs w:val="16"/>
                <w:lang w:val="hy-AM"/>
              </w:rPr>
              <w:t xml:space="preserve"> </w:t>
            </w:r>
            <w:r w:rsidRPr="00FA36A6">
              <w:rPr>
                <w:rFonts w:ascii="Sylfaen" w:hAnsi="Sylfaen" w:cs="Sylfaen"/>
                <w:sz w:val="16"/>
                <w:szCs w:val="16"/>
                <w:lang w:val="hy-AM"/>
              </w:rPr>
              <w:t>արտադրողի</w:t>
            </w:r>
            <w:r w:rsidRPr="00FA36A6">
              <w:rPr>
                <w:sz w:val="16"/>
                <w:szCs w:val="16"/>
                <w:lang w:val="hy-AM"/>
              </w:rPr>
              <w:t xml:space="preserve"> </w:t>
            </w:r>
            <w:r w:rsidRPr="00FA36A6">
              <w:rPr>
                <w:rFonts w:ascii="Sylfaen" w:hAnsi="Sylfaen" w:cs="Sylfaen"/>
                <w:sz w:val="16"/>
                <w:szCs w:val="16"/>
                <w:lang w:val="hy-AM"/>
              </w:rPr>
              <w:t>կողմից</w:t>
            </w:r>
            <w:r w:rsidRPr="00FA36A6">
              <w:rPr>
                <w:sz w:val="16"/>
                <w:szCs w:val="16"/>
                <w:lang w:val="hy-AM"/>
              </w:rPr>
              <w:t xml:space="preserve"> </w:t>
            </w:r>
            <w:r w:rsidRPr="00FA36A6">
              <w:rPr>
                <w:rFonts w:ascii="Sylfaen" w:hAnsi="Sylfaen" w:cs="Sylfaen"/>
                <w:sz w:val="16"/>
                <w:szCs w:val="16"/>
                <w:lang w:val="hy-AM"/>
              </w:rPr>
              <w:t>առնվազն՝</w:t>
            </w:r>
            <w:r w:rsidRPr="00FA36A6">
              <w:rPr>
                <w:sz w:val="16"/>
                <w:szCs w:val="16"/>
                <w:lang w:val="hy-AM"/>
              </w:rPr>
              <w:t xml:space="preserve"> ISO 13485, ISO 14001, ISO9001, CE, FDA</w:t>
            </w:r>
            <w:r w:rsidRPr="00FA36A6">
              <w:rPr>
                <w:rFonts w:ascii="Tahoma" w:hAnsi="Tahoma" w:cs="Tahoma"/>
                <w:sz w:val="16"/>
                <w:szCs w:val="16"/>
                <w:lang w:val="hy-AM"/>
              </w:rPr>
              <w:t>։</w:t>
            </w:r>
            <w:r w:rsidRPr="00FA36A6">
              <w:rPr>
                <w:rFonts w:ascii="Sylfaen" w:hAnsi="Sylfaen"/>
                <w:sz w:val="16"/>
                <w:szCs w:val="16"/>
                <w:lang w:val="hy-AM"/>
              </w:rPr>
              <w:t xml:space="preserve"> </w:t>
            </w:r>
          </w:p>
        </w:tc>
        <w:tc>
          <w:tcPr>
            <w:tcW w:w="709" w:type="dxa"/>
          </w:tcPr>
          <w:p w14:paraId="6969EA01" w14:textId="0F9FFB5E" w:rsidR="00FA36A6" w:rsidRPr="00FA36A6" w:rsidRDefault="00FA36A6" w:rsidP="00FA36A6">
            <w:pPr>
              <w:jc w:val="center"/>
              <w:rPr>
                <w:rFonts w:asciiTheme="minorHAnsi" w:hAnsiTheme="minorHAnsi" w:cstheme="minorBidi"/>
                <w:sz w:val="16"/>
                <w:szCs w:val="16"/>
                <w:lang w:val="hy-AM"/>
              </w:rPr>
            </w:pPr>
            <w:r w:rsidRPr="00FA36A6">
              <w:rPr>
                <w:sz w:val="16"/>
                <w:szCs w:val="16"/>
                <w:lang w:val="hy-AM"/>
              </w:rPr>
              <w:lastRenderedPageBreak/>
              <w:t>հատ</w:t>
            </w:r>
          </w:p>
        </w:tc>
        <w:tc>
          <w:tcPr>
            <w:tcW w:w="833" w:type="dxa"/>
            <w:vAlign w:val="bottom"/>
          </w:tcPr>
          <w:p w14:paraId="1F43251F" w14:textId="625F425D" w:rsidR="00FA36A6" w:rsidRPr="00FA36A6" w:rsidRDefault="00FA36A6" w:rsidP="00FA36A6">
            <w:pPr>
              <w:jc w:val="center"/>
              <w:rPr>
                <w:rFonts w:ascii="GHEA Grapalat" w:hAnsi="GHEA Grapalat"/>
                <w:sz w:val="18"/>
                <w:szCs w:val="18"/>
                <w:lang w:val="hy-AM"/>
              </w:rPr>
            </w:pPr>
          </w:p>
        </w:tc>
        <w:tc>
          <w:tcPr>
            <w:tcW w:w="850" w:type="dxa"/>
            <w:vAlign w:val="bottom"/>
          </w:tcPr>
          <w:p w14:paraId="6DF3DA4B" w14:textId="77777777" w:rsidR="00FA36A6" w:rsidRPr="00FA36A6" w:rsidRDefault="00FA36A6" w:rsidP="00FA36A6">
            <w:pPr>
              <w:jc w:val="center"/>
              <w:rPr>
                <w:rFonts w:ascii="Arial" w:hAnsi="Arial" w:cs="Arial"/>
                <w:sz w:val="16"/>
                <w:szCs w:val="16"/>
                <w:lang w:val="hy-AM"/>
              </w:rPr>
            </w:pPr>
          </w:p>
        </w:tc>
        <w:tc>
          <w:tcPr>
            <w:tcW w:w="727" w:type="dxa"/>
          </w:tcPr>
          <w:p w14:paraId="3F0A6CC0" w14:textId="312BBF7C" w:rsidR="00FA36A6" w:rsidRPr="005F0734" w:rsidRDefault="00FA36A6" w:rsidP="00FA36A6">
            <w:pPr>
              <w:jc w:val="center"/>
              <w:rPr>
                <w:rFonts w:asciiTheme="minorHAnsi" w:hAnsiTheme="minorHAnsi" w:cstheme="minorBidi"/>
                <w:sz w:val="16"/>
                <w:szCs w:val="16"/>
                <w:lang w:val="hy-AM"/>
              </w:rPr>
            </w:pPr>
            <w:r>
              <w:rPr>
                <w:sz w:val="16"/>
                <w:szCs w:val="16"/>
                <w:lang w:val="hy-AM"/>
              </w:rPr>
              <w:t>1</w:t>
            </w:r>
          </w:p>
        </w:tc>
        <w:tc>
          <w:tcPr>
            <w:tcW w:w="991" w:type="dxa"/>
            <w:vMerge/>
          </w:tcPr>
          <w:p w14:paraId="0DFAE52F" w14:textId="77777777" w:rsidR="00FA36A6" w:rsidRPr="003C5446" w:rsidRDefault="00FA36A6" w:rsidP="00FA36A6">
            <w:pPr>
              <w:jc w:val="center"/>
              <w:rPr>
                <w:rFonts w:ascii="GHEA Grapalat" w:hAnsi="GHEA Grapalat"/>
                <w:sz w:val="16"/>
                <w:szCs w:val="16"/>
                <w:lang w:val="hy-AM"/>
              </w:rPr>
            </w:pPr>
          </w:p>
        </w:tc>
        <w:tc>
          <w:tcPr>
            <w:tcW w:w="693" w:type="dxa"/>
          </w:tcPr>
          <w:p w14:paraId="6D36F0F9" w14:textId="135E2690" w:rsidR="00FA36A6" w:rsidRPr="005F0734" w:rsidRDefault="00FA36A6" w:rsidP="00FA36A6">
            <w:pPr>
              <w:jc w:val="center"/>
              <w:rPr>
                <w:rFonts w:asciiTheme="minorHAnsi" w:hAnsiTheme="minorHAnsi" w:cstheme="minorBidi"/>
                <w:sz w:val="16"/>
                <w:szCs w:val="16"/>
                <w:lang w:val="hy-AM"/>
              </w:rPr>
            </w:pPr>
            <w:r>
              <w:rPr>
                <w:sz w:val="16"/>
                <w:szCs w:val="16"/>
                <w:lang w:val="hy-AM"/>
              </w:rPr>
              <w:t>1</w:t>
            </w:r>
          </w:p>
        </w:tc>
        <w:tc>
          <w:tcPr>
            <w:tcW w:w="1151" w:type="dxa"/>
            <w:vMerge/>
          </w:tcPr>
          <w:p w14:paraId="6FC7636F" w14:textId="77777777" w:rsidR="00FA36A6" w:rsidRPr="003C5446" w:rsidRDefault="00FA36A6" w:rsidP="00FA36A6">
            <w:pPr>
              <w:jc w:val="center"/>
              <w:rPr>
                <w:rFonts w:ascii="GHEA Grapalat" w:hAnsi="GHEA Grapalat"/>
                <w:sz w:val="20"/>
                <w:lang w:val="hy-AM"/>
              </w:rPr>
            </w:pPr>
          </w:p>
        </w:tc>
      </w:tr>
      <w:tr w:rsidR="00FA36A6" w:rsidRPr="003C5446" w14:paraId="1E821D82" w14:textId="77777777" w:rsidTr="00D85945">
        <w:trPr>
          <w:trHeight w:val="246"/>
        </w:trPr>
        <w:tc>
          <w:tcPr>
            <w:tcW w:w="708" w:type="dxa"/>
            <w:vAlign w:val="center"/>
          </w:tcPr>
          <w:p w14:paraId="2F49E527" w14:textId="5FA3C417" w:rsidR="00FA36A6" w:rsidRDefault="00FA36A6" w:rsidP="00FA36A6">
            <w:pPr>
              <w:jc w:val="center"/>
              <w:rPr>
                <w:rFonts w:ascii="Calibri" w:hAnsi="Calibri" w:cs="Calibri"/>
                <w:color w:val="000000"/>
                <w:sz w:val="22"/>
                <w:szCs w:val="22"/>
              </w:rPr>
            </w:pPr>
            <w:r>
              <w:rPr>
                <w:rFonts w:ascii="Arial Armenian" w:hAnsi="Arial Armenian" w:cs="Calibri"/>
                <w:color w:val="000000"/>
                <w:sz w:val="16"/>
                <w:szCs w:val="16"/>
              </w:rPr>
              <w:t>121</w:t>
            </w:r>
          </w:p>
        </w:tc>
        <w:tc>
          <w:tcPr>
            <w:tcW w:w="1135" w:type="dxa"/>
            <w:vAlign w:val="center"/>
          </w:tcPr>
          <w:p w14:paraId="40E8E195" w14:textId="01382A43" w:rsidR="00FA36A6" w:rsidRPr="005F0734" w:rsidRDefault="00FA36A6" w:rsidP="00FA36A6">
            <w:pPr>
              <w:jc w:val="center"/>
              <w:rPr>
                <w:rFonts w:asciiTheme="minorHAnsi" w:hAnsiTheme="minorHAnsi" w:cstheme="minorBidi"/>
                <w:sz w:val="16"/>
                <w:szCs w:val="16"/>
                <w:lang w:val="hy-AM"/>
              </w:rPr>
            </w:pPr>
            <w:r w:rsidRPr="005F0734">
              <w:rPr>
                <w:rFonts w:ascii="Sylfaen" w:hAnsi="Sylfaen" w:cstheme="minorBidi"/>
                <w:sz w:val="16"/>
                <w:szCs w:val="16"/>
                <w:lang w:val="hy-AM"/>
              </w:rPr>
              <w:t>33691159/26</w:t>
            </w:r>
          </w:p>
        </w:tc>
        <w:tc>
          <w:tcPr>
            <w:tcW w:w="1418" w:type="dxa"/>
          </w:tcPr>
          <w:p w14:paraId="4122F7DB" w14:textId="1380F325" w:rsidR="00FA36A6" w:rsidRPr="00FA36A6" w:rsidRDefault="00FA36A6" w:rsidP="00FA36A6">
            <w:pPr>
              <w:jc w:val="center"/>
              <w:rPr>
                <w:rFonts w:asciiTheme="minorHAnsi" w:hAnsiTheme="minorHAnsi" w:cstheme="minorBidi"/>
                <w:sz w:val="16"/>
                <w:szCs w:val="16"/>
                <w:lang w:val="hy-AM"/>
              </w:rPr>
            </w:pPr>
            <w:r w:rsidRPr="00FA36A6">
              <w:rPr>
                <w:rFonts w:ascii="Sylfaen" w:hAnsi="Sylfaen"/>
                <w:sz w:val="16"/>
                <w:szCs w:val="16"/>
                <w:lang w:val="hy-AM"/>
              </w:rPr>
              <w:t xml:space="preserve">Արյան մեջ պրոլակտին հորմոնի որոշման հավաքածու </w:t>
            </w:r>
          </w:p>
        </w:tc>
        <w:tc>
          <w:tcPr>
            <w:tcW w:w="850" w:type="dxa"/>
          </w:tcPr>
          <w:p w14:paraId="758B6785" w14:textId="77777777" w:rsidR="00FA36A6" w:rsidRPr="00FA36A6" w:rsidRDefault="00FA36A6" w:rsidP="00FA36A6">
            <w:pPr>
              <w:jc w:val="center"/>
              <w:rPr>
                <w:rFonts w:asciiTheme="minorHAnsi" w:hAnsiTheme="minorHAnsi" w:cstheme="minorBidi"/>
                <w:sz w:val="16"/>
                <w:szCs w:val="16"/>
                <w:lang w:val="hy-AM"/>
              </w:rPr>
            </w:pPr>
          </w:p>
        </w:tc>
        <w:tc>
          <w:tcPr>
            <w:tcW w:w="5669" w:type="dxa"/>
          </w:tcPr>
          <w:p w14:paraId="2082886E" w14:textId="77777777" w:rsidR="00FA36A6" w:rsidRPr="00FA36A6" w:rsidRDefault="00FA36A6" w:rsidP="00FA36A6">
            <w:pPr>
              <w:rPr>
                <w:sz w:val="16"/>
                <w:szCs w:val="16"/>
                <w:lang w:val="hy-AM"/>
              </w:rPr>
            </w:pPr>
            <w:r w:rsidRPr="00FA36A6">
              <w:rPr>
                <w:sz w:val="16"/>
                <w:szCs w:val="16"/>
                <w:lang w:val="hy-AM"/>
              </w:rPr>
              <w:t>Արյան մեջ պրոլակտին հորմոնի  որոշման հավաքածու</w:t>
            </w:r>
            <w:r w:rsidRPr="00FA36A6">
              <w:rPr>
                <w:rFonts w:ascii="Sylfaen" w:hAnsi="Sylfaen"/>
                <w:sz w:val="16"/>
                <w:szCs w:val="16"/>
                <w:lang w:val="hy-AM"/>
              </w:rPr>
              <w:t xml:space="preserve">(ST AIA-PACK PRL) </w:t>
            </w:r>
            <w:r w:rsidRPr="00FA36A6">
              <w:rPr>
                <w:sz w:val="16"/>
                <w:szCs w:val="16"/>
                <w:lang w:val="hy-AM"/>
              </w:rPr>
              <w:t xml:space="preserve"> - որոշաման մեթոդը իմունոֆլուրեսցենտային վերլուծման մեթոդ քանակական որոշման համար, կիրառելի ավտոմատ  վերլուծիչների համար՝ պետք է համատեղելի լինի Tosoh AIA ավտոմատ բիոքիմիական անալիզատորի հետ: Պահպանման ժամկետը ոչ պակաս քան 9 ամիս, յուրաքանչյուր փորձի համար նախատեսված ռեագենտ պետք է առանձին պատիճում լինի,  2°C -25°C պահպանման պարագայում։ Յուրաքանչյուր հավաքածու պետք է նախատեսված լինի ոչ պակաւ քան 100 հետազոտության համար։ Մեկ կապսուլայում պետք է պարունակի յուրաքնաչյուր հետազոտության համար անհրաժեշտ կալիբրատորը և որոկի հսկողության նյութերը առանձնացված ձևով։</w:t>
            </w:r>
          </w:p>
          <w:p w14:paraId="4AB897D0" w14:textId="77777777" w:rsidR="00FA36A6" w:rsidRPr="00FA36A6" w:rsidRDefault="00FA36A6" w:rsidP="00FA36A6">
            <w:pPr>
              <w:rPr>
                <w:sz w:val="16"/>
                <w:szCs w:val="16"/>
                <w:lang w:val="hy-AM"/>
              </w:rPr>
            </w:pPr>
            <w:r w:rsidRPr="00FA36A6">
              <w:rPr>
                <w:sz w:val="16"/>
                <w:szCs w:val="16"/>
                <w:lang w:val="hy-AM"/>
              </w:rPr>
              <w:t xml:space="preserve">Ապրանքը պետք է լինի նոր, գործարանային փաթեթավորմամբ, ունենա նշում արտադրման օրվա, գործարանի և արտադրողի մասին, մատակարարման պահին ունենա պիտանելիության ժամկետի առնվազն 70%-ը։ </w:t>
            </w:r>
          </w:p>
          <w:p w14:paraId="26A4D4B7" w14:textId="77777777" w:rsidR="00FA36A6" w:rsidRPr="00FA36A6" w:rsidRDefault="00FA36A6" w:rsidP="00FA36A6">
            <w:pPr>
              <w:rPr>
                <w:sz w:val="16"/>
                <w:szCs w:val="16"/>
                <w:lang w:val="hy-AM"/>
              </w:rPr>
            </w:pPr>
            <w:r w:rsidRPr="00FA36A6">
              <w:rPr>
                <w:sz w:val="16"/>
                <w:szCs w:val="16"/>
                <w:lang w:val="hy-AM"/>
              </w:rPr>
              <w:t>Ունենա շտրիխ կոդ համատեղելի Ճապոնական Tosoh արտադրողի սարքերի կոդային ցանկի հետ։</w:t>
            </w:r>
          </w:p>
          <w:p w14:paraId="1C813544" w14:textId="77777777" w:rsidR="00FA36A6" w:rsidRPr="00FA36A6" w:rsidRDefault="00FA36A6" w:rsidP="00FA36A6">
            <w:pPr>
              <w:rPr>
                <w:sz w:val="16"/>
                <w:szCs w:val="16"/>
                <w:lang w:val="hy-AM"/>
              </w:rPr>
            </w:pPr>
            <w:r w:rsidRPr="00FA36A6">
              <w:rPr>
                <w:sz w:val="16"/>
                <w:szCs w:val="16"/>
                <w:lang w:val="hy-AM"/>
              </w:rPr>
              <w:t>Որակի և համապատասխանության վկայականների պարտադիր առկայություն արտադրողի կողմից առնվազն՝ ISO 13485, ISO 14001, ISO9001, CE, FDA։</w:t>
            </w:r>
          </w:p>
          <w:p w14:paraId="000F46CA" w14:textId="42CC712A" w:rsidR="00FA36A6" w:rsidRPr="00FA36A6" w:rsidRDefault="00FA36A6" w:rsidP="00FA36A6">
            <w:pPr>
              <w:jc w:val="center"/>
              <w:rPr>
                <w:rFonts w:asciiTheme="minorHAnsi" w:hAnsiTheme="minorHAnsi" w:cstheme="minorBidi"/>
                <w:sz w:val="16"/>
                <w:szCs w:val="16"/>
                <w:lang w:val="hy-AM"/>
              </w:rPr>
            </w:pPr>
          </w:p>
        </w:tc>
        <w:tc>
          <w:tcPr>
            <w:tcW w:w="709" w:type="dxa"/>
          </w:tcPr>
          <w:p w14:paraId="651B7565" w14:textId="36B29C14" w:rsidR="00FA36A6" w:rsidRPr="00FA36A6" w:rsidRDefault="00FA36A6" w:rsidP="00FA36A6">
            <w:pPr>
              <w:jc w:val="center"/>
              <w:rPr>
                <w:rFonts w:asciiTheme="minorHAnsi" w:hAnsiTheme="minorHAnsi" w:cstheme="minorBidi"/>
                <w:sz w:val="16"/>
                <w:szCs w:val="16"/>
                <w:lang w:val="hy-AM"/>
              </w:rPr>
            </w:pPr>
            <w:r w:rsidRPr="00FA36A6">
              <w:rPr>
                <w:sz w:val="16"/>
                <w:szCs w:val="16"/>
                <w:lang w:val="hy-AM"/>
              </w:rPr>
              <w:t>հատ</w:t>
            </w:r>
          </w:p>
        </w:tc>
        <w:tc>
          <w:tcPr>
            <w:tcW w:w="833" w:type="dxa"/>
            <w:vAlign w:val="bottom"/>
          </w:tcPr>
          <w:p w14:paraId="69737E81" w14:textId="7B81DF45" w:rsidR="00FA36A6" w:rsidRPr="00FA36A6" w:rsidRDefault="00FA36A6" w:rsidP="00FA36A6">
            <w:pPr>
              <w:jc w:val="center"/>
              <w:rPr>
                <w:rFonts w:ascii="GHEA Grapalat" w:hAnsi="GHEA Grapalat"/>
                <w:sz w:val="18"/>
                <w:szCs w:val="18"/>
                <w:lang w:val="hy-AM"/>
              </w:rPr>
            </w:pPr>
          </w:p>
        </w:tc>
        <w:tc>
          <w:tcPr>
            <w:tcW w:w="850" w:type="dxa"/>
            <w:vAlign w:val="bottom"/>
          </w:tcPr>
          <w:p w14:paraId="0EC9080A" w14:textId="77777777" w:rsidR="00FA36A6" w:rsidRPr="00FA36A6" w:rsidRDefault="00FA36A6" w:rsidP="00FA36A6">
            <w:pPr>
              <w:jc w:val="center"/>
              <w:rPr>
                <w:rFonts w:ascii="Arial" w:hAnsi="Arial" w:cs="Arial"/>
                <w:sz w:val="16"/>
                <w:szCs w:val="16"/>
                <w:lang w:val="hy-AM"/>
              </w:rPr>
            </w:pPr>
          </w:p>
        </w:tc>
        <w:tc>
          <w:tcPr>
            <w:tcW w:w="727" w:type="dxa"/>
          </w:tcPr>
          <w:p w14:paraId="51460DB2" w14:textId="39D034B8" w:rsidR="00FA36A6" w:rsidRPr="00706759" w:rsidRDefault="00FA36A6" w:rsidP="00FA36A6">
            <w:pPr>
              <w:jc w:val="center"/>
              <w:rPr>
                <w:rFonts w:ascii="Sylfaen" w:hAnsi="Sylfaen" w:cstheme="minorBidi"/>
                <w:sz w:val="16"/>
                <w:szCs w:val="16"/>
                <w:lang w:val="hy-AM"/>
              </w:rPr>
            </w:pPr>
            <w:r>
              <w:rPr>
                <w:rFonts w:ascii="Sylfaen" w:hAnsi="Sylfaen"/>
                <w:sz w:val="16"/>
                <w:szCs w:val="16"/>
                <w:lang w:val="hy-AM"/>
              </w:rPr>
              <w:t>2</w:t>
            </w:r>
          </w:p>
        </w:tc>
        <w:tc>
          <w:tcPr>
            <w:tcW w:w="991" w:type="dxa"/>
            <w:vMerge/>
          </w:tcPr>
          <w:p w14:paraId="078849FF" w14:textId="77777777" w:rsidR="00FA36A6" w:rsidRPr="003C5446" w:rsidRDefault="00FA36A6" w:rsidP="00FA36A6">
            <w:pPr>
              <w:jc w:val="center"/>
              <w:rPr>
                <w:rFonts w:ascii="GHEA Grapalat" w:hAnsi="GHEA Grapalat"/>
                <w:sz w:val="16"/>
                <w:szCs w:val="16"/>
                <w:lang w:val="hy-AM"/>
              </w:rPr>
            </w:pPr>
          </w:p>
        </w:tc>
        <w:tc>
          <w:tcPr>
            <w:tcW w:w="693" w:type="dxa"/>
          </w:tcPr>
          <w:p w14:paraId="128B776F" w14:textId="21A38FB5" w:rsidR="00FA36A6" w:rsidRPr="005F0734" w:rsidRDefault="00FA36A6" w:rsidP="00FA36A6">
            <w:pPr>
              <w:jc w:val="center"/>
              <w:rPr>
                <w:rFonts w:asciiTheme="minorHAnsi" w:hAnsiTheme="minorHAnsi" w:cstheme="minorBidi"/>
                <w:sz w:val="16"/>
                <w:szCs w:val="16"/>
                <w:lang w:val="hy-AM"/>
              </w:rPr>
            </w:pPr>
            <w:r>
              <w:rPr>
                <w:sz w:val="16"/>
                <w:szCs w:val="16"/>
                <w:lang w:val="hy-AM"/>
              </w:rPr>
              <w:t>1</w:t>
            </w:r>
          </w:p>
        </w:tc>
        <w:tc>
          <w:tcPr>
            <w:tcW w:w="1151" w:type="dxa"/>
            <w:vMerge/>
          </w:tcPr>
          <w:p w14:paraId="0B718EDB" w14:textId="77777777" w:rsidR="00FA36A6" w:rsidRPr="003C5446" w:rsidRDefault="00FA36A6" w:rsidP="00FA36A6">
            <w:pPr>
              <w:jc w:val="center"/>
              <w:rPr>
                <w:rFonts w:ascii="GHEA Grapalat" w:hAnsi="GHEA Grapalat"/>
                <w:sz w:val="20"/>
                <w:lang w:val="hy-AM"/>
              </w:rPr>
            </w:pPr>
          </w:p>
        </w:tc>
      </w:tr>
      <w:tr w:rsidR="00FA36A6" w:rsidRPr="003C5446" w14:paraId="763BCCD8" w14:textId="77777777" w:rsidTr="00D85945">
        <w:trPr>
          <w:trHeight w:val="246"/>
        </w:trPr>
        <w:tc>
          <w:tcPr>
            <w:tcW w:w="708" w:type="dxa"/>
            <w:vAlign w:val="center"/>
          </w:tcPr>
          <w:p w14:paraId="00B2D5AE" w14:textId="1828FD79" w:rsidR="00FA36A6" w:rsidRDefault="00FA36A6" w:rsidP="00FA36A6">
            <w:pPr>
              <w:jc w:val="center"/>
              <w:rPr>
                <w:rFonts w:ascii="Calibri" w:hAnsi="Calibri" w:cs="Calibri"/>
                <w:color w:val="000000"/>
                <w:sz w:val="22"/>
                <w:szCs w:val="22"/>
              </w:rPr>
            </w:pPr>
            <w:r>
              <w:rPr>
                <w:rFonts w:ascii="Arial Armenian" w:hAnsi="Arial Armenian" w:cs="Calibri"/>
                <w:color w:val="000000"/>
                <w:sz w:val="16"/>
                <w:szCs w:val="16"/>
              </w:rPr>
              <w:t>122</w:t>
            </w:r>
          </w:p>
        </w:tc>
        <w:tc>
          <w:tcPr>
            <w:tcW w:w="1135" w:type="dxa"/>
            <w:vAlign w:val="center"/>
          </w:tcPr>
          <w:p w14:paraId="67BC1254" w14:textId="122F4C9F" w:rsidR="00FA36A6" w:rsidRPr="005F0734" w:rsidRDefault="00FA36A6" w:rsidP="00FA36A6">
            <w:pPr>
              <w:jc w:val="center"/>
              <w:rPr>
                <w:rFonts w:asciiTheme="minorHAnsi" w:hAnsiTheme="minorHAnsi" w:cstheme="minorBidi"/>
                <w:sz w:val="16"/>
                <w:szCs w:val="16"/>
                <w:lang w:val="hy-AM"/>
              </w:rPr>
            </w:pPr>
            <w:r w:rsidRPr="005F0734">
              <w:rPr>
                <w:rFonts w:ascii="Sylfaen" w:hAnsi="Sylfaen" w:cstheme="minorBidi"/>
                <w:sz w:val="16"/>
                <w:szCs w:val="16"/>
                <w:lang w:val="hy-AM"/>
              </w:rPr>
              <w:t>33691159/19</w:t>
            </w:r>
          </w:p>
        </w:tc>
        <w:tc>
          <w:tcPr>
            <w:tcW w:w="1418" w:type="dxa"/>
          </w:tcPr>
          <w:p w14:paraId="35182178" w14:textId="4A1F4745" w:rsidR="00FA36A6" w:rsidRPr="00FA36A6" w:rsidRDefault="00FA36A6" w:rsidP="00FA36A6">
            <w:pPr>
              <w:jc w:val="center"/>
              <w:rPr>
                <w:rFonts w:asciiTheme="minorHAnsi" w:hAnsiTheme="minorHAnsi" w:cstheme="minorBidi"/>
                <w:sz w:val="16"/>
                <w:szCs w:val="16"/>
                <w:lang w:val="hy-AM"/>
              </w:rPr>
            </w:pPr>
            <w:r w:rsidRPr="00FA36A6">
              <w:rPr>
                <w:rFonts w:ascii="Sylfaen" w:hAnsi="Sylfaen"/>
                <w:sz w:val="16"/>
                <w:szCs w:val="16"/>
                <w:lang w:val="hy-AM"/>
              </w:rPr>
              <w:t xml:space="preserve">Արյան մեջ ընդհանուր տեստոստերոն հորմոնի որոշման հավաքածու </w:t>
            </w:r>
          </w:p>
        </w:tc>
        <w:tc>
          <w:tcPr>
            <w:tcW w:w="850" w:type="dxa"/>
          </w:tcPr>
          <w:p w14:paraId="79C8CEAF" w14:textId="77777777" w:rsidR="00FA36A6" w:rsidRPr="00FA36A6" w:rsidRDefault="00FA36A6" w:rsidP="00FA36A6">
            <w:pPr>
              <w:jc w:val="center"/>
              <w:rPr>
                <w:rFonts w:asciiTheme="minorHAnsi" w:hAnsiTheme="minorHAnsi" w:cstheme="minorBidi"/>
                <w:sz w:val="16"/>
                <w:szCs w:val="16"/>
                <w:lang w:val="hy-AM"/>
              </w:rPr>
            </w:pPr>
          </w:p>
        </w:tc>
        <w:tc>
          <w:tcPr>
            <w:tcW w:w="5669" w:type="dxa"/>
          </w:tcPr>
          <w:p w14:paraId="23E541CE" w14:textId="77777777" w:rsidR="00FA36A6" w:rsidRPr="00FA36A6" w:rsidRDefault="00FA36A6" w:rsidP="00FA36A6">
            <w:pPr>
              <w:rPr>
                <w:sz w:val="16"/>
                <w:szCs w:val="16"/>
                <w:lang w:val="hy-AM"/>
              </w:rPr>
            </w:pPr>
            <w:r w:rsidRPr="00FA36A6">
              <w:rPr>
                <w:sz w:val="16"/>
                <w:szCs w:val="16"/>
                <w:lang w:val="hy-AM"/>
              </w:rPr>
              <w:t>Արյան մեջ ընդհանուր տեստոստերոն հորմոնի  որոշման հավաքածու</w:t>
            </w:r>
            <w:r w:rsidRPr="00FA36A6">
              <w:rPr>
                <w:rFonts w:ascii="Sylfaen" w:hAnsi="Sylfaen"/>
                <w:sz w:val="16"/>
                <w:szCs w:val="16"/>
                <w:lang w:val="hy-AM"/>
              </w:rPr>
              <w:t xml:space="preserve">(AIA-PACK Testosterone) </w:t>
            </w:r>
            <w:r w:rsidRPr="00FA36A6">
              <w:rPr>
                <w:sz w:val="16"/>
                <w:szCs w:val="16"/>
                <w:lang w:val="hy-AM"/>
              </w:rPr>
              <w:t xml:space="preserve"> - որոշաման մեթոդը իմունոֆլուրեսցենտային վերլուծման մեթոդ քանակական որոշման համար, կիրառելի ավտոմատ  վերլուծիչների համար՝ պետք է համատեղելի լինի Tosoh AIA ավտոմատ բիոքիմիական անալիզատորի հետ: Պահպանման ժամկետը ոչ պակաս քան 9 ամիս, յուրաքանչյուր փորձի համար նախատեսված ռեագենտ պետք է առանձին պատիճում լինի,  2°C -25°C պահպանման պարագայում։ Յուրաքանչյուր հավաքածու պետք է նախատեսված լինի ոչ պակաւ քան 100 հետազոտության համար։ Մեկ կապսուլայում պետք է պարունակի յուրաքնաչյուր հետազոտության համար անհրաժեշտ կալիբրատորը և որոկի հսկողության նյութերը առանձնացված ձևով։</w:t>
            </w:r>
          </w:p>
          <w:p w14:paraId="2D1A35FB" w14:textId="77777777" w:rsidR="00FA36A6" w:rsidRPr="00FA36A6" w:rsidRDefault="00FA36A6" w:rsidP="00FA36A6">
            <w:pPr>
              <w:rPr>
                <w:sz w:val="16"/>
                <w:szCs w:val="16"/>
                <w:lang w:val="hy-AM"/>
              </w:rPr>
            </w:pPr>
            <w:r w:rsidRPr="00FA36A6">
              <w:rPr>
                <w:sz w:val="16"/>
                <w:szCs w:val="16"/>
                <w:lang w:val="hy-AM"/>
              </w:rPr>
              <w:t xml:space="preserve">Ապրանքը պետք է լինի նոր, գործարանային փաթեթավորմամբ, ունենա նշում արտադրման օրվա, գործարանի և արտադրողի մասին, մատակարարման պահին ունենա պիտանելիության ժամկետի առնվազն 70%-ը։ </w:t>
            </w:r>
          </w:p>
          <w:p w14:paraId="6195B639" w14:textId="77777777" w:rsidR="00FA36A6" w:rsidRPr="00FA36A6" w:rsidRDefault="00FA36A6" w:rsidP="00FA36A6">
            <w:pPr>
              <w:rPr>
                <w:sz w:val="16"/>
                <w:szCs w:val="16"/>
                <w:lang w:val="hy-AM"/>
              </w:rPr>
            </w:pPr>
            <w:r w:rsidRPr="00FA36A6">
              <w:rPr>
                <w:sz w:val="16"/>
                <w:szCs w:val="16"/>
                <w:lang w:val="hy-AM"/>
              </w:rPr>
              <w:t>Ունենա շտրիխ կոդ համատեղելի Ճապոնական Tosoh արտադրողի սարքերի կոդային ցանկի հետ։</w:t>
            </w:r>
          </w:p>
          <w:p w14:paraId="27AE0477" w14:textId="477C92F5" w:rsidR="00FA36A6" w:rsidRPr="00FA36A6" w:rsidRDefault="00FA36A6" w:rsidP="00FA36A6">
            <w:pPr>
              <w:jc w:val="center"/>
              <w:rPr>
                <w:rFonts w:asciiTheme="minorHAnsi" w:hAnsiTheme="minorHAnsi" w:cstheme="minorBidi"/>
                <w:sz w:val="16"/>
                <w:szCs w:val="16"/>
                <w:lang w:val="hy-AM"/>
              </w:rPr>
            </w:pPr>
            <w:r w:rsidRPr="00FA36A6">
              <w:rPr>
                <w:sz w:val="16"/>
                <w:szCs w:val="16"/>
                <w:lang w:val="hy-AM"/>
              </w:rPr>
              <w:t>Որակի և համապատասխանության վկայականների պարտադիր առկայություն արտադրողի կողմից առնվազն՝ ISO 13485, ISO 14001, ISO9001, CE, FDA։</w:t>
            </w:r>
          </w:p>
        </w:tc>
        <w:tc>
          <w:tcPr>
            <w:tcW w:w="709" w:type="dxa"/>
          </w:tcPr>
          <w:p w14:paraId="59EE0A7E" w14:textId="0B26FF19" w:rsidR="00FA36A6" w:rsidRPr="00FA36A6" w:rsidRDefault="00FA36A6" w:rsidP="00FA36A6">
            <w:pPr>
              <w:jc w:val="center"/>
              <w:rPr>
                <w:rFonts w:asciiTheme="minorHAnsi" w:hAnsiTheme="minorHAnsi" w:cstheme="minorBidi"/>
                <w:sz w:val="16"/>
                <w:szCs w:val="16"/>
                <w:lang w:val="hy-AM"/>
              </w:rPr>
            </w:pPr>
            <w:r w:rsidRPr="00FA36A6">
              <w:rPr>
                <w:sz w:val="16"/>
                <w:szCs w:val="16"/>
                <w:lang w:val="hy-AM"/>
              </w:rPr>
              <w:t>հատ</w:t>
            </w:r>
          </w:p>
        </w:tc>
        <w:tc>
          <w:tcPr>
            <w:tcW w:w="833" w:type="dxa"/>
            <w:vAlign w:val="bottom"/>
          </w:tcPr>
          <w:p w14:paraId="1C1565A2" w14:textId="405F5313" w:rsidR="00FA36A6" w:rsidRPr="00FA36A6" w:rsidRDefault="00FA36A6" w:rsidP="00FA36A6">
            <w:pPr>
              <w:jc w:val="center"/>
              <w:rPr>
                <w:rFonts w:ascii="GHEA Grapalat" w:hAnsi="GHEA Grapalat"/>
                <w:sz w:val="18"/>
                <w:szCs w:val="18"/>
                <w:lang w:val="hy-AM"/>
              </w:rPr>
            </w:pPr>
          </w:p>
        </w:tc>
        <w:tc>
          <w:tcPr>
            <w:tcW w:w="850" w:type="dxa"/>
            <w:vAlign w:val="bottom"/>
          </w:tcPr>
          <w:p w14:paraId="7BE8B3DE" w14:textId="77777777" w:rsidR="00FA36A6" w:rsidRPr="00FA36A6" w:rsidRDefault="00FA36A6" w:rsidP="00FA36A6">
            <w:pPr>
              <w:jc w:val="center"/>
              <w:rPr>
                <w:rFonts w:ascii="Arial" w:hAnsi="Arial" w:cs="Arial"/>
                <w:sz w:val="16"/>
                <w:szCs w:val="16"/>
                <w:lang w:val="hy-AM"/>
              </w:rPr>
            </w:pPr>
          </w:p>
        </w:tc>
        <w:tc>
          <w:tcPr>
            <w:tcW w:w="727" w:type="dxa"/>
          </w:tcPr>
          <w:p w14:paraId="29493872" w14:textId="7F101BBD" w:rsidR="00FA36A6" w:rsidRPr="005F0734" w:rsidRDefault="00FA36A6" w:rsidP="00FA36A6">
            <w:pPr>
              <w:jc w:val="center"/>
              <w:rPr>
                <w:rFonts w:asciiTheme="minorHAnsi" w:hAnsiTheme="minorHAnsi" w:cstheme="minorBidi"/>
                <w:sz w:val="16"/>
                <w:szCs w:val="16"/>
                <w:lang w:val="hy-AM"/>
              </w:rPr>
            </w:pPr>
            <w:r>
              <w:rPr>
                <w:sz w:val="16"/>
                <w:szCs w:val="16"/>
                <w:lang w:val="hy-AM"/>
              </w:rPr>
              <w:t>1</w:t>
            </w:r>
          </w:p>
        </w:tc>
        <w:tc>
          <w:tcPr>
            <w:tcW w:w="991" w:type="dxa"/>
            <w:vMerge/>
          </w:tcPr>
          <w:p w14:paraId="79073D5C" w14:textId="77777777" w:rsidR="00FA36A6" w:rsidRPr="003C5446" w:rsidRDefault="00FA36A6" w:rsidP="00FA36A6">
            <w:pPr>
              <w:jc w:val="center"/>
              <w:rPr>
                <w:rFonts w:ascii="GHEA Grapalat" w:hAnsi="GHEA Grapalat"/>
                <w:sz w:val="16"/>
                <w:szCs w:val="16"/>
                <w:lang w:val="hy-AM"/>
              </w:rPr>
            </w:pPr>
          </w:p>
        </w:tc>
        <w:tc>
          <w:tcPr>
            <w:tcW w:w="693" w:type="dxa"/>
          </w:tcPr>
          <w:p w14:paraId="25C9EB5C" w14:textId="3F9537CF" w:rsidR="00FA36A6" w:rsidRPr="005F0734" w:rsidRDefault="00FA36A6" w:rsidP="00FA36A6">
            <w:pPr>
              <w:jc w:val="center"/>
              <w:rPr>
                <w:rFonts w:asciiTheme="minorHAnsi" w:hAnsiTheme="minorHAnsi" w:cstheme="minorBidi"/>
                <w:sz w:val="16"/>
                <w:szCs w:val="16"/>
                <w:lang w:val="hy-AM"/>
              </w:rPr>
            </w:pPr>
            <w:r>
              <w:rPr>
                <w:sz w:val="16"/>
                <w:szCs w:val="16"/>
                <w:lang w:val="hy-AM"/>
              </w:rPr>
              <w:t>1</w:t>
            </w:r>
          </w:p>
        </w:tc>
        <w:tc>
          <w:tcPr>
            <w:tcW w:w="1151" w:type="dxa"/>
            <w:vMerge/>
          </w:tcPr>
          <w:p w14:paraId="4E56E27E" w14:textId="77777777" w:rsidR="00FA36A6" w:rsidRPr="003C5446" w:rsidRDefault="00FA36A6" w:rsidP="00FA36A6">
            <w:pPr>
              <w:jc w:val="center"/>
              <w:rPr>
                <w:rFonts w:ascii="GHEA Grapalat" w:hAnsi="GHEA Grapalat"/>
                <w:sz w:val="20"/>
                <w:lang w:val="hy-AM"/>
              </w:rPr>
            </w:pPr>
          </w:p>
        </w:tc>
      </w:tr>
      <w:tr w:rsidR="00FA36A6" w:rsidRPr="003C5446" w14:paraId="475D38A1" w14:textId="77777777" w:rsidTr="00D85945">
        <w:trPr>
          <w:trHeight w:val="246"/>
        </w:trPr>
        <w:tc>
          <w:tcPr>
            <w:tcW w:w="708" w:type="dxa"/>
            <w:vAlign w:val="center"/>
          </w:tcPr>
          <w:p w14:paraId="6F2E68D6" w14:textId="0B1F4960" w:rsidR="00FA36A6" w:rsidRDefault="00FA36A6" w:rsidP="00FA36A6">
            <w:pPr>
              <w:jc w:val="center"/>
              <w:rPr>
                <w:rFonts w:ascii="Calibri" w:hAnsi="Calibri" w:cs="Calibri"/>
                <w:color w:val="000000"/>
                <w:sz w:val="22"/>
                <w:szCs w:val="22"/>
              </w:rPr>
            </w:pPr>
            <w:r>
              <w:rPr>
                <w:rFonts w:ascii="Arial Armenian" w:hAnsi="Arial Armenian" w:cs="Calibri"/>
                <w:color w:val="000000"/>
                <w:sz w:val="16"/>
                <w:szCs w:val="16"/>
              </w:rPr>
              <w:t>123</w:t>
            </w:r>
          </w:p>
        </w:tc>
        <w:tc>
          <w:tcPr>
            <w:tcW w:w="1135" w:type="dxa"/>
            <w:vAlign w:val="center"/>
          </w:tcPr>
          <w:p w14:paraId="6278C902" w14:textId="541316F7" w:rsidR="00FA36A6" w:rsidRPr="005F0734" w:rsidRDefault="00FA36A6" w:rsidP="00FA36A6">
            <w:pPr>
              <w:jc w:val="center"/>
              <w:rPr>
                <w:rFonts w:asciiTheme="minorHAnsi" w:hAnsiTheme="minorHAnsi" w:cstheme="minorBidi"/>
                <w:sz w:val="16"/>
                <w:szCs w:val="16"/>
                <w:lang w:val="hy-AM"/>
              </w:rPr>
            </w:pPr>
            <w:r w:rsidRPr="005F0734">
              <w:rPr>
                <w:rFonts w:ascii="Sylfaen" w:hAnsi="Sylfaen" w:cstheme="minorBidi"/>
                <w:sz w:val="16"/>
                <w:szCs w:val="16"/>
                <w:lang w:val="hy-AM"/>
              </w:rPr>
              <w:t>33691159/20</w:t>
            </w:r>
          </w:p>
        </w:tc>
        <w:tc>
          <w:tcPr>
            <w:tcW w:w="1418" w:type="dxa"/>
          </w:tcPr>
          <w:p w14:paraId="675F40AD" w14:textId="77777777" w:rsidR="00FA36A6" w:rsidRPr="00FA36A6" w:rsidRDefault="00FA36A6" w:rsidP="00FA36A6">
            <w:pPr>
              <w:rPr>
                <w:sz w:val="16"/>
                <w:szCs w:val="16"/>
                <w:lang w:val="hy-AM"/>
              </w:rPr>
            </w:pPr>
            <w:r w:rsidRPr="00FA36A6">
              <w:rPr>
                <w:sz w:val="16"/>
                <w:szCs w:val="16"/>
                <w:lang w:val="hy-AM"/>
              </w:rPr>
              <w:t>Արյան մեջ տրոպոնին I որոշման կալիբրատորի հավաքածու Tosoh AIA սերնդի վերլուծման համար։</w:t>
            </w:r>
          </w:p>
          <w:p w14:paraId="4EC447E3" w14:textId="7B64DC2A" w:rsidR="00FA36A6" w:rsidRPr="00FA36A6" w:rsidRDefault="00FA36A6" w:rsidP="00FA36A6">
            <w:pPr>
              <w:jc w:val="center"/>
              <w:rPr>
                <w:rFonts w:asciiTheme="minorHAnsi" w:hAnsiTheme="minorHAnsi" w:cstheme="minorBidi"/>
                <w:sz w:val="16"/>
                <w:szCs w:val="16"/>
                <w:lang w:val="hy-AM"/>
              </w:rPr>
            </w:pPr>
          </w:p>
        </w:tc>
        <w:tc>
          <w:tcPr>
            <w:tcW w:w="850" w:type="dxa"/>
          </w:tcPr>
          <w:p w14:paraId="5B06BA76" w14:textId="77777777" w:rsidR="00FA36A6" w:rsidRPr="00FA36A6" w:rsidRDefault="00FA36A6" w:rsidP="00FA36A6">
            <w:pPr>
              <w:jc w:val="center"/>
              <w:rPr>
                <w:rFonts w:asciiTheme="minorHAnsi" w:hAnsiTheme="minorHAnsi" w:cstheme="minorBidi"/>
                <w:sz w:val="16"/>
                <w:szCs w:val="16"/>
                <w:lang w:val="hy-AM"/>
              </w:rPr>
            </w:pPr>
          </w:p>
        </w:tc>
        <w:tc>
          <w:tcPr>
            <w:tcW w:w="5669" w:type="dxa"/>
          </w:tcPr>
          <w:p w14:paraId="111E8A36" w14:textId="77777777" w:rsidR="00FA36A6" w:rsidRPr="00FA36A6" w:rsidRDefault="00FA36A6" w:rsidP="00FA36A6">
            <w:pPr>
              <w:rPr>
                <w:sz w:val="16"/>
                <w:szCs w:val="16"/>
                <w:lang w:val="hy-AM"/>
              </w:rPr>
            </w:pPr>
            <w:r w:rsidRPr="00FA36A6">
              <w:rPr>
                <w:sz w:val="16"/>
                <w:szCs w:val="16"/>
                <w:lang w:val="hy-AM"/>
              </w:rPr>
              <w:t>Արյան մեջ տրոպոնին I կալիբրատորի հավաքածու (ST AIA-PACK cTnI 3rd-Gen CALIBRATOR SET) Tosoh AIA սերնդի վերլուծման համար</w:t>
            </w:r>
            <w:r w:rsidRPr="00FA36A6">
              <w:rPr>
                <w:rFonts w:ascii="Sylfaen" w:hAnsi="Sylfaen"/>
                <w:sz w:val="16"/>
                <w:szCs w:val="16"/>
                <w:lang w:val="hy-AM"/>
              </w:rPr>
              <w:t xml:space="preserve">- </w:t>
            </w:r>
            <w:r w:rsidRPr="00FA36A6">
              <w:rPr>
                <w:sz w:val="16"/>
                <w:szCs w:val="16"/>
                <w:lang w:val="hy-AM"/>
              </w:rPr>
              <w:t xml:space="preserve"> Tosoh AIA սերնդի վերլուծման համար լիոֆիլիզացված ունիվերսալ կալիբրատոր շիճուկ, որը պատրաստված է մարդու արյունից։</w:t>
            </w:r>
          </w:p>
          <w:p w14:paraId="2C2C2965" w14:textId="5BA8FED9" w:rsidR="00FA36A6" w:rsidRPr="00FA36A6" w:rsidRDefault="00FA36A6" w:rsidP="00FA36A6">
            <w:pPr>
              <w:jc w:val="center"/>
              <w:rPr>
                <w:rFonts w:asciiTheme="minorHAnsi" w:hAnsiTheme="minorHAnsi" w:cstheme="minorBidi"/>
                <w:sz w:val="16"/>
                <w:szCs w:val="16"/>
                <w:lang w:val="hy-AM"/>
              </w:rPr>
            </w:pPr>
            <w:r w:rsidRPr="00FA36A6">
              <w:rPr>
                <w:sz w:val="16"/>
                <w:szCs w:val="16"/>
                <w:lang w:val="hy-AM"/>
              </w:rPr>
              <w:t>Ունենա շտրիխ կոդ համատեղելի Ճապոնական Tosoh արտադրողի սարքերի կոդային ցանկի հետ։ Որակի և համապատասխանության վկայականների պարտադիր առկայություն արտադրողի կողմից առնվազն՝ ISO 13485, ISO 14001, ISO9001, CE, FDA։</w:t>
            </w:r>
          </w:p>
        </w:tc>
        <w:tc>
          <w:tcPr>
            <w:tcW w:w="709" w:type="dxa"/>
          </w:tcPr>
          <w:p w14:paraId="353CCA14" w14:textId="1B8B7558" w:rsidR="00FA36A6" w:rsidRPr="00FA36A6" w:rsidRDefault="00FA36A6" w:rsidP="00FA36A6">
            <w:pPr>
              <w:jc w:val="center"/>
              <w:rPr>
                <w:rFonts w:asciiTheme="minorHAnsi" w:hAnsiTheme="minorHAnsi" w:cstheme="minorBidi"/>
                <w:sz w:val="16"/>
                <w:szCs w:val="16"/>
                <w:lang w:val="hy-AM"/>
              </w:rPr>
            </w:pPr>
            <w:r w:rsidRPr="00FA36A6">
              <w:rPr>
                <w:sz w:val="16"/>
                <w:szCs w:val="16"/>
                <w:lang w:val="hy-AM"/>
              </w:rPr>
              <w:t>հատ</w:t>
            </w:r>
          </w:p>
        </w:tc>
        <w:tc>
          <w:tcPr>
            <w:tcW w:w="833" w:type="dxa"/>
            <w:vAlign w:val="bottom"/>
          </w:tcPr>
          <w:p w14:paraId="7821388E" w14:textId="2402E73B" w:rsidR="00FA36A6" w:rsidRPr="00FA36A6" w:rsidRDefault="00FA36A6" w:rsidP="00FA36A6">
            <w:pPr>
              <w:jc w:val="center"/>
              <w:rPr>
                <w:rFonts w:ascii="GHEA Grapalat" w:hAnsi="GHEA Grapalat"/>
                <w:sz w:val="18"/>
                <w:szCs w:val="18"/>
                <w:lang w:val="hy-AM"/>
              </w:rPr>
            </w:pPr>
          </w:p>
        </w:tc>
        <w:tc>
          <w:tcPr>
            <w:tcW w:w="850" w:type="dxa"/>
            <w:vAlign w:val="bottom"/>
          </w:tcPr>
          <w:p w14:paraId="2D8390E1" w14:textId="77777777" w:rsidR="00FA36A6" w:rsidRPr="00FA36A6" w:rsidRDefault="00FA36A6" w:rsidP="00FA36A6">
            <w:pPr>
              <w:jc w:val="center"/>
              <w:rPr>
                <w:rFonts w:ascii="Arial" w:hAnsi="Arial" w:cs="Arial"/>
                <w:sz w:val="16"/>
                <w:szCs w:val="16"/>
                <w:lang w:val="hy-AM"/>
              </w:rPr>
            </w:pPr>
          </w:p>
        </w:tc>
        <w:tc>
          <w:tcPr>
            <w:tcW w:w="727" w:type="dxa"/>
          </w:tcPr>
          <w:p w14:paraId="2B59D3CB" w14:textId="68AEA47F" w:rsidR="00FA36A6" w:rsidRPr="005F0734" w:rsidRDefault="00FA36A6" w:rsidP="00FA36A6">
            <w:pPr>
              <w:jc w:val="center"/>
              <w:rPr>
                <w:rFonts w:asciiTheme="minorHAnsi" w:hAnsiTheme="minorHAnsi" w:cstheme="minorBidi"/>
                <w:sz w:val="16"/>
                <w:szCs w:val="16"/>
                <w:lang w:val="hy-AM"/>
              </w:rPr>
            </w:pPr>
            <w:r w:rsidRPr="00801278">
              <w:rPr>
                <w:sz w:val="16"/>
                <w:szCs w:val="16"/>
                <w:lang w:val="hy-AM"/>
              </w:rPr>
              <w:t>1</w:t>
            </w:r>
          </w:p>
        </w:tc>
        <w:tc>
          <w:tcPr>
            <w:tcW w:w="991" w:type="dxa"/>
            <w:vMerge/>
          </w:tcPr>
          <w:p w14:paraId="301ED43C" w14:textId="77777777" w:rsidR="00FA36A6" w:rsidRPr="003C5446" w:rsidRDefault="00FA36A6" w:rsidP="00FA36A6">
            <w:pPr>
              <w:jc w:val="center"/>
              <w:rPr>
                <w:rFonts w:ascii="GHEA Grapalat" w:hAnsi="GHEA Grapalat"/>
                <w:sz w:val="16"/>
                <w:szCs w:val="16"/>
                <w:lang w:val="hy-AM"/>
              </w:rPr>
            </w:pPr>
          </w:p>
        </w:tc>
        <w:tc>
          <w:tcPr>
            <w:tcW w:w="693" w:type="dxa"/>
          </w:tcPr>
          <w:p w14:paraId="29C0D232" w14:textId="1BD003D3" w:rsidR="00FA36A6" w:rsidRPr="005F0734" w:rsidRDefault="00FA36A6" w:rsidP="00FA36A6">
            <w:pPr>
              <w:jc w:val="center"/>
              <w:rPr>
                <w:rFonts w:asciiTheme="minorHAnsi" w:hAnsiTheme="minorHAnsi" w:cstheme="minorBidi"/>
                <w:sz w:val="16"/>
                <w:szCs w:val="16"/>
                <w:lang w:val="hy-AM"/>
              </w:rPr>
            </w:pPr>
            <w:r w:rsidRPr="00801278">
              <w:rPr>
                <w:sz w:val="16"/>
                <w:szCs w:val="16"/>
                <w:lang w:val="hy-AM"/>
              </w:rPr>
              <w:t>1</w:t>
            </w:r>
          </w:p>
        </w:tc>
        <w:tc>
          <w:tcPr>
            <w:tcW w:w="1151" w:type="dxa"/>
            <w:vMerge/>
          </w:tcPr>
          <w:p w14:paraId="654C9E2E" w14:textId="77777777" w:rsidR="00FA36A6" w:rsidRPr="003C5446" w:rsidRDefault="00FA36A6" w:rsidP="00FA36A6">
            <w:pPr>
              <w:jc w:val="center"/>
              <w:rPr>
                <w:rFonts w:ascii="GHEA Grapalat" w:hAnsi="GHEA Grapalat"/>
                <w:sz w:val="20"/>
                <w:lang w:val="hy-AM"/>
              </w:rPr>
            </w:pPr>
          </w:p>
        </w:tc>
      </w:tr>
      <w:tr w:rsidR="00FA36A6" w:rsidRPr="003C5446" w14:paraId="5008D396" w14:textId="77777777" w:rsidTr="00D85945">
        <w:trPr>
          <w:trHeight w:val="246"/>
        </w:trPr>
        <w:tc>
          <w:tcPr>
            <w:tcW w:w="708" w:type="dxa"/>
            <w:vAlign w:val="center"/>
          </w:tcPr>
          <w:p w14:paraId="0CF6F26E" w14:textId="426037C0" w:rsidR="00FA36A6" w:rsidRDefault="00FA36A6" w:rsidP="00FA36A6">
            <w:pPr>
              <w:jc w:val="center"/>
              <w:rPr>
                <w:rFonts w:ascii="Calibri" w:hAnsi="Calibri" w:cs="Calibri"/>
                <w:color w:val="000000"/>
                <w:sz w:val="22"/>
                <w:szCs w:val="22"/>
              </w:rPr>
            </w:pPr>
            <w:r>
              <w:rPr>
                <w:rFonts w:ascii="Arial Armenian" w:hAnsi="Arial Armenian" w:cs="Calibri"/>
                <w:color w:val="000000"/>
                <w:sz w:val="16"/>
                <w:szCs w:val="16"/>
              </w:rPr>
              <w:lastRenderedPageBreak/>
              <w:t>124</w:t>
            </w:r>
          </w:p>
        </w:tc>
        <w:tc>
          <w:tcPr>
            <w:tcW w:w="1135" w:type="dxa"/>
            <w:vAlign w:val="center"/>
          </w:tcPr>
          <w:p w14:paraId="78BF0CD8" w14:textId="1C9C0716" w:rsidR="00FA36A6" w:rsidRPr="005F0734" w:rsidRDefault="00FA36A6" w:rsidP="00FA36A6">
            <w:pPr>
              <w:jc w:val="center"/>
              <w:rPr>
                <w:rFonts w:ascii="Sylfaen" w:hAnsi="Sylfaen" w:cstheme="minorBidi"/>
                <w:sz w:val="16"/>
                <w:szCs w:val="16"/>
                <w:lang w:val="hy-AM"/>
              </w:rPr>
            </w:pPr>
            <w:r w:rsidRPr="005F0734">
              <w:rPr>
                <w:rFonts w:ascii="Sylfaen" w:hAnsi="Sylfaen" w:cstheme="minorBidi"/>
                <w:sz w:val="16"/>
                <w:szCs w:val="16"/>
                <w:lang w:val="hy-AM"/>
              </w:rPr>
              <w:t>33691159/21</w:t>
            </w:r>
          </w:p>
        </w:tc>
        <w:tc>
          <w:tcPr>
            <w:tcW w:w="1418" w:type="dxa"/>
          </w:tcPr>
          <w:p w14:paraId="545CC516" w14:textId="28C89782" w:rsidR="00FA36A6" w:rsidRPr="00FA36A6" w:rsidRDefault="00FA36A6" w:rsidP="00FA36A6">
            <w:pPr>
              <w:jc w:val="center"/>
              <w:rPr>
                <w:rFonts w:ascii="Sylfaen" w:hAnsi="Sylfaen"/>
                <w:sz w:val="16"/>
                <w:szCs w:val="16"/>
                <w:lang w:val="hy-AM"/>
              </w:rPr>
            </w:pPr>
            <w:r w:rsidRPr="00FA36A6">
              <w:rPr>
                <w:rFonts w:ascii="Sylfaen" w:hAnsi="Sylfaen"/>
                <w:sz w:val="16"/>
                <w:szCs w:val="16"/>
                <w:lang w:val="hy-AM"/>
              </w:rPr>
              <w:t>Արյան մեջ տրոպոնին I որոշման հավաքածու  Tosoh AIA սերնդի վերլուծման համար։</w:t>
            </w:r>
          </w:p>
        </w:tc>
        <w:tc>
          <w:tcPr>
            <w:tcW w:w="850" w:type="dxa"/>
          </w:tcPr>
          <w:p w14:paraId="0601B855" w14:textId="77777777" w:rsidR="00FA36A6" w:rsidRPr="00FA36A6" w:rsidRDefault="00FA36A6" w:rsidP="00FA36A6">
            <w:pPr>
              <w:jc w:val="center"/>
              <w:rPr>
                <w:rFonts w:asciiTheme="minorHAnsi" w:hAnsiTheme="minorHAnsi" w:cstheme="minorBidi"/>
                <w:sz w:val="16"/>
                <w:szCs w:val="16"/>
                <w:lang w:val="hy-AM"/>
              </w:rPr>
            </w:pPr>
          </w:p>
        </w:tc>
        <w:tc>
          <w:tcPr>
            <w:tcW w:w="5669" w:type="dxa"/>
          </w:tcPr>
          <w:p w14:paraId="7D45C4BD" w14:textId="77777777" w:rsidR="00FA36A6" w:rsidRPr="00FA36A6" w:rsidRDefault="00FA36A6" w:rsidP="00FA36A6">
            <w:pPr>
              <w:spacing w:line="276" w:lineRule="auto"/>
              <w:rPr>
                <w:sz w:val="16"/>
                <w:szCs w:val="16"/>
                <w:lang w:val="hy-AM"/>
              </w:rPr>
            </w:pPr>
            <w:r w:rsidRPr="00FA36A6">
              <w:rPr>
                <w:sz w:val="16"/>
                <w:szCs w:val="16"/>
                <w:lang w:val="hy-AM"/>
              </w:rPr>
              <w:t xml:space="preserve">Արյան մեջ տրոպոնին I որոշման հավաքածու (ST AIA-PACK cTnI 3rd-Gen SET) - որոշաման մեթոդը իմունոֆլուրեսցենտային վերլուծման մեթոդ քանակական որոշման համար, պետք է համատեղելի լինի Tosoh AIA ավտոմատ բիոքիմիական անալիզատորի հետ: </w:t>
            </w:r>
          </w:p>
          <w:p w14:paraId="789974CD" w14:textId="77777777" w:rsidR="00FA36A6" w:rsidRPr="00FA36A6" w:rsidRDefault="00FA36A6" w:rsidP="00FA36A6">
            <w:pPr>
              <w:spacing w:line="276" w:lineRule="auto"/>
              <w:rPr>
                <w:sz w:val="16"/>
                <w:szCs w:val="16"/>
                <w:lang w:val="hy-AM"/>
              </w:rPr>
            </w:pPr>
            <w:r w:rsidRPr="00FA36A6">
              <w:rPr>
                <w:sz w:val="16"/>
                <w:szCs w:val="16"/>
                <w:lang w:val="hy-AM"/>
              </w:rPr>
              <w:t xml:space="preserve">Ապրանքը պետք է լինի նոր, գործարանային փաթեթավորմամբ, ունենա նշում արտադրման օրվա, գործարանի և արտադրողի մասին, մատակարարման պահին ունենա պիտանելիության ժամկետի առնվազն 70%-ը։ </w:t>
            </w:r>
          </w:p>
          <w:p w14:paraId="3222DD47" w14:textId="77777777" w:rsidR="00FA36A6" w:rsidRPr="00FA36A6" w:rsidRDefault="00FA36A6" w:rsidP="00FA36A6">
            <w:pPr>
              <w:rPr>
                <w:sz w:val="16"/>
                <w:szCs w:val="16"/>
                <w:lang w:val="hy-AM"/>
              </w:rPr>
            </w:pPr>
            <w:r w:rsidRPr="00FA36A6">
              <w:rPr>
                <w:sz w:val="16"/>
                <w:szCs w:val="16"/>
                <w:lang w:val="hy-AM"/>
              </w:rPr>
              <w:t>Ունենա շտրիխ կոդ համատեղելի Ճապոնական Tosoh արտադրողի սարքերի կոդային ցանկի հետ։</w:t>
            </w:r>
          </w:p>
          <w:p w14:paraId="0B095878" w14:textId="7E8FA98E" w:rsidR="00FA36A6" w:rsidRPr="00FA36A6" w:rsidRDefault="00FA36A6" w:rsidP="00FA36A6">
            <w:pPr>
              <w:rPr>
                <w:rFonts w:ascii="Sylfaen" w:hAnsi="Sylfaen"/>
                <w:sz w:val="16"/>
                <w:szCs w:val="16"/>
                <w:lang w:val="hy-AM"/>
              </w:rPr>
            </w:pPr>
            <w:r w:rsidRPr="00FA36A6">
              <w:rPr>
                <w:sz w:val="16"/>
                <w:szCs w:val="16"/>
                <w:lang w:val="hy-AM"/>
              </w:rPr>
              <w:t>Որակի և համապատասխանության վկայականների պարտադիր առկայություն արտադրողի կողմից առնվազն՝ ISO 13485, ISO 14001, ISO9001, CE, FDA։</w:t>
            </w:r>
          </w:p>
        </w:tc>
        <w:tc>
          <w:tcPr>
            <w:tcW w:w="709" w:type="dxa"/>
          </w:tcPr>
          <w:p w14:paraId="0093A0EE" w14:textId="2FC5BFD2" w:rsidR="00FA36A6" w:rsidRPr="00FA36A6" w:rsidRDefault="00FA36A6" w:rsidP="00FA36A6">
            <w:pPr>
              <w:jc w:val="center"/>
              <w:rPr>
                <w:sz w:val="16"/>
                <w:szCs w:val="16"/>
                <w:lang w:val="hy-AM"/>
              </w:rPr>
            </w:pPr>
            <w:r w:rsidRPr="00FA36A6">
              <w:rPr>
                <w:sz w:val="16"/>
                <w:szCs w:val="16"/>
                <w:lang w:val="hy-AM"/>
              </w:rPr>
              <w:t>հատ</w:t>
            </w:r>
          </w:p>
        </w:tc>
        <w:tc>
          <w:tcPr>
            <w:tcW w:w="833" w:type="dxa"/>
            <w:vAlign w:val="bottom"/>
          </w:tcPr>
          <w:p w14:paraId="3A9179D1" w14:textId="1E6D886B" w:rsidR="00FA36A6" w:rsidRPr="00FA36A6" w:rsidRDefault="00FA36A6" w:rsidP="00FA36A6">
            <w:pPr>
              <w:jc w:val="center"/>
              <w:rPr>
                <w:rFonts w:ascii="GHEA Grapalat" w:hAnsi="GHEA Grapalat"/>
                <w:sz w:val="18"/>
                <w:szCs w:val="18"/>
                <w:lang w:val="hy-AM"/>
              </w:rPr>
            </w:pPr>
          </w:p>
        </w:tc>
        <w:tc>
          <w:tcPr>
            <w:tcW w:w="850" w:type="dxa"/>
            <w:vAlign w:val="bottom"/>
          </w:tcPr>
          <w:p w14:paraId="79FB18F8" w14:textId="77777777" w:rsidR="00FA36A6" w:rsidRPr="00FA36A6" w:rsidRDefault="00FA36A6" w:rsidP="00FA36A6">
            <w:pPr>
              <w:jc w:val="center"/>
              <w:rPr>
                <w:rFonts w:ascii="Arial" w:hAnsi="Arial" w:cs="Arial"/>
                <w:sz w:val="16"/>
                <w:szCs w:val="16"/>
                <w:lang w:val="hy-AM"/>
              </w:rPr>
            </w:pPr>
          </w:p>
        </w:tc>
        <w:tc>
          <w:tcPr>
            <w:tcW w:w="727" w:type="dxa"/>
          </w:tcPr>
          <w:p w14:paraId="30F9E9CA" w14:textId="2DD5A431" w:rsidR="00FA36A6" w:rsidRDefault="00FA36A6" w:rsidP="00FA36A6">
            <w:pPr>
              <w:jc w:val="center"/>
              <w:rPr>
                <w:sz w:val="16"/>
                <w:szCs w:val="16"/>
                <w:lang w:val="hy-AM"/>
              </w:rPr>
            </w:pPr>
            <w:r w:rsidRPr="00801278">
              <w:rPr>
                <w:sz w:val="16"/>
                <w:szCs w:val="16"/>
                <w:lang w:val="hy-AM"/>
              </w:rPr>
              <w:t>1</w:t>
            </w:r>
          </w:p>
        </w:tc>
        <w:tc>
          <w:tcPr>
            <w:tcW w:w="991" w:type="dxa"/>
            <w:vMerge/>
          </w:tcPr>
          <w:p w14:paraId="7E8AC26C" w14:textId="77777777" w:rsidR="00FA36A6" w:rsidRPr="003C5446" w:rsidRDefault="00FA36A6" w:rsidP="00FA36A6">
            <w:pPr>
              <w:jc w:val="center"/>
              <w:rPr>
                <w:rFonts w:ascii="GHEA Grapalat" w:hAnsi="GHEA Grapalat"/>
                <w:sz w:val="16"/>
                <w:szCs w:val="16"/>
                <w:lang w:val="hy-AM"/>
              </w:rPr>
            </w:pPr>
          </w:p>
        </w:tc>
        <w:tc>
          <w:tcPr>
            <w:tcW w:w="693" w:type="dxa"/>
          </w:tcPr>
          <w:p w14:paraId="2C51937C" w14:textId="36480CFC" w:rsidR="00FA36A6" w:rsidRPr="005F0734" w:rsidRDefault="00FA36A6" w:rsidP="00FA36A6">
            <w:pPr>
              <w:jc w:val="center"/>
              <w:rPr>
                <w:rFonts w:asciiTheme="minorHAnsi" w:hAnsiTheme="minorHAnsi" w:cstheme="minorBidi"/>
                <w:sz w:val="16"/>
                <w:szCs w:val="16"/>
                <w:lang w:val="hy-AM"/>
              </w:rPr>
            </w:pPr>
            <w:r w:rsidRPr="00801278">
              <w:rPr>
                <w:sz w:val="16"/>
                <w:szCs w:val="16"/>
                <w:lang w:val="hy-AM"/>
              </w:rPr>
              <w:t>1</w:t>
            </w:r>
          </w:p>
        </w:tc>
        <w:tc>
          <w:tcPr>
            <w:tcW w:w="1151" w:type="dxa"/>
            <w:vMerge/>
          </w:tcPr>
          <w:p w14:paraId="5093C567" w14:textId="77777777" w:rsidR="00FA36A6" w:rsidRPr="003C5446" w:rsidRDefault="00FA36A6" w:rsidP="00FA36A6">
            <w:pPr>
              <w:jc w:val="center"/>
              <w:rPr>
                <w:rFonts w:ascii="GHEA Grapalat" w:hAnsi="GHEA Grapalat"/>
                <w:sz w:val="20"/>
                <w:lang w:val="hy-AM"/>
              </w:rPr>
            </w:pPr>
          </w:p>
        </w:tc>
      </w:tr>
      <w:tr w:rsidR="00FA36A6" w:rsidRPr="003C5446" w14:paraId="08330071" w14:textId="77777777" w:rsidTr="00D85945">
        <w:trPr>
          <w:trHeight w:val="246"/>
        </w:trPr>
        <w:tc>
          <w:tcPr>
            <w:tcW w:w="708" w:type="dxa"/>
            <w:vAlign w:val="center"/>
          </w:tcPr>
          <w:p w14:paraId="0FC196A5" w14:textId="5572AAFE" w:rsidR="00FA36A6" w:rsidRDefault="00FA36A6" w:rsidP="00FA36A6">
            <w:pPr>
              <w:jc w:val="center"/>
              <w:rPr>
                <w:rFonts w:ascii="Calibri" w:hAnsi="Calibri" w:cs="Calibri"/>
                <w:color w:val="000000"/>
                <w:sz w:val="22"/>
                <w:szCs w:val="22"/>
              </w:rPr>
            </w:pPr>
            <w:r>
              <w:rPr>
                <w:rFonts w:ascii="Arial Armenian" w:hAnsi="Arial Armenian" w:cs="Calibri"/>
                <w:color w:val="000000"/>
                <w:sz w:val="16"/>
                <w:szCs w:val="16"/>
              </w:rPr>
              <w:t>125</w:t>
            </w:r>
          </w:p>
        </w:tc>
        <w:tc>
          <w:tcPr>
            <w:tcW w:w="1135" w:type="dxa"/>
            <w:vAlign w:val="center"/>
          </w:tcPr>
          <w:p w14:paraId="10BCF04A" w14:textId="741F03E5" w:rsidR="00FA36A6" w:rsidRPr="005F0734" w:rsidRDefault="00FA36A6" w:rsidP="00FA36A6">
            <w:pPr>
              <w:jc w:val="center"/>
              <w:rPr>
                <w:rFonts w:ascii="Sylfaen" w:hAnsi="Sylfaen" w:cstheme="minorBidi"/>
                <w:sz w:val="16"/>
                <w:szCs w:val="16"/>
                <w:lang w:val="hy-AM"/>
              </w:rPr>
            </w:pPr>
            <w:r w:rsidRPr="005F0734">
              <w:rPr>
                <w:rFonts w:ascii="Sylfaen" w:hAnsi="Sylfaen" w:cstheme="minorBidi"/>
                <w:sz w:val="16"/>
                <w:szCs w:val="16"/>
                <w:lang w:val="hy-AM"/>
              </w:rPr>
              <w:t>33691160/4</w:t>
            </w:r>
          </w:p>
        </w:tc>
        <w:tc>
          <w:tcPr>
            <w:tcW w:w="1418" w:type="dxa"/>
          </w:tcPr>
          <w:p w14:paraId="3B5B1123" w14:textId="50E570CC" w:rsidR="00FA36A6" w:rsidRPr="00FA36A6" w:rsidRDefault="00FA36A6" w:rsidP="00FA36A6">
            <w:pPr>
              <w:jc w:val="center"/>
              <w:rPr>
                <w:rFonts w:ascii="Sylfaen" w:hAnsi="Sylfaen"/>
                <w:sz w:val="16"/>
                <w:szCs w:val="16"/>
                <w:lang w:val="hy-AM"/>
              </w:rPr>
            </w:pPr>
            <w:r w:rsidRPr="00FA36A6">
              <w:rPr>
                <w:sz w:val="16"/>
                <w:szCs w:val="16"/>
                <w:lang w:val="hy-AM"/>
              </w:rPr>
              <w:t xml:space="preserve">Tosoh AIA սերնդի ավտոմատ վերլուծիչի մուլտի կանտրոլ </w:t>
            </w:r>
          </w:p>
        </w:tc>
        <w:tc>
          <w:tcPr>
            <w:tcW w:w="850" w:type="dxa"/>
          </w:tcPr>
          <w:p w14:paraId="2FAD45C8" w14:textId="77777777" w:rsidR="00FA36A6" w:rsidRPr="00FA36A6" w:rsidRDefault="00FA36A6" w:rsidP="00FA36A6">
            <w:pPr>
              <w:jc w:val="center"/>
              <w:rPr>
                <w:rFonts w:asciiTheme="minorHAnsi" w:hAnsiTheme="minorHAnsi" w:cstheme="minorBidi"/>
                <w:sz w:val="16"/>
                <w:szCs w:val="16"/>
                <w:lang w:val="hy-AM"/>
              </w:rPr>
            </w:pPr>
          </w:p>
        </w:tc>
        <w:tc>
          <w:tcPr>
            <w:tcW w:w="5669" w:type="dxa"/>
          </w:tcPr>
          <w:p w14:paraId="6868B8B3" w14:textId="77777777" w:rsidR="00FA36A6" w:rsidRPr="00FA36A6" w:rsidRDefault="00FA36A6" w:rsidP="00FA36A6">
            <w:pPr>
              <w:rPr>
                <w:sz w:val="16"/>
                <w:szCs w:val="16"/>
                <w:lang w:val="hy-AM"/>
              </w:rPr>
            </w:pPr>
            <w:r w:rsidRPr="00FA36A6">
              <w:rPr>
                <w:sz w:val="16"/>
                <w:szCs w:val="16"/>
                <w:lang w:val="hy-AM"/>
              </w:rPr>
              <w:t>Tosoh AIA սերնդի ավտոմատ վերլուծիչի մուլտի կանտրոլ (AIA-PACK MULTI ANALYTE CONTROL) համար լիոֆիլիզացված ունիվերսալ կանտրոլ շիճուկ, որը պատրաստված է մարդու արյունից։</w:t>
            </w:r>
          </w:p>
          <w:p w14:paraId="255AC9DF" w14:textId="14829EA5" w:rsidR="00FA36A6" w:rsidRPr="00FA36A6" w:rsidRDefault="00FA36A6" w:rsidP="00FA36A6">
            <w:pPr>
              <w:rPr>
                <w:sz w:val="16"/>
                <w:szCs w:val="16"/>
                <w:lang w:val="hy-AM"/>
              </w:rPr>
            </w:pPr>
            <w:r w:rsidRPr="00FA36A6">
              <w:rPr>
                <w:sz w:val="16"/>
                <w:szCs w:val="16"/>
                <w:lang w:val="hy-AM"/>
              </w:rPr>
              <w:t>Ունենա շտրիխ կոդ համատեղելի Ճապոնական Tosoh արտադրողի սարքերի կոդային ցանկի հետ։ Որակի և համապատասխանության վկայականների պարտադիր առկայություն արտադրողի կողմից առնվազն՝ ISO 13485, ISO 14001, ISO9001, CE, FDA։</w:t>
            </w:r>
          </w:p>
        </w:tc>
        <w:tc>
          <w:tcPr>
            <w:tcW w:w="709" w:type="dxa"/>
          </w:tcPr>
          <w:p w14:paraId="26FF3D0A" w14:textId="543C1AAC" w:rsidR="00FA36A6" w:rsidRPr="00FA36A6" w:rsidRDefault="00FA36A6" w:rsidP="00FA36A6">
            <w:pPr>
              <w:jc w:val="center"/>
              <w:rPr>
                <w:sz w:val="16"/>
                <w:szCs w:val="16"/>
                <w:lang w:val="hy-AM"/>
              </w:rPr>
            </w:pPr>
            <w:r w:rsidRPr="00FA36A6">
              <w:rPr>
                <w:sz w:val="16"/>
                <w:szCs w:val="16"/>
                <w:lang w:val="hy-AM"/>
              </w:rPr>
              <w:t>հատ</w:t>
            </w:r>
          </w:p>
        </w:tc>
        <w:tc>
          <w:tcPr>
            <w:tcW w:w="833" w:type="dxa"/>
            <w:vAlign w:val="bottom"/>
          </w:tcPr>
          <w:p w14:paraId="28D577FC" w14:textId="6B173D5F" w:rsidR="00FA36A6" w:rsidRPr="00FA36A6" w:rsidRDefault="00FA36A6" w:rsidP="00FA36A6">
            <w:pPr>
              <w:jc w:val="center"/>
              <w:rPr>
                <w:rFonts w:ascii="GHEA Grapalat" w:hAnsi="GHEA Grapalat"/>
                <w:sz w:val="18"/>
                <w:szCs w:val="18"/>
                <w:lang w:val="hy-AM"/>
              </w:rPr>
            </w:pPr>
          </w:p>
        </w:tc>
        <w:tc>
          <w:tcPr>
            <w:tcW w:w="850" w:type="dxa"/>
            <w:vAlign w:val="bottom"/>
          </w:tcPr>
          <w:p w14:paraId="2068BFBD" w14:textId="77777777" w:rsidR="00FA36A6" w:rsidRPr="00FA36A6" w:rsidRDefault="00FA36A6" w:rsidP="00FA36A6">
            <w:pPr>
              <w:jc w:val="center"/>
              <w:rPr>
                <w:rFonts w:ascii="Arial" w:hAnsi="Arial" w:cs="Arial"/>
                <w:sz w:val="16"/>
                <w:szCs w:val="16"/>
                <w:lang w:val="hy-AM"/>
              </w:rPr>
            </w:pPr>
          </w:p>
        </w:tc>
        <w:tc>
          <w:tcPr>
            <w:tcW w:w="727" w:type="dxa"/>
          </w:tcPr>
          <w:p w14:paraId="6D906A2F" w14:textId="395EBD34" w:rsidR="00FA36A6" w:rsidRPr="006F50EA" w:rsidRDefault="00FA36A6" w:rsidP="00FA36A6">
            <w:pPr>
              <w:jc w:val="center"/>
              <w:rPr>
                <w:rFonts w:ascii="Sylfaen" w:hAnsi="Sylfaen"/>
                <w:sz w:val="16"/>
                <w:szCs w:val="16"/>
                <w:lang w:val="hy-AM"/>
              </w:rPr>
            </w:pPr>
            <w:r>
              <w:rPr>
                <w:rFonts w:ascii="Sylfaen" w:hAnsi="Sylfaen"/>
                <w:sz w:val="16"/>
                <w:szCs w:val="16"/>
                <w:lang w:val="hy-AM"/>
              </w:rPr>
              <w:t>1</w:t>
            </w:r>
          </w:p>
        </w:tc>
        <w:tc>
          <w:tcPr>
            <w:tcW w:w="991" w:type="dxa"/>
            <w:vMerge/>
          </w:tcPr>
          <w:p w14:paraId="58467393" w14:textId="77777777" w:rsidR="00FA36A6" w:rsidRPr="003C5446" w:rsidRDefault="00FA36A6" w:rsidP="00FA36A6">
            <w:pPr>
              <w:jc w:val="center"/>
              <w:rPr>
                <w:rFonts w:ascii="GHEA Grapalat" w:hAnsi="GHEA Grapalat"/>
                <w:sz w:val="16"/>
                <w:szCs w:val="16"/>
                <w:lang w:val="hy-AM"/>
              </w:rPr>
            </w:pPr>
          </w:p>
        </w:tc>
        <w:tc>
          <w:tcPr>
            <w:tcW w:w="693" w:type="dxa"/>
          </w:tcPr>
          <w:p w14:paraId="21CCBAD3" w14:textId="433A1CA3" w:rsidR="00FA36A6" w:rsidRPr="005F0734" w:rsidRDefault="00FA36A6" w:rsidP="00FA36A6">
            <w:pPr>
              <w:jc w:val="center"/>
              <w:rPr>
                <w:rFonts w:asciiTheme="minorHAnsi" w:hAnsiTheme="minorHAnsi" w:cstheme="minorBidi"/>
                <w:sz w:val="16"/>
                <w:szCs w:val="16"/>
                <w:lang w:val="hy-AM"/>
              </w:rPr>
            </w:pPr>
            <w:r>
              <w:rPr>
                <w:sz w:val="16"/>
                <w:szCs w:val="16"/>
                <w:lang w:val="hy-AM"/>
              </w:rPr>
              <w:t>2</w:t>
            </w:r>
          </w:p>
        </w:tc>
        <w:tc>
          <w:tcPr>
            <w:tcW w:w="1151" w:type="dxa"/>
            <w:vMerge/>
          </w:tcPr>
          <w:p w14:paraId="4628041F" w14:textId="77777777" w:rsidR="00FA36A6" w:rsidRPr="003C5446" w:rsidRDefault="00FA36A6" w:rsidP="00FA36A6">
            <w:pPr>
              <w:jc w:val="center"/>
              <w:rPr>
                <w:rFonts w:ascii="GHEA Grapalat" w:hAnsi="GHEA Grapalat"/>
                <w:sz w:val="20"/>
                <w:lang w:val="hy-AM"/>
              </w:rPr>
            </w:pPr>
          </w:p>
        </w:tc>
      </w:tr>
      <w:tr w:rsidR="00FA36A6" w:rsidRPr="003C5446" w14:paraId="0C2A885C" w14:textId="77777777" w:rsidTr="00E6483C">
        <w:trPr>
          <w:trHeight w:val="246"/>
        </w:trPr>
        <w:tc>
          <w:tcPr>
            <w:tcW w:w="708" w:type="dxa"/>
            <w:vAlign w:val="center"/>
          </w:tcPr>
          <w:p w14:paraId="3A2D66B7" w14:textId="21E69CCD" w:rsidR="00FA36A6" w:rsidRDefault="00FA36A6" w:rsidP="00FA36A6">
            <w:pPr>
              <w:jc w:val="center"/>
              <w:rPr>
                <w:rFonts w:ascii="Calibri" w:hAnsi="Calibri" w:cs="Calibri"/>
                <w:color w:val="000000"/>
                <w:sz w:val="22"/>
                <w:szCs w:val="22"/>
              </w:rPr>
            </w:pPr>
            <w:r w:rsidRPr="0058471C">
              <w:rPr>
                <w:rFonts w:ascii="Arial Armenian" w:hAnsi="Arial Armenian" w:cs="Calibri"/>
                <w:color w:val="000000"/>
                <w:sz w:val="16"/>
                <w:szCs w:val="16"/>
              </w:rPr>
              <w:t>126</w:t>
            </w:r>
          </w:p>
        </w:tc>
        <w:tc>
          <w:tcPr>
            <w:tcW w:w="1135" w:type="dxa"/>
            <w:vAlign w:val="center"/>
          </w:tcPr>
          <w:p w14:paraId="7ACA4B40" w14:textId="564ACE85" w:rsidR="00FA36A6" w:rsidRPr="005F0734" w:rsidRDefault="00FA36A6" w:rsidP="00FA36A6">
            <w:pPr>
              <w:jc w:val="center"/>
              <w:rPr>
                <w:rFonts w:ascii="Sylfaen" w:hAnsi="Sylfaen" w:cstheme="minorBidi"/>
                <w:sz w:val="16"/>
                <w:szCs w:val="16"/>
                <w:lang w:val="hy-AM"/>
              </w:rPr>
            </w:pPr>
            <w:r w:rsidRPr="005F0734">
              <w:rPr>
                <w:rFonts w:ascii="Sylfaen" w:hAnsi="Sylfaen" w:cstheme="minorBidi"/>
                <w:sz w:val="16"/>
                <w:szCs w:val="16"/>
                <w:lang w:val="hy-AM"/>
              </w:rPr>
              <w:t>33691159/22</w:t>
            </w:r>
          </w:p>
        </w:tc>
        <w:tc>
          <w:tcPr>
            <w:tcW w:w="1418" w:type="dxa"/>
            <w:vAlign w:val="center"/>
          </w:tcPr>
          <w:p w14:paraId="04C18510" w14:textId="77777777" w:rsidR="00FA36A6" w:rsidRPr="00FA36A6" w:rsidRDefault="00FA36A6" w:rsidP="00FA36A6">
            <w:pPr>
              <w:rPr>
                <w:bCs/>
                <w:sz w:val="16"/>
                <w:szCs w:val="16"/>
                <w:lang w:val="hy-AM"/>
              </w:rPr>
            </w:pPr>
            <w:r w:rsidRPr="00FA36A6">
              <w:rPr>
                <w:bCs/>
                <w:sz w:val="16"/>
                <w:szCs w:val="16"/>
                <w:lang w:val="hy-AM"/>
              </w:rPr>
              <w:t>Արյան ընդհանուր քննության վերլուծիչի մաքրող լուծույթ</w:t>
            </w:r>
          </w:p>
          <w:p w14:paraId="3DB5CF1C" w14:textId="0EE1BAA2" w:rsidR="00FA36A6" w:rsidRPr="00FA36A6" w:rsidRDefault="00FA36A6" w:rsidP="00FA36A6">
            <w:pPr>
              <w:jc w:val="center"/>
              <w:rPr>
                <w:rFonts w:ascii="Sylfaen" w:hAnsi="Sylfaen"/>
                <w:sz w:val="16"/>
                <w:szCs w:val="16"/>
                <w:lang w:val="hy-AM"/>
              </w:rPr>
            </w:pPr>
          </w:p>
        </w:tc>
        <w:tc>
          <w:tcPr>
            <w:tcW w:w="850" w:type="dxa"/>
          </w:tcPr>
          <w:p w14:paraId="02D73E91" w14:textId="77777777" w:rsidR="00FA36A6" w:rsidRPr="00FA36A6" w:rsidRDefault="00FA36A6" w:rsidP="00FA36A6">
            <w:pPr>
              <w:jc w:val="center"/>
              <w:rPr>
                <w:rFonts w:asciiTheme="minorHAnsi" w:hAnsiTheme="minorHAnsi" w:cstheme="minorBidi"/>
                <w:sz w:val="16"/>
                <w:szCs w:val="16"/>
                <w:lang w:val="hy-AM"/>
              </w:rPr>
            </w:pPr>
          </w:p>
        </w:tc>
        <w:tc>
          <w:tcPr>
            <w:tcW w:w="5669" w:type="dxa"/>
            <w:vAlign w:val="center"/>
          </w:tcPr>
          <w:p w14:paraId="720CDDD4" w14:textId="77777777" w:rsidR="00FA36A6" w:rsidRPr="00FA36A6" w:rsidRDefault="00FA36A6" w:rsidP="00FA36A6">
            <w:pPr>
              <w:rPr>
                <w:rFonts w:ascii="Sylfaen" w:hAnsi="Sylfaen" w:cs="Calibri"/>
                <w:color w:val="000000"/>
                <w:sz w:val="16"/>
                <w:szCs w:val="16"/>
                <w:lang w:val="hy-AM" w:eastAsia="ru-RU"/>
              </w:rPr>
            </w:pPr>
            <w:r w:rsidRPr="00FA36A6">
              <w:rPr>
                <w:rFonts w:ascii="Sylfaen" w:hAnsi="Sylfaen" w:cs="Calibri"/>
                <w:color w:val="000000"/>
                <w:sz w:val="16"/>
                <w:szCs w:val="16"/>
                <w:lang w:val="hy-AM" w:eastAsia="ru-RU"/>
              </w:rPr>
              <w:t>Արյան ընդհանուր քննության վերլուծիչի մաքրող լուծույթ-նախատեսված  արյան հետ կոնտակտից հետո վերլուծիչը արյան բոլոր բաղադրամասերից մաքրման և դեզինֆեկցիայի համար։ Համատեղելի պետք է լինի Humacount 5D-ի հետ։ Պահպանման ժամկետը ոչ պակաս քան 18 ամիս։ Բաց ռեագենտը կիրառելի պետք է լինի առնվազն 18 շաբաթ սենյակային ջերմաստիճանում։</w:t>
            </w:r>
          </w:p>
          <w:p w14:paraId="72A70F90" w14:textId="77777777" w:rsidR="00FA36A6" w:rsidRPr="00FA36A6" w:rsidRDefault="00FA36A6" w:rsidP="00FA36A6">
            <w:pPr>
              <w:rPr>
                <w:rFonts w:ascii="Sylfaen" w:hAnsi="Sylfaen" w:cs="Calibri"/>
                <w:color w:val="000000"/>
                <w:sz w:val="16"/>
                <w:szCs w:val="16"/>
                <w:lang w:val="hy-AM" w:eastAsia="ru-RU"/>
              </w:rPr>
            </w:pPr>
            <w:r w:rsidRPr="00FA36A6">
              <w:rPr>
                <w:rFonts w:ascii="Sylfaen" w:hAnsi="Sylfaen" w:cs="Calibri"/>
                <w:color w:val="000000"/>
                <w:sz w:val="16"/>
                <w:szCs w:val="16"/>
                <w:lang w:val="hy-AM" w:eastAsia="ru-RU"/>
              </w:rPr>
              <w:t xml:space="preserve">Ապրանքը պետք է լինի նոր, գործարանային փաթեթավորմամբ 50 մլ պլաստիկե տարայում, ունենա նշում արտադրման օրվա, գործարանի և արտադրողի մասին, մատակարարման պահին ունենա պիտանելիության ժամկետի առնվազն 70%-ը։ </w:t>
            </w:r>
          </w:p>
          <w:p w14:paraId="1687E88A" w14:textId="0E0D09C4" w:rsidR="00FA36A6" w:rsidRPr="00FA36A6" w:rsidRDefault="00FA36A6" w:rsidP="00FA36A6">
            <w:pPr>
              <w:rPr>
                <w:sz w:val="16"/>
                <w:szCs w:val="16"/>
                <w:lang w:val="hy-AM"/>
              </w:rPr>
            </w:pPr>
            <w:r w:rsidRPr="00FA36A6">
              <w:rPr>
                <w:rFonts w:ascii="Sylfaen" w:hAnsi="Sylfaen" w:cs="Calibri"/>
                <w:color w:val="000000"/>
                <w:sz w:val="16"/>
                <w:szCs w:val="16"/>
                <w:lang w:val="hy-AM" w:eastAsia="ru-RU"/>
              </w:rPr>
              <w:t>Որակի և համապատասխանության վկայականների պարտադիր առկայություն արտադրողի կողմից առնվազն՝ ISO 13485, ISO 14001, ISO9001, CE։</w:t>
            </w:r>
          </w:p>
        </w:tc>
        <w:tc>
          <w:tcPr>
            <w:tcW w:w="709" w:type="dxa"/>
          </w:tcPr>
          <w:p w14:paraId="76F0C1E2" w14:textId="2DF134FF" w:rsidR="00FA36A6" w:rsidRPr="00FA36A6" w:rsidRDefault="00FA36A6" w:rsidP="00FA36A6">
            <w:pPr>
              <w:jc w:val="center"/>
              <w:rPr>
                <w:sz w:val="16"/>
                <w:szCs w:val="16"/>
                <w:lang w:val="hy-AM"/>
              </w:rPr>
            </w:pPr>
            <w:r w:rsidRPr="00FA36A6">
              <w:rPr>
                <w:sz w:val="16"/>
                <w:szCs w:val="16"/>
                <w:lang w:val="hy-AM"/>
              </w:rPr>
              <w:t>հատ</w:t>
            </w:r>
          </w:p>
        </w:tc>
        <w:tc>
          <w:tcPr>
            <w:tcW w:w="833" w:type="dxa"/>
            <w:vAlign w:val="bottom"/>
          </w:tcPr>
          <w:p w14:paraId="0D4B0473" w14:textId="759A50CE" w:rsidR="00FA36A6" w:rsidRPr="00FA36A6" w:rsidRDefault="00FA36A6" w:rsidP="00FA36A6">
            <w:pPr>
              <w:jc w:val="center"/>
              <w:rPr>
                <w:rFonts w:ascii="GHEA Grapalat" w:hAnsi="GHEA Grapalat"/>
                <w:sz w:val="18"/>
                <w:szCs w:val="18"/>
                <w:lang w:val="hy-AM"/>
              </w:rPr>
            </w:pPr>
          </w:p>
        </w:tc>
        <w:tc>
          <w:tcPr>
            <w:tcW w:w="850" w:type="dxa"/>
            <w:vAlign w:val="bottom"/>
          </w:tcPr>
          <w:p w14:paraId="11F6614F" w14:textId="77777777" w:rsidR="00FA36A6" w:rsidRPr="00FA36A6" w:rsidRDefault="00FA36A6" w:rsidP="00FA36A6">
            <w:pPr>
              <w:jc w:val="center"/>
              <w:rPr>
                <w:rFonts w:ascii="Arial" w:hAnsi="Arial" w:cs="Arial"/>
                <w:sz w:val="16"/>
                <w:szCs w:val="16"/>
                <w:lang w:val="hy-AM"/>
              </w:rPr>
            </w:pPr>
          </w:p>
        </w:tc>
        <w:tc>
          <w:tcPr>
            <w:tcW w:w="727" w:type="dxa"/>
          </w:tcPr>
          <w:p w14:paraId="33FFC9A6" w14:textId="46B5BC20" w:rsidR="00FA36A6" w:rsidRPr="006F50EA" w:rsidRDefault="00FA36A6" w:rsidP="00FA36A6">
            <w:pPr>
              <w:jc w:val="center"/>
              <w:rPr>
                <w:rFonts w:ascii="Sylfaen" w:hAnsi="Sylfaen"/>
                <w:sz w:val="16"/>
                <w:szCs w:val="16"/>
                <w:lang w:val="hy-AM"/>
              </w:rPr>
            </w:pPr>
            <w:r>
              <w:rPr>
                <w:rFonts w:ascii="Sylfaen" w:hAnsi="Sylfaen"/>
                <w:sz w:val="16"/>
                <w:szCs w:val="16"/>
                <w:lang w:val="hy-AM"/>
              </w:rPr>
              <w:t>30</w:t>
            </w:r>
          </w:p>
        </w:tc>
        <w:tc>
          <w:tcPr>
            <w:tcW w:w="991" w:type="dxa"/>
            <w:vMerge/>
          </w:tcPr>
          <w:p w14:paraId="76E7B6C0" w14:textId="77777777" w:rsidR="00FA36A6" w:rsidRPr="003C5446" w:rsidRDefault="00FA36A6" w:rsidP="00FA36A6">
            <w:pPr>
              <w:jc w:val="center"/>
              <w:rPr>
                <w:rFonts w:ascii="GHEA Grapalat" w:hAnsi="GHEA Grapalat"/>
                <w:sz w:val="16"/>
                <w:szCs w:val="16"/>
                <w:lang w:val="hy-AM"/>
              </w:rPr>
            </w:pPr>
          </w:p>
        </w:tc>
        <w:tc>
          <w:tcPr>
            <w:tcW w:w="693" w:type="dxa"/>
          </w:tcPr>
          <w:p w14:paraId="325ACE99" w14:textId="135E7289" w:rsidR="00FA36A6" w:rsidRPr="005F0734" w:rsidRDefault="00FA36A6" w:rsidP="00FA36A6">
            <w:pPr>
              <w:jc w:val="center"/>
              <w:rPr>
                <w:rFonts w:asciiTheme="minorHAnsi" w:hAnsiTheme="minorHAnsi" w:cstheme="minorBidi"/>
                <w:sz w:val="16"/>
                <w:szCs w:val="16"/>
                <w:lang w:val="hy-AM"/>
              </w:rPr>
            </w:pPr>
            <w:r>
              <w:rPr>
                <w:sz w:val="16"/>
                <w:szCs w:val="16"/>
                <w:lang w:val="hy-AM"/>
              </w:rPr>
              <w:t>6</w:t>
            </w:r>
          </w:p>
        </w:tc>
        <w:tc>
          <w:tcPr>
            <w:tcW w:w="1151" w:type="dxa"/>
            <w:vMerge/>
          </w:tcPr>
          <w:p w14:paraId="60B49E52" w14:textId="77777777" w:rsidR="00FA36A6" w:rsidRPr="003C5446" w:rsidRDefault="00FA36A6" w:rsidP="00FA36A6">
            <w:pPr>
              <w:jc w:val="center"/>
              <w:rPr>
                <w:rFonts w:ascii="GHEA Grapalat" w:hAnsi="GHEA Grapalat"/>
                <w:sz w:val="20"/>
                <w:lang w:val="hy-AM"/>
              </w:rPr>
            </w:pPr>
          </w:p>
        </w:tc>
      </w:tr>
      <w:tr w:rsidR="00FA36A6" w:rsidRPr="003C5446" w14:paraId="6F063241" w14:textId="77777777" w:rsidTr="00817203">
        <w:trPr>
          <w:trHeight w:val="246"/>
        </w:trPr>
        <w:tc>
          <w:tcPr>
            <w:tcW w:w="708" w:type="dxa"/>
            <w:vAlign w:val="center"/>
          </w:tcPr>
          <w:p w14:paraId="59D4C8C0" w14:textId="2FA5507C" w:rsidR="00FA36A6" w:rsidRDefault="00FA36A6" w:rsidP="00FA36A6">
            <w:pPr>
              <w:jc w:val="center"/>
              <w:rPr>
                <w:rFonts w:ascii="Calibri" w:hAnsi="Calibri" w:cs="Calibri"/>
                <w:color w:val="000000"/>
                <w:sz w:val="22"/>
                <w:szCs w:val="22"/>
              </w:rPr>
            </w:pPr>
            <w:r>
              <w:rPr>
                <w:rFonts w:ascii="Arial Armenian" w:hAnsi="Arial Armenian" w:cs="Calibri"/>
                <w:color w:val="000000"/>
                <w:sz w:val="16"/>
                <w:szCs w:val="16"/>
              </w:rPr>
              <w:t>127</w:t>
            </w:r>
          </w:p>
        </w:tc>
        <w:tc>
          <w:tcPr>
            <w:tcW w:w="1135" w:type="dxa"/>
            <w:vAlign w:val="center"/>
          </w:tcPr>
          <w:p w14:paraId="53264F75" w14:textId="108F433B" w:rsidR="00FA36A6" w:rsidRPr="005F0734" w:rsidRDefault="00FA36A6" w:rsidP="00FA36A6">
            <w:pPr>
              <w:jc w:val="center"/>
              <w:rPr>
                <w:rFonts w:ascii="Sylfaen" w:hAnsi="Sylfaen" w:cstheme="minorBidi"/>
                <w:sz w:val="16"/>
                <w:szCs w:val="16"/>
                <w:lang w:val="hy-AM"/>
              </w:rPr>
            </w:pPr>
            <w:r w:rsidRPr="005F0734">
              <w:rPr>
                <w:rFonts w:ascii="Sylfaen" w:hAnsi="Sylfaen" w:cstheme="minorBidi"/>
                <w:sz w:val="16"/>
                <w:szCs w:val="16"/>
                <w:lang w:val="hy-AM"/>
              </w:rPr>
              <w:t>33691159/23</w:t>
            </w:r>
          </w:p>
        </w:tc>
        <w:tc>
          <w:tcPr>
            <w:tcW w:w="1418" w:type="dxa"/>
            <w:vAlign w:val="center"/>
          </w:tcPr>
          <w:p w14:paraId="7FC30FF2" w14:textId="6312F5C3" w:rsidR="00FA36A6" w:rsidRPr="00FA36A6" w:rsidRDefault="00FA36A6" w:rsidP="00FA36A6">
            <w:pPr>
              <w:rPr>
                <w:sz w:val="16"/>
                <w:szCs w:val="16"/>
                <w:lang w:val="hy-AM"/>
              </w:rPr>
            </w:pPr>
            <w:r w:rsidRPr="00FA36A6">
              <w:rPr>
                <w:bCs/>
                <w:sz w:val="16"/>
                <w:szCs w:val="16"/>
                <w:lang w:val="hy-AM"/>
              </w:rPr>
              <w:t xml:space="preserve">արյան ընդհանուր հետազոտության ընթացքում կառուցվածքաքանդման ենթարկող տարբերակման ռեագենտ </w:t>
            </w:r>
          </w:p>
        </w:tc>
        <w:tc>
          <w:tcPr>
            <w:tcW w:w="850" w:type="dxa"/>
          </w:tcPr>
          <w:p w14:paraId="7947ABF3" w14:textId="77777777" w:rsidR="00FA36A6" w:rsidRPr="00FA36A6" w:rsidRDefault="00FA36A6" w:rsidP="00FA36A6">
            <w:pPr>
              <w:jc w:val="center"/>
              <w:rPr>
                <w:rFonts w:asciiTheme="minorHAnsi" w:hAnsiTheme="minorHAnsi" w:cstheme="minorBidi"/>
                <w:sz w:val="16"/>
                <w:szCs w:val="16"/>
                <w:lang w:val="hy-AM"/>
              </w:rPr>
            </w:pPr>
          </w:p>
        </w:tc>
        <w:tc>
          <w:tcPr>
            <w:tcW w:w="5669" w:type="dxa"/>
            <w:vAlign w:val="center"/>
          </w:tcPr>
          <w:p w14:paraId="253C60D2" w14:textId="77777777" w:rsidR="00FA36A6" w:rsidRPr="00FA36A6" w:rsidRDefault="00FA36A6" w:rsidP="00FA36A6">
            <w:pPr>
              <w:rPr>
                <w:sz w:val="16"/>
                <w:szCs w:val="16"/>
                <w:lang w:val="hy-AM"/>
              </w:rPr>
            </w:pPr>
            <w:r w:rsidRPr="00FA36A6">
              <w:rPr>
                <w:sz w:val="16"/>
                <w:szCs w:val="16"/>
                <w:lang w:val="hy-AM"/>
              </w:rPr>
              <w:t>Արյան ընդհանուր հետազոտության ընթացքում կառուցվածքաքանդման ենթարկող տարբերակման ռեագենտ- նախատեսված EDTA փորձանոթում  մազանոթային և/կամ երակային արյան նմուշում էրիթրոցիտների ստրոմատոլիզիսի (կառուցվածքաքանդման) համար, լեյկոցիտների 3 մասերի (լիմֆոցիտներ, լեյկոցիտ և միջին բջիջների) տարբերակման նպատակով։ Պահպանման ժամկետը ոչ պակաս քան 12 ամիս։ Բաց ռեագենտը կիրառելի պետք է լինի առնվազն 10 շաբաթ սենյակային ջերմաստիճանում։</w:t>
            </w:r>
          </w:p>
          <w:p w14:paraId="185B301C" w14:textId="77777777" w:rsidR="00FA36A6" w:rsidRPr="00FA36A6" w:rsidRDefault="00FA36A6" w:rsidP="00FA36A6">
            <w:pPr>
              <w:rPr>
                <w:sz w:val="16"/>
                <w:szCs w:val="16"/>
                <w:lang w:val="hy-AM"/>
              </w:rPr>
            </w:pPr>
            <w:r w:rsidRPr="00FA36A6">
              <w:rPr>
                <w:sz w:val="16"/>
                <w:szCs w:val="16"/>
                <w:lang w:val="hy-AM"/>
              </w:rPr>
              <w:t>Ապրանքը պետք է լինի նոր, գործարանային փաթեթավորմամբ 500 մլ կամ ավել պլաստիկե կամ ապակյա տարայում, ունենա նշում արտադրման օրվա, գործարանի և արտադրողի մասին, մատակարարման պահին ունենա պիտանելիության ժամկետի առնվազն 70%-ը, համատեղելի լինի HUMAN Humacount 5D սարքի խողովակաշարի և ծավալային տվիչի միակցիչի հետ։</w:t>
            </w:r>
          </w:p>
          <w:p w14:paraId="7D515126" w14:textId="77777777" w:rsidR="00FA36A6" w:rsidRPr="00FA36A6" w:rsidRDefault="00FA36A6" w:rsidP="00FA36A6">
            <w:pPr>
              <w:rPr>
                <w:sz w:val="16"/>
                <w:szCs w:val="16"/>
                <w:lang w:val="hy-AM"/>
              </w:rPr>
            </w:pPr>
            <w:r w:rsidRPr="00FA36A6">
              <w:rPr>
                <w:sz w:val="16"/>
                <w:szCs w:val="16"/>
                <w:lang w:val="hy-AM"/>
              </w:rPr>
              <w:t>Ունենա շտրիխ կոդ համատեղելի գերմանական HUMAN Diagnostics արտադրողի սարքերի կոդային ցանկի հետ։</w:t>
            </w:r>
          </w:p>
          <w:p w14:paraId="33A31ABD" w14:textId="77777777" w:rsidR="00FA36A6" w:rsidRPr="00FA36A6" w:rsidRDefault="00FA36A6" w:rsidP="00FA36A6">
            <w:pPr>
              <w:rPr>
                <w:sz w:val="16"/>
                <w:szCs w:val="16"/>
                <w:lang w:val="hy-AM"/>
              </w:rPr>
            </w:pPr>
            <w:r w:rsidRPr="00FA36A6">
              <w:rPr>
                <w:sz w:val="16"/>
                <w:szCs w:val="16"/>
                <w:lang w:val="hy-AM"/>
              </w:rPr>
              <w:t>Պետք է ունենա HUMAN Diagnostics արտադրողի ռեագենտի քարտային նույնականացման համակարգի հետ համատեղելի RF-ID քարտ</w:t>
            </w:r>
          </w:p>
          <w:p w14:paraId="4D9C7EFD" w14:textId="134588EC" w:rsidR="00FA36A6" w:rsidRPr="00FA36A6" w:rsidRDefault="00FA36A6" w:rsidP="00FA36A6">
            <w:pPr>
              <w:rPr>
                <w:sz w:val="16"/>
                <w:szCs w:val="16"/>
                <w:lang w:val="hy-AM"/>
              </w:rPr>
            </w:pPr>
            <w:r w:rsidRPr="00FA36A6">
              <w:rPr>
                <w:sz w:val="16"/>
                <w:szCs w:val="16"/>
                <w:lang w:val="hy-AM"/>
              </w:rPr>
              <w:t xml:space="preserve">Որակի և համապատասխանության վկայականների պարտադիր առկայություն արտադրողի կողմից առնվազն՝ ISO 13485, ISO 14001, ISO9001, CE, EMAS III </w:t>
            </w:r>
          </w:p>
        </w:tc>
        <w:tc>
          <w:tcPr>
            <w:tcW w:w="709" w:type="dxa"/>
          </w:tcPr>
          <w:p w14:paraId="07C0978A" w14:textId="22C050EF" w:rsidR="00FA36A6" w:rsidRPr="00FA36A6" w:rsidRDefault="00FA36A6" w:rsidP="00FA36A6">
            <w:pPr>
              <w:jc w:val="center"/>
              <w:rPr>
                <w:sz w:val="16"/>
                <w:szCs w:val="16"/>
                <w:lang w:val="hy-AM"/>
              </w:rPr>
            </w:pPr>
            <w:r w:rsidRPr="00FA36A6">
              <w:rPr>
                <w:sz w:val="16"/>
                <w:szCs w:val="16"/>
                <w:lang w:val="hy-AM"/>
              </w:rPr>
              <w:t>հատ</w:t>
            </w:r>
          </w:p>
        </w:tc>
        <w:tc>
          <w:tcPr>
            <w:tcW w:w="833" w:type="dxa"/>
            <w:vAlign w:val="bottom"/>
          </w:tcPr>
          <w:p w14:paraId="028244A1" w14:textId="3C1AF33C" w:rsidR="00FA36A6" w:rsidRPr="00FA36A6" w:rsidRDefault="00FA36A6" w:rsidP="00FA36A6">
            <w:pPr>
              <w:jc w:val="center"/>
              <w:rPr>
                <w:rFonts w:ascii="GHEA Grapalat" w:hAnsi="GHEA Grapalat"/>
                <w:sz w:val="18"/>
                <w:szCs w:val="18"/>
                <w:lang w:val="hy-AM"/>
              </w:rPr>
            </w:pPr>
          </w:p>
        </w:tc>
        <w:tc>
          <w:tcPr>
            <w:tcW w:w="850" w:type="dxa"/>
            <w:vAlign w:val="bottom"/>
          </w:tcPr>
          <w:p w14:paraId="5A8F9081" w14:textId="77777777" w:rsidR="00FA36A6" w:rsidRPr="00FA36A6" w:rsidRDefault="00FA36A6" w:rsidP="00FA36A6">
            <w:pPr>
              <w:jc w:val="center"/>
              <w:rPr>
                <w:rFonts w:ascii="Arial" w:hAnsi="Arial" w:cs="Arial"/>
                <w:sz w:val="16"/>
                <w:szCs w:val="16"/>
                <w:lang w:val="hy-AM"/>
              </w:rPr>
            </w:pPr>
          </w:p>
        </w:tc>
        <w:tc>
          <w:tcPr>
            <w:tcW w:w="727" w:type="dxa"/>
            <w:vAlign w:val="center"/>
          </w:tcPr>
          <w:p w14:paraId="50A791A9" w14:textId="73479F31" w:rsidR="00FA36A6" w:rsidRPr="00801278" w:rsidRDefault="00FA36A6" w:rsidP="00FA36A6">
            <w:pPr>
              <w:jc w:val="center"/>
              <w:rPr>
                <w:sz w:val="16"/>
                <w:szCs w:val="16"/>
                <w:lang w:val="hy-AM"/>
              </w:rPr>
            </w:pPr>
            <w:r>
              <w:rPr>
                <w:rFonts w:ascii="Sylfaen" w:hAnsi="Sylfaen" w:cs="Calibri"/>
                <w:sz w:val="16"/>
                <w:szCs w:val="16"/>
                <w:lang w:val="hy-AM" w:eastAsia="ru-RU"/>
              </w:rPr>
              <w:t>10</w:t>
            </w:r>
          </w:p>
        </w:tc>
        <w:tc>
          <w:tcPr>
            <w:tcW w:w="991" w:type="dxa"/>
            <w:vMerge/>
          </w:tcPr>
          <w:p w14:paraId="478BE759" w14:textId="77777777" w:rsidR="00FA36A6" w:rsidRPr="003C5446" w:rsidRDefault="00FA36A6" w:rsidP="00FA36A6">
            <w:pPr>
              <w:jc w:val="center"/>
              <w:rPr>
                <w:rFonts w:ascii="GHEA Grapalat" w:hAnsi="GHEA Grapalat"/>
                <w:sz w:val="16"/>
                <w:szCs w:val="16"/>
                <w:lang w:val="hy-AM"/>
              </w:rPr>
            </w:pPr>
          </w:p>
        </w:tc>
        <w:tc>
          <w:tcPr>
            <w:tcW w:w="693" w:type="dxa"/>
            <w:vAlign w:val="center"/>
          </w:tcPr>
          <w:p w14:paraId="5D370AD6" w14:textId="65DF89A8" w:rsidR="00FA36A6" w:rsidRPr="005F0734" w:rsidRDefault="00FA36A6" w:rsidP="00FA36A6">
            <w:pPr>
              <w:jc w:val="center"/>
              <w:rPr>
                <w:rFonts w:asciiTheme="minorHAnsi" w:hAnsiTheme="minorHAnsi" w:cstheme="minorBidi"/>
                <w:sz w:val="16"/>
                <w:szCs w:val="16"/>
                <w:lang w:val="hy-AM"/>
              </w:rPr>
            </w:pPr>
            <w:r w:rsidRPr="00C72CAA">
              <w:rPr>
                <w:rFonts w:ascii="Sylfaen" w:hAnsi="Sylfaen" w:cs="Calibri"/>
                <w:sz w:val="16"/>
                <w:szCs w:val="16"/>
                <w:lang w:val="hy-AM" w:eastAsia="ru-RU"/>
              </w:rPr>
              <w:t>6</w:t>
            </w:r>
          </w:p>
        </w:tc>
        <w:tc>
          <w:tcPr>
            <w:tcW w:w="1151" w:type="dxa"/>
            <w:vMerge/>
          </w:tcPr>
          <w:p w14:paraId="23A794DA" w14:textId="77777777" w:rsidR="00FA36A6" w:rsidRPr="003C5446" w:rsidRDefault="00FA36A6" w:rsidP="00FA36A6">
            <w:pPr>
              <w:jc w:val="center"/>
              <w:rPr>
                <w:rFonts w:ascii="GHEA Grapalat" w:hAnsi="GHEA Grapalat"/>
                <w:sz w:val="20"/>
                <w:lang w:val="hy-AM"/>
              </w:rPr>
            </w:pPr>
          </w:p>
        </w:tc>
      </w:tr>
      <w:tr w:rsidR="00FA36A6" w:rsidRPr="003C5446" w14:paraId="7A1E5F54" w14:textId="77777777" w:rsidTr="00D85945">
        <w:trPr>
          <w:trHeight w:val="246"/>
        </w:trPr>
        <w:tc>
          <w:tcPr>
            <w:tcW w:w="708" w:type="dxa"/>
            <w:vAlign w:val="center"/>
          </w:tcPr>
          <w:p w14:paraId="0AEAA053" w14:textId="4296357C" w:rsidR="00FA36A6" w:rsidRDefault="00FA36A6" w:rsidP="00FA36A6">
            <w:pPr>
              <w:jc w:val="center"/>
              <w:rPr>
                <w:rFonts w:ascii="Calibri" w:hAnsi="Calibri" w:cs="Calibri"/>
                <w:color w:val="000000"/>
                <w:sz w:val="22"/>
                <w:szCs w:val="22"/>
              </w:rPr>
            </w:pPr>
            <w:r>
              <w:rPr>
                <w:rFonts w:ascii="Arial Armenian" w:hAnsi="Arial Armenian" w:cs="Calibri"/>
                <w:color w:val="000000"/>
                <w:sz w:val="16"/>
                <w:szCs w:val="16"/>
              </w:rPr>
              <w:lastRenderedPageBreak/>
              <w:t>128</w:t>
            </w:r>
          </w:p>
        </w:tc>
        <w:tc>
          <w:tcPr>
            <w:tcW w:w="1135" w:type="dxa"/>
            <w:vAlign w:val="center"/>
          </w:tcPr>
          <w:p w14:paraId="6615377D" w14:textId="0B51DF88" w:rsidR="00FA36A6" w:rsidRPr="005F0734" w:rsidRDefault="00FA36A6" w:rsidP="00FA36A6">
            <w:pPr>
              <w:jc w:val="center"/>
              <w:rPr>
                <w:rFonts w:ascii="Sylfaen" w:hAnsi="Sylfaen" w:cstheme="minorBidi"/>
                <w:sz w:val="16"/>
                <w:szCs w:val="16"/>
                <w:lang w:val="hy-AM"/>
              </w:rPr>
            </w:pPr>
            <w:r w:rsidRPr="005F0734">
              <w:rPr>
                <w:rFonts w:ascii="Sylfaen" w:hAnsi="Sylfaen" w:cstheme="minorBidi"/>
                <w:sz w:val="16"/>
                <w:szCs w:val="16"/>
                <w:lang w:val="hy-AM"/>
              </w:rPr>
              <w:t>33691159/24</w:t>
            </w:r>
          </w:p>
        </w:tc>
        <w:tc>
          <w:tcPr>
            <w:tcW w:w="1418" w:type="dxa"/>
          </w:tcPr>
          <w:p w14:paraId="56FE9E1C" w14:textId="14B72F0B" w:rsidR="00FA36A6" w:rsidRPr="00FA36A6" w:rsidRDefault="00FA36A6" w:rsidP="00FA36A6">
            <w:pPr>
              <w:rPr>
                <w:rFonts w:ascii="Sylfaen" w:hAnsi="Sylfaen"/>
                <w:sz w:val="16"/>
                <w:szCs w:val="16"/>
                <w:lang w:val="hy-AM"/>
              </w:rPr>
            </w:pPr>
            <w:r w:rsidRPr="00FA36A6">
              <w:rPr>
                <w:sz w:val="16"/>
                <w:szCs w:val="16"/>
                <w:lang w:val="hy-AM"/>
              </w:rPr>
              <w:t>Արյան ընդհանուր հետազոտության համար նախատեսված նոսրացնող լուծույթ</w:t>
            </w:r>
          </w:p>
        </w:tc>
        <w:tc>
          <w:tcPr>
            <w:tcW w:w="850" w:type="dxa"/>
          </w:tcPr>
          <w:p w14:paraId="01048100" w14:textId="77777777" w:rsidR="00FA36A6" w:rsidRPr="00FA36A6" w:rsidRDefault="00FA36A6" w:rsidP="00FA36A6">
            <w:pPr>
              <w:jc w:val="center"/>
              <w:rPr>
                <w:rFonts w:asciiTheme="minorHAnsi" w:hAnsiTheme="minorHAnsi" w:cstheme="minorBidi"/>
                <w:sz w:val="16"/>
                <w:szCs w:val="16"/>
                <w:lang w:val="hy-AM"/>
              </w:rPr>
            </w:pPr>
          </w:p>
        </w:tc>
        <w:tc>
          <w:tcPr>
            <w:tcW w:w="5669" w:type="dxa"/>
            <w:vAlign w:val="center"/>
          </w:tcPr>
          <w:p w14:paraId="6DA28B6A" w14:textId="77777777" w:rsidR="00FA36A6" w:rsidRPr="00FA36A6" w:rsidRDefault="00FA36A6" w:rsidP="00FA36A6">
            <w:pPr>
              <w:rPr>
                <w:sz w:val="16"/>
                <w:szCs w:val="16"/>
                <w:lang w:val="hy-AM"/>
              </w:rPr>
            </w:pPr>
            <w:r w:rsidRPr="00FA36A6">
              <w:rPr>
                <w:sz w:val="16"/>
                <w:szCs w:val="16"/>
                <w:lang w:val="hy-AM"/>
              </w:rPr>
              <w:t>Արյան ընդհանուր հետազոտության նոսրացման համար լուծույթ, նախատեսված EDTA փորձանոթում  մազանոթային և/կամ երակային արյան նոսրացման համար։ Պահպանման ժամկետը ոչ պակաս քան 12 ամիս։ Բաց լուծույթը կիրառելի պետք է լինի առնվազն 6 շաբաթ սենյակային ջերմաստիճանում, համատեղելի HUMAN Humacount 5D սարքի խողովակաշարի և ծավալային տվիչի միակցիչի հետ։</w:t>
            </w:r>
          </w:p>
          <w:p w14:paraId="0FCB5EDE" w14:textId="77777777" w:rsidR="00FA36A6" w:rsidRPr="00FA36A6" w:rsidRDefault="00FA36A6" w:rsidP="00FA36A6">
            <w:pPr>
              <w:rPr>
                <w:sz w:val="16"/>
                <w:szCs w:val="16"/>
                <w:lang w:val="hy-AM"/>
              </w:rPr>
            </w:pPr>
            <w:r w:rsidRPr="00FA36A6">
              <w:rPr>
                <w:sz w:val="16"/>
                <w:szCs w:val="16"/>
                <w:lang w:val="hy-AM"/>
              </w:rPr>
              <w:t xml:space="preserve">Ապրանքը պետք է լինի նոր, գործարանային փաթեթավորմամբ առնվազն 20լ պլաստիկե -ճկուն տարայում, ունենա նշում արտադրման օրվա, գործարանի և արտադրողի մասին, մատակարարման պահին ունենա պիտանելիության ժամկետի առնվազն 70%-ը։ </w:t>
            </w:r>
          </w:p>
          <w:p w14:paraId="080319C8" w14:textId="77777777" w:rsidR="00FA36A6" w:rsidRPr="00FA36A6" w:rsidRDefault="00FA36A6" w:rsidP="00FA36A6">
            <w:pPr>
              <w:rPr>
                <w:sz w:val="16"/>
                <w:szCs w:val="16"/>
                <w:lang w:val="hy-AM"/>
              </w:rPr>
            </w:pPr>
            <w:r w:rsidRPr="00FA36A6">
              <w:rPr>
                <w:sz w:val="16"/>
                <w:szCs w:val="16"/>
                <w:lang w:val="hy-AM"/>
              </w:rPr>
              <w:t>Ունենա շտրիխ կոդ համատեղելի գերմանական HUMAN Diagnostics արտադրողի սարքերի կոդային ցանկի հետ։</w:t>
            </w:r>
          </w:p>
          <w:p w14:paraId="7A00CACB" w14:textId="77777777" w:rsidR="00FA36A6" w:rsidRPr="00FA36A6" w:rsidRDefault="00FA36A6" w:rsidP="00FA36A6">
            <w:pPr>
              <w:rPr>
                <w:sz w:val="16"/>
                <w:szCs w:val="16"/>
                <w:lang w:val="hy-AM"/>
              </w:rPr>
            </w:pPr>
            <w:r w:rsidRPr="00FA36A6">
              <w:rPr>
                <w:sz w:val="16"/>
                <w:szCs w:val="16"/>
                <w:lang w:val="hy-AM"/>
              </w:rPr>
              <w:t>Պետք է ունենա HUMAN Diagnostics արտադրողի ռեագենտի քարտային նույնականացման համակարգի հետ համատեղելի RF-ID քարտ</w:t>
            </w:r>
          </w:p>
          <w:p w14:paraId="24D594E6" w14:textId="0B70D658" w:rsidR="00FA36A6" w:rsidRPr="00FA36A6" w:rsidRDefault="00FA36A6" w:rsidP="00FA36A6">
            <w:pPr>
              <w:spacing w:line="276" w:lineRule="auto"/>
              <w:rPr>
                <w:sz w:val="16"/>
                <w:szCs w:val="16"/>
                <w:lang w:val="hy-AM"/>
              </w:rPr>
            </w:pPr>
            <w:r w:rsidRPr="00FA36A6">
              <w:rPr>
                <w:sz w:val="16"/>
                <w:szCs w:val="16"/>
                <w:lang w:val="hy-AM"/>
              </w:rPr>
              <w:t>Որակի և համապատասխանության վկայականների պարտադիր առկայություն արտադրողի կողմից առնվազն՝ ISO 13485, ISO 14001, ISO9001, CE, EMAS III ։</w:t>
            </w:r>
          </w:p>
        </w:tc>
        <w:tc>
          <w:tcPr>
            <w:tcW w:w="709" w:type="dxa"/>
          </w:tcPr>
          <w:p w14:paraId="30BE025D" w14:textId="16D0B24A" w:rsidR="00FA36A6" w:rsidRPr="00FA36A6" w:rsidRDefault="00FA36A6" w:rsidP="00FA36A6">
            <w:pPr>
              <w:jc w:val="center"/>
              <w:rPr>
                <w:sz w:val="16"/>
                <w:szCs w:val="16"/>
                <w:lang w:val="hy-AM"/>
              </w:rPr>
            </w:pPr>
            <w:r w:rsidRPr="00FA36A6">
              <w:rPr>
                <w:sz w:val="16"/>
                <w:szCs w:val="16"/>
                <w:lang w:val="hy-AM"/>
              </w:rPr>
              <w:t>հատ</w:t>
            </w:r>
          </w:p>
        </w:tc>
        <w:tc>
          <w:tcPr>
            <w:tcW w:w="833" w:type="dxa"/>
            <w:vAlign w:val="bottom"/>
          </w:tcPr>
          <w:p w14:paraId="046D81B8" w14:textId="70F21D22" w:rsidR="00FA36A6" w:rsidRPr="00FA36A6" w:rsidRDefault="00FA36A6" w:rsidP="00FA36A6">
            <w:pPr>
              <w:jc w:val="center"/>
              <w:rPr>
                <w:rFonts w:ascii="GHEA Grapalat" w:hAnsi="GHEA Grapalat"/>
                <w:sz w:val="18"/>
                <w:szCs w:val="18"/>
                <w:lang w:val="hy-AM"/>
              </w:rPr>
            </w:pPr>
          </w:p>
        </w:tc>
        <w:tc>
          <w:tcPr>
            <w:tcW w:w="850" w:type="dxa"/>
            <w:vAlign w:val="bottom"/>
          </w:tcPr>
          <w:p w14:paraId="78161617" w14:textId="77777777" w:rsidR="00FA36A6" w:rsidRPr="00FA36A6" w:rsidRDefault="00FA36A6" w:rsidP="00FA36A6">
            <w:pPr>
              <w:jc w:val="center"/>
              <w:rPr>
                <w:rFonts w:ascii="Arial" w:hAnsi="Arial" w:cs="Arial"/>
                <w:sz w:val="16"/>
                <w:szCs w:val="16"/>
                <w:lang w:val="hy-AM"/>
              </w:rPr>
            </w:pPr>
          </w:p>
        </w:tc>
        <w:tc>
          <w:tcPr>
            <w:tcW w:w="727" w:type="dxa"/>
            <w:vAlign w:val="center"/>
          </w:tcPr>
          <w:p w14:paraId="025A794A" w14:textId="4DE9A15F" w:rsidR="00FA36A6" w:rsidRPr="00801278" w:rsidRDefault="00FA36A6" w:rsidP="00FA36A6">
            <w:pPr>
              <w:jc w:val="center"/>
              <w:rPr>
                <w:sz w:val="16"/>
                <w:szCs w:val="16"/>
                <w:lang w:val="hy-AM"/>
              </w:rPr>
            </w:pPr>
            <w:r w:rsidRPr="00C72CAA">
              <w:rPr>
                <w:rFonts w:ascii="Sylfaen" w:hAnsi="Sylfaen" w:cs="Calibri"/>
                <w:sz w:val="16"/>
                <w:szCs w:val="16"/>
                <w:lang w:val="hy-AM" w:eastAsia="ru-RU"/>
              </w:rPr>
              <w:t>6</w:t>
            </w:r>
          </w:p>
        </w:tc>
        <w:tc>
          <w:tcPr>
            <w:tcW w:w="991" w:type="dxa"/>
            <w:vMerge/>
          </w:tcPr>
          <w:p w14:paraId="63EBD097" w14:textId="77777777" w:rsidR="00FA36A6" w:rsidRPr="003C5446" w:rsidRDefault="00FA36A6" w:rsidP="00FA36A6">
            <w:pPr>
              <w:jc w:val="center"/>
              <w:rPr>
                <w:rFonts w:ascii="GHEA Grapalat" w:hAnsi="GHEA Grapalat"/>
                <w:sz w:val="16"/>
                <w:szCs w:val="16"/>
                <w:lang w:val="hy-AM"/>
              </w:rPr>
            </w:pPr>
          </w:p>
        </w:tc>
        <w:tc>
          <w:tcPr>
            <w:tcW w:w="693" w:type="dxa"/>
            <w:vAlign w:val="center"/>
          </w:tcPr>
          <w:p w14:paraId="68AE2059" w14:textId="59982F87" w:rsidR="00FA36A6" w:rsidRPr="005F0734" w:rsidRDefault="00FA36A6" w:rsidP="00FA36A6">
            <w:pPr>
              <w:jc w:val="center"/>
              <w:rPr>
                <w:rFonts w:asciiTheme="minorHAnsi" w:hAnsiTheme="minorHAnsi" w:cstheme="minorBidi"/>
                <w:sz w:val="16"/>
                <w:szCs w:val="16"/>
                <w:lang w:val="hy-AM"/>
              </w:rPr>
            </w:pPr>
            <w:r w:rsidRPr="00C72CAA">
              <w:rPr>
                <w:rFonts w:ascii="Sylfaen" w:hAnsi="Sylfaen" w:cs="Calibri"/>
                <w:sz w:val="16"/>
                <w:szCs w:val="16"/>
                <w:lang w:val="hy-AM" w:eastAsia="ru-RU"/>
              </w:rPr>
              <w:t>6</w:t>
            </w:r>
          </w:p>
        </w:tc>
        <w:tc>
          <w:tcPr>
            <w:tcW w:w="1151" w:type="dxa"/>
            <w:vMerge/>
          </w:tcPr>
          <w:p w14:paraId="7B1BF1F6" w14:textId="77777777" w:rsidR="00FA36A6" w:rsidRPr="003C5446" w:rsidRDefault="00FA36A6" w:rsidP="00FA36A6">
            <w:pPr>
              <w:jc w:val="center"/>
              <w:rPr>
                <w:rFonts w:ascii="GHEA Grapalat" w:hAnsi="GHEA Grapalat"/>
                <w:sz w:val="20"/>
                <w:lang w:val="hy-AM"/>
              </w:rPr>
            </w:pPr>
          </w:p>
        </w:tc>
      </w:tr>
      <w:tr w:rsidR="00FA36A6" w:rsidRPr="003C5446" w14:paraId="2BA32CDF" w14:textId="77777777" w:rsidTr="00D85945">
        <w:trPr>
          <w:trHeight w:val="246"/>
        </w:trPr>
        <w:tc>
          <w:tcPr>
            <w:tcW w:w="708" w:type="dxa"/>
            <w:vAlign w:val="center"/>
          </w:tcPr>
          <w:p w14:paraId="04093BAA" w14:textId="58436608" w:rsidR="00FA36A6" w:rsidRDefault="00FA36A6" w:rsidP="00FA36A6">
            <w:pPr>
              <w:jc w:val="center"/>
              <w:rPr>
                <w:rFonts w:ascii="Calibri" w:hAnsi="Calibri" w:cs="Calibri"/>
                <w:color w:val="000000"/>
                <w:sz w:val="22"/>
                <w:szCs w:val="22"/>
              </w:rPr>
            </w:pPr>
            <w:r>
              <w:rPr>
                <w:rFonts w:ascii="Arial Armenian" w:hAnsi="Arial Armenian" w:cs="Calibri"/>
                <w:color w:val="000000"/>
                <w:sz w:val="16"/>
                <w:szCs w:val="16"/>
              </w:rPr>
              <w:t>129</w:t>
            </w:r>
          </w:p>
        </w:tc>
        <w:tc>
          <w:tcPr>
            <w:tcW w:w="1135" w:type="dxa"/>
            <w:vAlign w:val="center"/>
          </w:tcPr>
          <w:p w14:paraId="27C7E441" w14:textId="77777777" w:rsidR="00FA36A6" w:rsidRPr="005F0734" w:rsidRDefault="00FA36A6" w:rsidP="00FA36A6">
            <w:pPr>
              <w:rPr>
                <w:rFonts w:ascii="Sylfaen" w:hAnsi="Sylfaen" w:cstheme="minorBidi"/>
                <w:sz w:val="16"/>
                <w:szCs w:val="16"/>
                <w:lang w:val="hy-AM"/>
              </w:rPr>
            </w:pPr>
            <w:r w:rsidRPr="005F0734">
              <w:rPr>
                <w:rFonts w:ascii="Sylfaen" w:hAnsi="Sylfaen" w:cstheme="minorBidi"/>
                <w:sz w:val="16"/>
                <w:szCs w:val="16"/>
                <w:lang w:val="hy-AM"/>
              </w:rPr>
              <w:t>33691159/25</w:t>
            </w:r>
          </w:p>
          <w:p w14:paraId="71429470" w14:textId="45A6B704" w:rsidR="00FA36A6" w:rsidRPr="005F0734" w:rsidRDefault="00FA36A6" w:rsidP="00FA36A6">
            <w:pPr>
              <w:jc w:val="center"/>
              <w:rPr>
                <w:rFonts w:ascii="Sylfaen" w:hAnsi="Sylfaen" w:cstheme="minorBidi"/>
                <w:sz w:val="16"/>
                <w:szCs w:val="16"/>
                <w:lang w:val="hy-AM"/>
              </w:rPr>
            </w:pPr>
          </w:p>
        </w:tc>
        <w:tc>
          <w:tcPr>
            <w:tcW w:w="1418" w:type="dxa"/>
            <w:vAlign w:val="center"/>
          </w:tcPr>
          <w:p w14:paraId="224588EC" w14:textId="34D5976A" w:rsidR="00FA36A6" w:rsidRPr="00973F0D" w:rsidRDefault="00FA36A6" w:rsidP="00FA36A6">
            <w:pPr>
              <w:rPr>
                <w:sz w:val="16"/>
                <w:szCs w:val="16"/>
                <w:lang w:val="hy-AM"/>
              </w:rPr>
            </w:pPr>
            <w:r w:rsidRPr="005F0734">
              <w:rPr>
                <w:rFonts w:asciiTheme="minorHAnsi" w:hAnsiTheme="minorHAnsi" w:cstheme="minorBidi"/>
                <w:sz w:val="16"/>
                <w:szCs w:val="16"/>
                <w:lang w:val="hy-AM"/>
              </w:rPr>
              <w:t>Արյան ընդհանուր հետազոտության ընթացքում լիզիսի ենթարկող ռեագենտ</w:t>
            </w:r>
          </w:p>
        </w:tc>
        <w:tc>
          <w:tcPr>
            <w:tcW w:w="850" w:type="dxa"/>
          </w:tcPr>
          <w:p w14:paraId="60A27F81" w14:textId="77777777" w:rsidR="00FA36A6" w:rsidRPr="005F0734" w:rsidRDefault="00FA36A6" w:rsidP="00FA36A6">
            <w:pPr>
              <w:jc w:val="center"/>
              <w:rPr>
                <w:rFonts w:asciiTheme="minorHAnsi" w:hAnsiTheme="minorHAnsi" w:cstheme="minorBidi"/>
                <w:sz w:val="16"/>
                <w:szCs w:val="16"/>
                <w:lang w:val="hy-AM"/>
              </w:rPr>
            </w:pPr>
          </w:p>
        </w:tc>
        <w:tc>
          <w:tcPr>
            <w:tcW w:w="5669" w:type="dxa"/>
            <w:vAlign w:val="center"/>
          </w:tcPr>
          <w:p w14:paraId="02DBA68B" w14:textId="77777777" w:rsidR="00FA36A6" w:rsidRPr="005F0734" w:rsidRDefault="00FA36A6" w:rsidP="00FA36A6">
            <w:pPr>
              <w:rPr>
                <w:sz w:val="16"/>
                <w:szCs w:val="16"/>
                <w:lang w:val="hy-AM"/>
              </w:rPr>
            </w:pPr>
            <w:r w:rsidRPr="005F0734">
              <w:rPr>
                <w:sz w:val="16"/>
                <w:szCs w:val="16"/>
                <w:lang w:val="hy-AM"/>
              </w:rPr>
              <w:t>Արյան ընդհանուր հետազոտության ընթացքում լիզիսի ենթարկող ռեագենտ- նախատեսված EDTA փորձանոթում  կապիլյար և/կամ երակային արյան նմուշում էրիթրոցիտների ստրոմատոլիզիսի(կառուցվածքաքանդման) համար, հեմոգլոբինի կոնցենտրացիայի, լեյկոցիտների և բազոֆիլների քանակական չափման նպատակով։ Պահպանման ժամկետը ոչ պակաս քան 12 ամիս։ Բաց ռեագենտը կիրառելի պետք է լինի առնվազն 10 շաբաթ սենյակային ջերմաստիճանում։</w:t>
            </w:r>
          </w:p>
          <w:p w14:paraId="3F90DB4B" w14:textId="77777777" w:rsidR="00FA36A6" w:rsidRPr="005F0734" w:rsidRDefault="00FA36A6" w:rsidP="00FA36A6">
            <w:pPr>
              <w:rPr>
                <w:sz w:val="16"/>
                <w:szCs w:val="16"/>
                <w:lang w:val="hy-AM"/>
              </w:rPr>
            </w:pPr>
            <w:r w:rsidRPr="005F0734">
              <w:rPr>
                <w:sz w:val="16"/>
                <w:szCs w:val="16"/>
                <w:lang w:val="hy-AM"/>
              </w:rPr>
              <w:t xml:space="preserve">Ապրանքը պետք է լինի նոր, գործարանային փաթեթավորմամբ 200 մլ պլաստիկե տարայում, ունենա նշում արտադրման օրվա, գործարանի և արտադրողի մասին, մատակարարման պահին ունենա պիտանելիության ժամկետի առնվազն 70%-ը։ </w:t>
            </w:r>
          </w:p>
          <w:p w14:paraId="333999F3" w14:textId="77777777" w:rsidR="00FA36A6" w:rsidRPr="005F0734" w:rsidRDefault="00FA36A6" w:rsidP="00FA36A6">
            <w:pPr>
              <w:rPr>
                <w:sz w:val="16"/>
                <w:szCs w:val="16"/>
                <w:lang w:val="hy-AM"/>
              </w:rPr>
            </w:pPr>
            <w:r w:rsidRPr="005F0734">
              <w:rPr>
                <w:sz w:val="16"/>
                <w:szCs w:val="16"/>
                <w:lang w:val="hy-AM"/>
              </w:rPr>
              <w:t>Ունենա շտրիխ կոդ համատեղելի գերմանական HUMAN Diagnostics արտադրողի սարքերի կոդային ցանկի հետ։</w:t>
            </w:r>
          </w:p>
          <w:p w14:paraId="43D3D79E" w14:textId="77777777" w:rsidR="00FA36A6" w:rsidRPr="005F0734" w:rsidRDefault="00FA36A6" w:rsidP="00FA36A6">
            <w:pPr>
              <w:rPr>
                <w:sz w:val="16"/>
                <w:szCs w:val="16"/>
                <w:lang w:val="hy-AM"/>
              </w:rPr>
            </w:pPr>
            <w:r w:rsidRPr="005F0734">
              <w:rPr>
                <w:sz w:val="16"/>
                <w:szCs w:val="16"/>
                <w:lang w:val="hy-AM"/>
              </w:rPr>
              <w:t>Որակի և համապատասխանության վկայականների պարտադիր առկայություն արտադրողի կողմից առնվազն՝ ISO 13485, ISO 14001, ISO9001, CE։</w:t>
            </w:r>
          </w:p>
          <w:p w14:paraId="5502536D" w14:textId="591C8F11" w:rsidR="00FA36A6" w:rsidRPr="00973F0D" w:rsidRDefault="00FA36A6" w:rsidP="00FA36A6">
            <w:pPr>
              <w:rPr>
                <w:sz w:val="16"/>
                <w:szCs w:val="16"/>
                <w:lang w:val="hy-AM"/>
              </w:rPr>
            </w:pPr>
          </w:p>
        </w:tc>
        <w:tc>
          <w:tcPr>
            <w:tcW w:w="709" w:type="dxa"/>
          </w:tcPr>
          <w:p w14:paraId="55475516" w14:textId="02EDC4F5" w:rsidR="00FA36A6" w:rsidRDefault="00FA36A6" w:rsidP="00FA36A6">
            <w:pPr>
              <w:jc w:val="center"/>
              <w:rPr>
                <w:sz w:val="16"/>
                <w:szCs w:val="16"/>
                <w:lang w:val="hy-AM"/>
              </w:rPr>
            </w:pPr>
            <w:r w:rsidRPr="00C72CAA">
              <w:rPr>
                <w:sz w:val="16"/>
                <w:szCs w:val="16"/>
                <w:lang w:val="hy-AM"/>
              </w:rPr>
              <w:t>հատ</w:t>
            </w:r>
          </w:p>
        </w:tc>
        <w:tc>
          <w:tcPr>
            <w:tcW w:w="833" w:type="dxa"/>
            <w:vAlign w:val="bottom"/>
          </w:tcPr>
          <w:p w14:paraId="2C981AB0" w14:textId="1354A77A" w:rsidR="00FA36A6" w:rsidRPr="002D3DC2" w:rsidRDefault="00FA36A6" w:rsidP="00FA36A6">
            <w:pPr>
              <w:jc w:val="center"/>
              <w:rPr>
                <w:rFonts w:ascii="GHEA Grapalat" w:hAnsi="GHEA Grapalat"/>
                <w:sz w:val="18"/>
                <w:szCs w:val="18"/>
                <w:lang w:val="hy-AM"/>
              </w:rPr>
            </w:pPr>
          </w:p>
        </w:tc>
        <w:tc>
          <w:tcPr>
            <w:tcW w:w="850" w:type="dxa"/>
            <w:vAlign w:val="bottom"/>
          </w:tcPr>
          <w:p w14:paraId="6244A8C7" w14:textId="77777777" w:rsidR="00FA36A6" w:rsidRPr="002D3DC2" w:rsidRDefault="00FA36A6" w:rsidP="00FA36A6">
            <w:pPr>
              <w:jc w:val="center"/>
              <w:rPr>
                <w:rFonts w:ascii="Arial" w:hAnsi="Arial" w:cs="Arial"/>
                <w:sz w:val="16"/>
                <w:szCs w:val="16"/>
                <w:lang w:val="hy-AM"/>
              </w:rPr>
            </w:pPr>
          </w:p>
        </w:tc>
        <w:tc>
          <w:tcPr>
            <w:tcW w:w="727" w:type="dxa"/>
            <w:vAlign w:val="center"/>
          </w:tcPr>
          <w:p w14:paraId="7F0BC822" w14:textId="3F7F0102" w:rsidR="00FA36A6" w:rsidRDefault="00FA36A6" w:rsidP="00FA36A6">
            <w:pPr>
              <w:jc w:val="center"/>
              <w:rPr>
                <w:sz w:val="16"/>
                <w:szCs w:val="16"/>
                <w:lang w:val="hy-AM"/>
              </w:rPr>
            </w:pPr>
            <w:r w:rsidRPr="005F0734">
              <w:rPr>
                <w:rFonts w:asciiTheme="minorHAnsi" w:hAnsiTheme="minorHAnsi" w:cstheme="minorBidi"/>
                <w:sz w:val="16"/>
                <w:szCs w:val="16"/>
                <w:lang w:val="hy-AM"/>
              </w:rPr>
              <w:t>6</w:t>
            </w:r>
          </w:p>
        </w:tc>
        <w:tc>
          <w:tcPr>
            <w:tcW w:w="991" w:type="dxa"/>
            <w:vMerge/>
          </w:tcPr>
          <w:p w14:paraId="0209CB7F" w14:textId="77777777" w:rsidR="00FA36A6" w:rsidRPr="003C5446" w:rsidRDefault="00FA36A6" w:rsidP="00FA36A6">
            <w:pPr>
              <w:jc w:val="center"/>
              <w:rPr>
                <w:rFonts w:ascii="GHEA Grapalat" w:hAnsi="GHEA Grapalat"/>
                <w:sz w:val="16"/>
                <w:szCs w:val="16"/>
                <w:lang w:val="hy-AM"/>
              </w:rPr>
            </w:pPr>
          </w:p>
        </w:tc>
        <w:tc>
          <w:tcPr>
            <w:tcW w:w="693" w:type="dxa"/>
            <w:vAlign w:val="center"/>
          </w:tcPr>
          <w:p w14:paraId="4CD08673" w14:textId="22B9E205" w:rsidR="00FA36A6" w:rsidRPr="005F0734" w:rsidRDefault="00FA36A6" w:rsidP="00FA36A6">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6</w:t>
            </w:r>
          </w:p>
        </w:tc>
        <w:tc>
          <w:tcPr>
            <w:tcW w:w="1151" w:type="dxa"/>
            <w:vMerge/>
          </w:tcPr>
          <w:p w14:paraId="76C2D646" w14:textId="77777777" w:rsidR="00FA36A6" w:rsidRPr="003C5446" w:rsidRDefault="00FA36A6" w:rsidP="00FA36A6">
            <w:pPr>
              <w:jc w:val="center"/>
              <w:rPr>
                <w:rFonts w:ascii="GHEA Grapalat" w:hAnsi="GHEA Grapalat"/>
                <w:sz w:val="20"/>
                <w:lang w:val="hy-AM"/>
              </w:rPr>
            </w:pPr>
          </w:p>
        </w:tc>
      </w:tr>
      <w:tr w:rsidR="00FA36A6" w:rsidRPr="003C5446" w14:paraId="510DC71D" w14:textId="77777777" w:rsidTr="00817203">
        <w:trPr>
          <w:trHeight w:val="246"/>
        </w:trPr>
        <w:tc>
          <w:tcPr>
            <w:tcW w:w="708" w:type="dxa"/>
            <w:vAlign w:val="center"/>
          </w:tcPr>
          <w:p w14:paraId="3D148D79" w14:textId="30A087E7" w:rsidR="00FA36A6" w:rsidRDefault="00FA36A6" w:rsidP="00FA36A6">
            <w:pPr>
              <w:jc w:val="center"/>
              <w:rPr>
                <w:rFonts w:ascii="Calibri" w:hAnsi="Calibri" w:cs="Calibri"/>
                <w:color w:val="000000"/>
                <w:sz w:val="22"/>
                <w:szCs w:val="22"/>
              </w:rPr>
            </w:pPr>
            <w:r>
              <w:rPr>
                <w:rFonts w:ascii="Arial Armenian" w:hAnsi="Arial Armenian" w:cs="Calibri"/>
                <w:color w:val="000000"/>
                <w:sz w:val="16"/>
                <w:szCs w:val="16"/>
              </w:rPr>
              <w:t>130</w:t>
            </w:r>
          </w:p>
        </w:tc>
        <w:tc>
          <w:tcPr>
            <w:tcW w:w="1135" w:type="dxa"/>
            <w:vAlign w:val="center"/>
          </w:tcPr>
          <w:p w14:paraId="58842091" w14:textId="019A5FD9" w:rsidR="00FA36A6" w:rsidRPr="005F0734" w:rsidRDefault="00FA36A6" w:rsidP="00FA36A6">
            <w:pPr>
              <w:jc w:val="center"/>
              <w:rPr>
                <w:rFonts w:ascii="Sylfaen" w:hAnsi="Sylfaen" w:cstheme="minorBidi"/>
                <w:sz w:val="16"/>
                <w:szCs w:val="16"/>
                <w:lang w:val="hy-AM"/>
              </w:rPr>
            </w:pPr>
            <w:r w:rsidRPr="005F0734">
              <w:rPr>
                <w:rFonts w:ascii="Sylfaen" w:hAnsi="Sylfaen" w:cstheme="minorBidi"/>
                <w:sz w:val="16"/>
                <w:szCs w:val="16"/>
                <w:lang w:val="hy-AM"/>
              </w:rPr>
              <w:t>33691159/23</w:t>
            </w:r>
          </w:p>
        </w:tc>
        <w:tc>
          <w:tcPr>
            <w:tcW w:w="1418" w:type="dxa"/>
          </w:tcPr>
          <w:p w14:paraId="494518DE" w14:textId="77777777" w:rsidR="00FA36A6" w:rsidRPr="005F0734" w:rsidRDefault="00FA36A6" w:rsidP="00FA36A6">
            <w:pPr>
              <w:spacing w:line="276" w:lineRule="auto"/>
              <w:rPr>
                <w:sz w:val="16"/>
                <w:szCs w:val="16"/>
                <w:lang w:val="hy-AM"/>
              </w:rPr>
            </w:pPr>
            <w:r w:rsidRPr="00FA36A6">
              <w:rPr>
                <w:sz w:val="16"/>
                <w:szCs w:val="16"/>
                <w:lang w:val="hy-AM"/>
              </w:rPr>
              <w:t>Նոսրացնող լուծույթ Diluent 20լ</w:t>
            </w:r>
          </w:p>
          <w:p w14:paraId="7AD7DAB8" w14:textId="77777777" w:rsidR="00FA36A6" w:rsidRPr="005F0734" w:rsidRDefault="00FA36A6" w:rsidP="00FA36A6">
            <w:pPr>
              <w:spacing w:line="276" w:lineRule="auto"/>
              <w:rPr>
                <w:sz w:val="16"/>
                <w:szCs w:val="16"/>
                <w:lang w:val="hy-AM"/>
              </w:rPr>
            </w:pPr>
          </w:p>
          <w:p w14:paraId="45EEB3BD" w14:textId="77777777" w:rsidR="00FA36A6" w:rsidRPr="005F0734" w:rsidRDefault="00FA36A6" w:rsidP="00FA36A6">
            <w:pPr>
              <w:spacing w:line="276" w:lineRule="auto"/>
              <w:rPr>
                <w:sz w:val="16"/>
                <w:szCs w:val="16"/>
                <w:lang w:val="hy-AM"/>
              </w:rPr>
            </w:pPr>
          </w:p>
          <w:p w14:paraId="5FE23629" w14:textId="1A5BA7E7" w:rsidR="00FA36A6" w:rsidRPr="00B2402C" w:rsidRDefault="00FA36A6" w:rsidP="00FA36A6">
            <w:pPr>
              <w:rPr>
                <w:bCs/>
                <w:sz w:val="16"/>
                <w:szCs w:val="16"/>
                <w:lang w:val="hy-AM"/>
              </w:rPr>
            </w:pPr>
          </w:p>
        </w:tc>
        <w:tc>
          <w:tcPr>
            <w:tcW w:w="850" w:type="dxa"/>
          </w:tcPr>
          <w:p w14:paraId="0444BAC9" w14:textId="77777777" w:rsidR="00FA36A6" w:rsidRPr="005F0734" w:rsidRDefault="00FA36A6" w:rsidP="00FA36A6">
            <w:pPr>
              <w:jc w:val="center"/>
              <w:rPr>
                <w:rFonts w:asciiTheme="minorHAnsi" w:hAnsiTheme="minorHAnsi" w:cstheme="minorBidi"/>
                <w:sz w:val="16"/>
                <w:szCs w:val="16"/>
                <w:lang w:val="hy-AM"/>
              </w:rPr>
            </w:pPr>
          </w:p>
        </w:tc>
        <w:tc>
          <w:tcPr>
            <w:tcW w:w="5669" w:type="dxa"/>
          </w:tcPr>
          <w:p w14:paraId="3103A828" w14:textId="77777777" w:rsidR="00FA36A6" w:rsidRPr="00AD10D7" w:rsidRDefault="00FA36A6" w:rsidP="00FA36A6">
            <w:pPr>
              <w:rPr>
                <w:rFonts w:asciiTheme="minorHAnsi" w:hAnsiTheme="minorHAnsi"/>
                <w:sz w:val="16"/>
                <w:szCs w:val="16"/>
                <w:lang w:val="hy-AM"/>
              </w:rPr>
            </w:pPr>
            <w:r w:rsidRPr="00AD10D7">
              <w:rPr>
                <w:rFonts w:asciiTheme="minorHAnsi" w:hAnsiTheme="minorHAnsi"/>
                <w:sz w:val="16"/>
                <w:szCs w:val="16"/>
                <w:lang w:val="hy-AM"/>
              </w:rPr>
              <w:t>Ռեագենտի տեսակը՝ չոր քիմիական յուրաքնչյուր թեստի համար պետք է օգտագործվի մեկ պատիճ ։</w:t>
            </w:r>
          </w:p>
          <w:p w14:paraId="7456E59D" w14:textId="77777777" w:rsidR="00FA36A6" w:rsidRPr="00AD10D7" w:rsidRDefault="00FA36A6" w:rsidP="00FA36A6">
            <w:pPr>
              <w:rPr>
                <w:rFonts w:asciiTheme="minorHAnsi" w:hAnsiTheme="minorHAnsi"/>
                <w:sz w:val="16"/>
                <w:szCs w:val="16"/>
                <w:lang w:val="hy-AM"/>
              </w:rPr>
            </w:pPr>
            <w:r w:rsidRPr="00AD10D7">
              <w:rPr>
                <w:rFonts w:asciiTheme="minorHAnsi" w:hAnsiTheme="minorHAnsi"/>
                <w:sz w:val="16"/>
                <w:szCs w:val="16"/>
                <w:lang w:val="hy-AM"/>
              </w:rPr>
              <w:t>Յուրաքանչյուր հետազոտատության համար պահանջվող ռեագենտի քանակը պետք է առանձնացված լինի մեկ միանգամայա օգտագործման հերմետիկ փակ կապսուլայի մեջ</w:t>
            </w:r>
          </w:p>
          <w:p w14:paraId="44B3A521" w14:textId="77777777" w:rsidR="00FA36A6" w:rsidRPr="00AD10D7" w:rsidRDefault="00FA36A6" w:rsidP="00FA36A6">
            <w:pPr>
              <w:rPr>
                <w:rFonts w:asciiTheme="minorHAnsi" w:hAnsiTheme="minorHAnsi"/>
                <w:sz w:val="16"/>
                <w:szCs w:val="16"/>
                <w:lang w:val="hy-AM"/>
              </w:rPr>
            </w:pPr>
            <w:r w:rsidRPr="00AD10D7">
              <w:rPr>
                <w:rFonts w:asciiTheme="minorHAnsi" w:hAnsiTheme="minorHAnsi"/>
                <w:sz w:val="16"/>
                <w:szCs w:val="16"/>
                <w:lang w:val="hy-AM"/>
              </w:rPr>
              <w:t>Ազդանշանի հայտնաբերման սկզբունքը ՝ Bichromatic Fluorescence Kinetics։</w:t>
            </w:r>
          </w:p>
          <w:p w14:paraId="3AD2CED0" w14:textId="77777777" w:rsidR="00FA36A6" w:rsidRPr="00AD10D7" w:rsidRDefault="00FA36A6" w:rsidP="00FA36A6">
            <w:pPr>
              <w:rPr>
                <w:rFonts w:asciiTheme="minorHAnsi" w:hAnsiTheme="minorHAnsi"/>
                <w:sz w:val="16"/>
                <w:szCs w:val="16"/>
                <w:lang w:val="hy-AM"/>
              </w:rPr>
            </w:pPr>
            <w:r w:rsidRPr="00AD10D7">
              <w:rPr>
                <w:rFonts w:asciiTheme="minorHAnsi" w:hAnsiTheme="minorHAnsi"/>
                <w:sz w:val="16"/>
                <w:szCs w:val="16"/>
                <w:lang w:val="hy-AM"/>
              </w:rPr>
              <w:t>Առաջին արդյունքի ժամանակը ոչ ուշ քան 20 րոպե։</w:t>
            </w:r>
          </w:p>
          <w:p w14:paraId="4454C3A6" w14:textId="77777777" w:rsidR="00FA36A6" w:rsidRPr="00AD10D7" w:rsidRDefault="00FA36A6" w:rsidP="00FA36A6">
            <w:pPr>
              <w:rPr>
                <w:rFonts w:asciiTheme="minorHAnsi" w:hAnsiTheme="minorHAnsi"/>
                <w:sz w:val="16"/>
                <w:szCs w:val="16"/>
                <w:lang w:val="hy-AM"/>
              </w:rPr>
            </w:pPr>
            <w:r w:rsidRPr="00AD10D7">
              <w:rPr>
                <w:rFonts w:asciiTheme="minorHAnsi" w:hAnsiTheme="minorHAnsi"/>
                <w:sz w:val="16"/>
                <w:szCs w:val="16"/>
                <w:lang w:val="hy-AM"/>
              </w:rPr>
              <w:t>Նմուշի ներբեռնման տեղերի քանակը առնվազն 25 տեղ միաժամանակ։</w:t>
            </w:r>
          </w:p>
          <w:p w14:paraId="02E29917" w14:textId="77777777" w:rsidR="00FA36A6" w:rsidRPr="00AD10D7" w:rsidRDefault="00FA36A6" w:rsidP="00FA36A6">
            <w:pPr>
              <w:rPr>
                <w:rFonts w:asciiTheme="minorHAnsi" w:hAnsiTheme="minorHAnsi"/>
                <w:sz w:val="16"/>
                <w:szCs w:val="16"/>
                <w:lang w:val="hy-AM"/>
              </w:rPr>
            </w:pPr>
            <w:r w:rsidRPr="00AD10D7">
              <w:rPr>
                <w:rFonts w:asciiTheme="minorHAnsi" w:hAnsiTheme="minorHAnsi"/>
                <w:sz w:val="16"/>
                <w:szCs w:val="16"/>
                <w:lang w:val="hy-AM"/>
              </w:rPr>
              <w:t>Ռեագենտի կյանքի տևողությունը ոչ պակաս քան 12 ամիս։</w:t>
            </w:r>
          </w:p>
          <w:p w14:paraId="4A17BC68" w14:textId="77777777" w:rsidR="00FA36A6" w:rsidRPr="00AD10D7" w:rsidRDefault="00FA36A6" w:rsidP="00FA36A6">
            <w:pPr>
              <w:rPr>
                <w:rFonts w:asciiTheme="minorHAnsi" w:hAnsiTheme="minorHAnsi"/>
                <w:sz w:val="16"/>
                <w:szCs w:val="16"/>
                <w:lang w:val="hy-AM"/>
              </w:rPr>
            </w:pPr>
            <w:r w:rsidRPr="00AD10D7">
              <w:rPr>
                <w:rFonts w:asciiTheme="minorHAnsi" w:hAnsiTheme="minorHAnsi"/>
                <w:sz w:val="16"/>
                <w:szCs w:val="16"/>
                <w:lang w:val="hy-AM"/>
              </w:rPr>
              <w:t>Աշխատանքի ժամանակ նոր թեստերի ներբեռնման հանրավորություն առանց պրոցեսը կանգնեցնելու։</w:t>
            </w:r>
          </w:p>
          <w:p w14:paraId="0BA3AC57" w14:textId="77777777" w:rsidR="00FA36A6" w:rsidRPr="00AD10D7" w:rsidRDefault="00FA36A6" w:rsidP="00FA36A6">
            <w:pPr>
              <w:rPr>
                <w:rFonts w:asciiTheme="minorHAnsi" w:hAnsiTheme="minorHAnsi"/>
                <w:sz w:val="16"/>
                <w:szCs w:val="16"/>
                <w:lang w:val="hy-AM"/>
              </w:rPr>
            </w:pPr>
            <w:r w:rsidRPr="00AD10D7">
              <w:rPr>
                <w:rFonts w:asciiTheme="minorHAnsi" w:hAnsiTheme="minorHAnsi"/>
                <w:sz w:val="16"/>
                <w:szCs w:val="16"/>
                <w:lang w:val="hy-AM"/>
              </w:rPr>
              <w:t>STAT տեղակայման առկայություն։</w:t>
            </w:r>
          </w:p>
          <w:p w14:paraId="211745D2" w14:textId="77777777" w:rsidR="00FA36A6" w:rsidRPr="00AD10D7" w:rsidRDefault="00FA36A6" w:rsidP="00FA36A6">
            <w:pPr>
              <w:rPr>
                <w:rFonts w:asciiTheme="minorHAnsi" w:hAnsiTheme="minorHAnsi"/>
                <w:sz w:val="16"/>
                <w:szCs w:val="16"/>
                <w:lang w:val="hy-AM"/>
              </w:rPr>
            </w:pPr>
            <w:r w:rsidRPr="00AD10D7">
              <w:rPr>
                <w:rFonts w:asciiTheme="minorHAnsi" w:hAnsiTheme="minorHAnsi"/>
                <w:sz w:val="16"/>
                <w:szCs w:val="16"/>
                <w:lang w:val="hy-AM"/>
              </w:rPr>
              <w:t>Տարբեր թեստերի քանակը մեկ նմուշի համար՝ առնվազն 5։</w:t>
            </w:r>
          </w:p>
          <w:p w14:paraId="14DE5651" w14:textId="77777777" w:rsidR="00FA36A6" w:rsidRPr="00AD10D7" w:rsidRDefault="00FA36A6" w:rsidP="00FA36A6">
            <w:pPr>
              <w:rPr>
                <w:rFonts w:asciiTheme="minorHAnsi" w:hAnsiTheme="minorHAnsi"/>
                <w:sz w:val="16"/>
                <w:szCs w:val="16"/>
                <w:lang w:val="hy-AM"/>
              </w:rPr>
            </w:pPr>
            <w:r w:rsidRPr="00AD10D7">
              <w:rPr>
                <w:rFonts w:asciiTheme="minorHAnsi" w:hAnsiTheme="minorHAnsi"/>
                <w:sz w:val="16"/>
                <w:szCs w:val="16"/>
                <w:lang w:val="hy-AM"/>
              </w:rPr>
              <w:t>Կալիբրացիայի կայունությունը ոչ պակաս քան 90 օր։</w:t>
            </w:r>
          </w:p>
          <w:p w14:paraId="30A230C7" w14:textId="77777777" w:rsidR="00FA36A6" w:rsidRPr="00AD10D7" w:rsidRDefault="00FA36A6" w:rsidP="00FA36A6">
            <w:pPr>
              <w:rPr>
                <w:rFonts w:asciiTheme="minorHAnsi" w:hAnsiTheme="minorHAnsi"/>
                <w:sz w:val="16"/>
                <w:szCs w:val="16"/>
                <w:lang w:val="hy-AM"/>
              </w:rPr>
            </w:pPr>
            <w:r w:rsidRPr="00AD10D7">
              <w:rPr>
                <w:rFonts w:asciiTheme="minorHAnsi" w:hAnsiTheme="minorHAnsi"/>
                <w:sz w:val="16"/>
                <w:szCs w:val="16"/>
                <w:lang w:val="hy-AM"/>
              </w:rPr>
              <w:t>Ներքին QC ամբողջական փաթեթ, ներառյալ Levey-Jennings գծապատկերները։</w:t>
            </w:r>
          </w:p>
          <w:p w14:paraId="5936037B" w14:textId="77777777" w:rsidR="00FA36A6" w:rsidRPr="00AD10D7" w:rsidRDefault="00FA36A6" w:rsidP="00FA36A6">
            <w:pPr>
              <w:rPr>
                <w:rFonts w:asciiTheme="minorHAnsi" w:hAnsiTheme="minorHAnsi"/>
                <w:sz w:val="16"/>
                <w:szCs w:val="16"/>
                <w:lang w:val="hy-AM"/>
              </w:rPr>
            </w:pPr>
            <w:r w:rsidRPr="00AD10D7">
              <w:rPr>
                <w:rFonts w:asciiTheme="minorHAnsi" w:hAnsiTheme="minorHAnsi"/>
                <w:sz w:val="16"/>
                <w:szCs w:val="16"/>
                <w:lang w:val="hy-AM"/>
              </w:rPr>
              <w:t>Թեստի  ընտրությունը և դասավորումը կամայական՝ ըստ օգտագործողի ցանկության ։</w:t>
            </w:r>
          </w:p>
          <w:p w14:paraId="08306093" w14:textId="77777777" w:rsidR="00FA36A6" w:rsidRPr="00AD10D7" w:rsidRDefault="00FA36A6" w:rsidP="00FA36A6">
            <w:pPr>
              <w:rPr>
                <w:rFonts w:asciiTheme="minorHAnsi" w:hAnsiTheme="minorHAnsi"/>
                <w:sz w:val="16"/>
                <w:szCs w:val="16"/>
                <w:lang w:val="hy-AM"/>
              </w:rPr>
            </w:pPr>
            <w:r w:rsidRPr="00AD10D7">
              <w:rPr>
                <w:rFonts w:asciiTheme="minorHAnsi" w:hAnsiTheme="minorHAnsi"/>
                <w:sz w:val="16"/>
                <w:szCs w:val="16"/>
                <w:lang w:val="hy-AM"/>
              </w:rPr>
              <w:t>Թողունակությունը  առնվազն 36 թեստ ժամում ։</w:t>
            </w:r>
          </w:p>
          <w:p w14:paraId="42F5A78B" w14:textId="77777777" w:rsidR="00FA36A6" w:rsidRPr="00AD10D7" w:rsidRDefault="00FA36A6" w:rsidP="00FA36A6">
            <w:pPr>
              <w:rPr>
                <w:rFonts w:asciiTheme="minorHAnsi" w:hAnsiTheme="minorHAnsi"/>
                <w:sz w:val="16"/>
                <w:szCs w:val="16"/>
                <w:lang w:val="hy-AM"/>
              </w:rPr>
            </w:pPr>
            <w:r w:rsidRPr="00AD10D7">
              <w:rPr>
                <w:rFonts w:asciiTheme="minorHAnsi" w:hAnsiTheme="minorHAnsi"/>
                <w:sz w:val="16"/>
                <w:szCs w:val="16"/>
                <w:lang w:val="hy-AM"/>
              </w:rPr>
              <w:lastRenderedPageBreak/>
              <w:t xml:space="preserve">Ներքին դիլուենտով նոսրացման հնարավորություն։ </w:t>
            </w:r>
          </w:p>
          <w:p w14:paraId="6529458D" w14:textId="77777777" w:rsidR="00FA36A6" w:rsidRPr="00AD10D7" w:rsidRDefault="00FA36A6" w:rsidP="00FA36A6">
            <w:pPr>
              <w:rPr>
                <w:rFonts w:asciiTheme="minorHAnsi" w:hAnsiTheme="minorHAnsi"/>
                <w:sz w:val="16"/>
                <w:szCs w:val="16"/>
                <w:lang w:val="hy-AM"/>
              </w:rPr>
            </w:pPr>
            <w:r w:rsidRPr="00AD10D7">
              <w:rPr>
                <w:rFonts w:asciiTheme="minorHAnsi" w:hAnsiTheme="minorHAnsi"/>
                <w:sz w:val="16"/>
                <w:szCs w:val="16"/>
                <w:lang w:val="hy-AM"/>
              </w:rPr>
              <w:t>Երկքայլ վերլուծության հնարավորություն ։</w:t>
            </w:r>
          </w:p>
          <w:p w14:paraId="7B5E2C0E" w14:textId="77777777" w:rsidR="00FA36A6" w:rsidRPr="00AD10D7" w:rsidRDefault="00FA36A6" w:rsidP="00FA36A6">
            <w:pPr>
              <w:rPr>
                <w:rFonts w:asciiTheme="minorHAnsi" w:hAnsiTheme="minorHAnsi"/>
                <w:sz w:val="16"/>
                <w:szCs w:val="16"/>
                <w:lang w:val="hy-AM"/>
              </w:rPr>
            </w:pPr>
            <w:r w:rsidRPr="00AD10D7">
              <w:rPr>
                <w:rFonts w:asciiTheme="minorHAnsi" w:hAnsiTheme="minorHAnsi"/>
                <w:sz w:val="16"/>
                <w:szCs w:val="16"/>
                <w:lang w:val="hy-AM"/>
              </w:rPr>
              <w:t>Նմուշի նախնական պատրաստման գործառույթի առկայություն ։</w:t>
            </w:r>
          </w:p>
          <w:p w14:paraId="66CCFC43" w14:textId="77777777" w:rsidR="00FA36A6" w:rsidRPr="00AD10D7" w:rsidRDefault="00FA36A6" w:rsidP="00FA36A6">
            <w:pPr>
              <w:rPr>
                <w:rFonts w:asciiTheme="minorHAnsi" w:hAnsiTheme="minorHAnsi"/>
                <w:sz w:val="16"/>
                <w:szCs w:val="16"/>
                <w:lang w:val="hy-AM"/>
              </w:rPr>
            </w:pPr>
            <w:r w:rsidRPr="00AD10D7">
              <w:rPr>
                <w:rFonts w:asciiTheme="minorHAnsi" w:hAnsiTheme="minorHAnsi"/>
                <w:sz w:val="16"/>
                <w:szCs w:val="16"/>
                <w:lang w:val="hy-AM"/>
              </w:rPr>
              <w:t>Առաջին գործարկման ժամանակը ոչ ավել քան 6 րոպե։</w:t>
            </w:r>
          </w:p>
          <w:p w14:paraId="60F674D3" w14:textId="77777777" w:rsidR="00FA36A6" w:rsidRPr="00AD10D7" w:rsidRDefault="00FA36A6" w:rsidP="00FA36A6">
            <w:pPr>
              <w:rPr>
                <w:rFonts w:asciiTheme="minorHAnsi" w:hAnsiTheme="minorHAnsi"/>
                <w:sz w:val="16"/>
                <w:szCs w:val="16"/>
                <w:lang w:val="hy-AM"/>
              </w:rPr>
            </w:pPr>
            <w:r w:rsidRPr="00AD10D7">
              <w:rPr>
                <w:rFonts w:asciiTheme="minorHAnsi" w:hAnsiTheme="minorHAnsi"/>
                <w:sz w:val="16"/>
                <w:szCs w:val="16"/>
                <w:lang w:val="hy-AM"/>
              </w:rPr>
              <w:t>Ամսական սպասարկման ժամանակը ոչ ավել քան 10 րոպե։</w:t>
            </w:r>
          </w:p>
          <w:p w14:paraId="69EC9E5D" w14:textId="77777777" w:rsidR="00FA36A6" w:rsidRPr="00AD10D7" w:rsidRDefault="00FA36A6" w:rsidP="00FA36A6">
            <w:pPr>
              <w:rPr>
                <w:rFonts w:asciiTheme="minorHAnsi" w:hAnsiTheme="minorHAnsi"/>
                <w:sz w:val="16"/>
                <w:szCs w:val="16"/>
                <w:lang w:val="hy-AM"/>
              </w:rPr>
            </w:pPr>
            <w:r w:rsidRPr="00AD10D7">
              <w:rPr>
                <w:rFonts w:asciiTheme="minorHAnsi" w:hAnsiTheme="minorHAnsi"/>
                <w:sz w:val="16"/>
                <w:szCs w:val="16"/>
                <w:lang w:val="hy-AM"/>
              </w:rPr>
              <w:t>Ներկառուցված ծրագրային ապահովման առկայություն ։</w:t>
            </w:r>
          </w:p>
          <w:p w14:paraId="35843C37" w14:textId="77777777" w:rsidR="00FA36A6" w:rsidRPr="00AD10D7" w:rsidRDefault="00FA36A6" w:rsidP="00FA36A6">
            <w:pPr>
              <w:rPr>
                <w:rFonts w:asciiTheme="minorHAnsi" w:hAnsiTheme="minorHAnsi"/>
                <w:sz w:val="16"/>
                <w:szCs w:val="16"/>
                <w:lang w:val="hy-AM"/>
              </w:rPr>
            </w:pPr>
            <w:r w:rsidRPr="00AD10D7">
              <w:rPr>
                <w:rFonts w:asciiTheme="minorHAnsi" w:hAnsiTheme="minorHAnsi"/>
                <w:sz w:val="16"/>
                <w:szCs w:val="16"/>
                <w:lang w:val="hy-AM"/>
              </w:rPr>
              <w:t>Գործառնական ինտերֆեյսը՝ գունավոր սենսորային էկրան։</w:t>
            </w:r>
          </w:p>
          <w:p w14:paraId="2D06C912" w14:textId="77777777" w:rsidR="00FA36A6" w:rsidRPr="00AD10D7" w:rsidRDefault="00FA36A6" w:rsidP="00FA36A6">
            <w:pPr>
              <w:rPr>
                <w:rFonts w:asciiTheme="minorHAnsi" w:hAnsiTheme="minorHAnsi"/>
                <w:sz w:val="16"/>
                <w:szCs w:val="16"/>
                <w:lang w:val="hy-AM"/>
              </w:rPr>
            </w:pPr>
            <w:r w:rsidRPr="00AD10D7">
              <w:rPr>
                <w:rFonts w:asciiTheme="minorHAnsi" w:hAnsiTheme="minorHAnsi"/>
                <w:sz w:val="16"/>
                <w:szCs w:val="16"/>
                <w:lang w:val="hy-AM"/>
              </w:rPr>
              <w:t>Ներկառուցված տպիչի առկայություն ։</w:t>
            </w:r>
          </w:p>
          <w:p w14:paraId="785C8F21" w14:textId="77777777" w:rsidR="00FA36A6" w:rsidRPr="00AD10D7" w:rsidRDefault="00FA36A6" w:rsidP="00FA36A6">
            <w:pPr>
              <w:rPr>
                <w:rFonts w:asciiTheme="minorHAnsi" w:hAnsiTheme="minorHAnsi"/>
                <w:sz w:val="16"/>
                <w:szCs w:val="16"/>
                <w:lang w:val="hy-AM"/>
              </w:rPr>
            </w:pPr>
            <w:r w:rsidRPr="00AD10D7">
              <w:rPr>
                <w:rFonts w:asciiTheme="minorHAnsi" w:hAnsiTheme="minorHAnsi"/>
                <w:sz w:val="16"/>
                <w:szCs w:val="16"/>
                <w:lang w:val="hy-AM"/>
              </w:rPr>
              <w:t>Սարքի աշխատանգի համար անհրաժեշտ ռեագենտները  պետք է ունենան սենյակային ջերմաստիճանում պահպանման հնարավորություն ։</w:t>
            </w:r>
          </w:p>
          <w:p w14:paraId="11EBCBCB" w14:textId="77777777" w:rsidR="00FA36A6" w:rsidRPr="00AD10D7" w:rsidRDefault="00FA36A6" w:rsidP="00FA36A6">
            <w:pPr>
              <w:rPr>
                <w:rFonts w:asciiTheme="minorHAnsi" w:hAnsiTheme="minorHAnsi"/>
                <w:sz w:val="16"/>
                <w:szCs w:val="16"/>
                <w:lang w:val="hy-AM"/>
              </w:rPr>
            </w:pPr>
            <w:r w:rsidRPr="00AD10D7">
              <w:rPr>
                <w:rFonts w:asciiTheme="minorHAnsi" w:hAnsiTheme="minorHAnsi"/>
                <w:sz w:val="16"/>
                <w:szCs w:val="16"/>
                <w:lang w:val="hy-AM"/>
              </w:rPr>
              <w:t>Արդյունքների փոխանցում RS232C միկցիչի միջոցով։</w:t>
            </w:r>
          </w:p>
          <w:p w14:paraId="1DF5E651" w14:textId="77777777" w:rsidR="00FA36A6" w:rsidRPr="00AD10D7" w:rsidRDefault="00FA36A6" w:rsidP="00FA36A6">
            <w:pPr>
              <w:rPr>
                <w:rFonts w:asciiTheme="minorHAnsi" w:hAnsiTheme="minorHAnsi"/>
                <w:sz w:val="16"/>
                <w:szCs w:val="16"/>
                <w:lang w:val="hy-AM"/>
              </w:rPr>
            </w:pPr>
            <w:r w:rsidRPr="00AD10D7">
              <w:rPr>
                <w:rFonts w:asciiTheme="minorHAnsi" w:hAnsiTheme="minorHAnsi"/>
                <w:sz w:val="16"/>
                <w:szCs w:val="16"/>
                <w:lang w:val="hy-AM"/>
              </w:rPr>
              <w:t>Քաշը՝ ոչ ավել քան 30 կգ։</w:t>
            </w:r>
          </w:p>
          <w:p w14:paraId="7D917469" w14:textId="77777777" w:rsidR="00FA36A6" w:rsidRPr="00AD10D7" w:rsidRDefault="00FA36A6" w:rsidP="00FA36A6">
            <w:pPr>
              <w:rPr>
                <w:rFonts w:asciiTheme="minorHAnsi" w:hAnsiTheme="minorHAnsi"/>
                <w:sz w:val="16"/>
                <w:szCs w:val="16"/>
                <w:lang w:val="hy-AM"/>
              </w:rPr>
            </w:pPr>
            <w:r w:rsidRPr="00AD10D7">
              <w:rPr>
                <w:rFonts w:asciiTheme="minorHAnsi" w:hAnsiTheme="minorHAnsi"/>
                <w:sz w:val="16"/>
                <w:szCs w:val="16"/>
                <w:lang w:val="hy-AM"/>
              </w:rPr>
              <w:t>Էլեկտրամատակարարումը՝ 100-240 VAC; 50/60 Հց։</w:t>
            </w:r>
          </w:p>
          <w:p w14:paraId="502BC8D2" w14:textId="77777777" w:rsidR="00FA36A6" w:rsidRPr="00AD10D7" w:rsidRDefault="00FA36A6" w:rsidP="00FA36A6">
            <w:pPr>
              <w:rPr>
                <w:rFonts w:asciiTheme="minorHAnsi" w:hAnsiTheme="minorHAnsi"/>
                <w:sz w:val="16"/>
                <w:szCs w:val="16"/>
                <w:lang w:val="hy-AM"/>
              </w:rPr>
            </w:pPr>
            <w:r w:rsidRPr="00AD10D7">
              <w:rPr>
                <w:rFonts w:asciiTheme="minorHAnsi" w:hAnsiTheme="minorHAnsi"/>
                <w:sz w:val="16"/>
                <w:szCs w:val="16"/>
                <w:lang w:val="hy-AM"/>
              </w:rPr>
              <w:t>Չչափվող պարամետրերը առնվազն՝ Troponin, BNP, CK-MB, Myoglobin, Homocysteine, D-Dimer, TSH, FT4 , FT3, T4, TT3, Tg Ab,  TPO Ab, TR Ab, Tg, C-Peptide, Insulin, AFP, CEA, Total PSA, Free PSA, OVCA (CA125 like) SLa (CA19-9 like) 27.29 (CA15-3 like) SCC, ß2-Microglobulin PIVKA-II, ßHCG , HCG, ßHCG, Estradiol ,FSH LH, Progesterone , Prolactin Testosterone, SHBG DHEAS, AMH, IgE, HGH, iPTH, Cortisol , Vitamin D, Ferritin , Vitamin B12, Folate, RBC Folate, Toxo IgG ,Toxo IgM, Rubella IgG, Rubella IgM, CMV IgG,  CMV IgM, SARS-CoV-2 SP IgG,  SARS-CoV-2 NP Total, SARS-CoV-2 Ag, HCV Ab , HBsAg ,  HBsAb HBcAb,  HBeAb,  HBeAg, KL -6, Presepsin, Osteocalcin, Autotaxin։</w:t>
            </w:r>
          </w:p>
          <w:p w14:paraId="3AC3F0B0" w14:textId="77777777" w:rsidR="00FA36A6" w:rsidRPr="00AD10D7" w:rsidRDefault="00FA36A6" w:rsidP="00FA36A6">
            <w:pPr>
              <w:rPr>
                <w:rFonts w:asciiTheme="minorHAnsi" w:hAnsiTheme="minorHAnsi"/>
                <w:sz w:val="16"/>
                <w:szCs w:val="16"/>
                <w:lang w:val="hy-AM"/>
              </w:rPr>
            </w:pPr>
            <w:r w:rsidRPr="00AD10D7">
              <w:rPr>
                <w:rFonts w:asciiTheme="minorHAnsi" w:hAnsiTheme="minorHAnsi"/>
                <w:sz w:val="16"/>
                <w:szCs w:val="16"/>
                <w:lang w:val="hy-AM"/>
              </w:rPr>
              <w:t>Սարքը պետք է լինի նոր, չօգտագործված, լրակազմում ներառի լիարժեք աշխատանքի համար նախատեսված բոլոր պարագաները, մատակարարը պետք է ապահովի տեղադրումը, միացումը և անձնակազմի ուսուցումը։</w:t>
            </w:r>
          </w:p>
          <w:p w14:paraId="09F565F5" w14:textId="77777777" w:rsidR="00FA36A6" w:rsidRPr="00AD10D7" w:rsidRDefault="00FA36A6" w:rsidP="00FA36A6">
            <w:pPr>
              <w:rPr>
                <w:rFonts w:asciiTheme="minorHAnsi" w:hAnsiTheme="minorHAnsi"/>
                <w:sz w:val="16"/>
                <w:szCs w:val="16"/>
                <w:lang w:val="hy-AM"/>
              </w:rPr>
            </w:pPr>
            <w:r w:rsidRPr="00AD10D7">
              <w:rPr>
                <w:rFonts w:asciiTheme="minorHAnsi" w:hAnsiTheme="minorHAnsi"/>
                <w:sz w:val="16"/>
                <w:szCs w:val="16"/>
                <w:lang w:val="hy-AM"/>
              </w:rPr>
              <w:t>Երաշխիքը առնվազն 24 ամիս։</w:t>
            </w:r>
          </w:p>
          <w:p w14:paraId="5BBE561C" w14:textId="26552F90" w:rsidR="00FA36A6" w:rsidRPr="00B2402C" w:rsidRDefault="00FA36A6" w:rsidP="00FA36A6">
            <w:pPr>
              <w:rPr>
                <w:rFonts w:ascii="Sylfaen" w:hAnsi="Sylfaen" w:cs="Calibri"/>
                <w:color w:val="000000"/>
                <w:sz w:val="16"/>
                <w:szCs w:val="16"/>
                <w:lang w:val="hy-AM" w:eastAsia="ru-RU"/>
              </w:rPr>
            </w:pPr>
            <w:r w:rsidRPr="00AD10D7">
              <w:rPr>
                <w:rFonts w:asciiTheme="minorHAnsi" w:hAnsiTheme="minorHAnsi"/>
                <w:sz w:val="16"/>
                <w:szCs w:val="16"/>
                <w:lang w:val="hy-AM"/>
              </w:rPr>
              <w:t>Որակի վկայագրերի առկայություն առնվազն, ISO 13485:2016,  ISO 14001:2015, ISO 9001:2015,CE</w:t>
            </w:r>
          </w:p>
        </w:tc>
        <w:tc>
          <w:tcPr>
            <w:tcW w:w="709" w:type="dxa"/>
            <w:vAlign w:val="center"/>
          </w:tcPr>
          <w:p w14:paraId="2FFA46A4" w14:textId="0971B0E5" w:rsidR="00FA36A6" w:rsidRDefault="00FA36A6" w:rsidP="00FA36A6">
            <w:pPr>
              <w:jc w:val="center"/>
              <w:rPr>
                <w:sz w:val="16"/>
                <w:szCs w:val="16"/>
                <w:lang w:val="hy-AM"/>
              </w:rPr>
            </w:pPr>
            <w:r w:rsidRPr="005F0734">
              <w:rPr>
                <w:rFonts w:asciiTheme="minorHAnsi" w:hAnsiTheme="minorHAnsi" w:cstheme="minorBidi"/>
                <w:sz w:val="16"/>
                <w:szCs w:val="16"/>
                <w:lang w:val="hy-AM"/>
              </w:rPr>
              <w:lastRenderedPageBreak/>
              <w:t>հատ</w:t>
            </w:r>
          </w:p>
        </w:tc>
        <w:tc>
          <w:tcPr>
            <w:tcW w:w="833" w:type="dxa"/>
            <w:vAlign w:val="bottom"/>
          </w:tcPr>
          <w:p w14:paraId="2F74CC95" w14:textId="31A9AC31" w:rsidR="00FA36A6" w:rsidRPr="002D3DC2" w:rsidRDefault="00FA36A6" w:rsidP="00FA36A6">
            <w:pPr>
              <w:jc w:val="center"/>
              <w:rPr>
                <w:rFonts w:ascii="GHEA Grapalat" w:hAnsi="GHEA Grapalat"/>
                <w:sz w:val="18"/>
                <w:szCs w:val="18"/>
                <w:lang w:val="hy-AM"/>
              </w:rPr>
            </w:pPr>
          </w:p>
        </w:tc>
        <w:tc>
          <w:tcPr>
            <w:tcW w:w="850" w:type="dxa"/>
            <w:vAlign w:val="bottom"/>
          </w:tcPr>
          <w:p w14:paraId="2ED94327" w14:textId="77777777" w:rsidR="00FA36A6" w:rsidRPr="002D3DC2" w:rsidRDefault="00FA36A6" w:rsidP="00FA36A6">
            <w:pPr>
              <w:jc w:val="center"/>
              <w:rPr>
                <w:rFonts w:ascii="Arial" w:hAnsi="Arial" w:cs="Arial"/>
                <w:sz w:val="16"/>
                <w:szCs w:val="16"/>
                <w:lang w:val="hy-AM"/>
              </w:rPr>
            </w:pPr>
          </w:p>
        </w:tc>
        <w:tc>
          <w:tcPr>
            <w:tcW w:w="727" w:type="dxa"/>
          </w:tcPr>
          <w:p w14:paraId="5FF1EC88" w14:textId="741946EC" w:rsidR="00FA36A6" w:rsidRDefault="00FA36A6" w:rsidP="00FA36A6">
            <w:pPr>
              <w:jc w:val="center"/>
              <w:rPr>
                <w:sz w:val="16"/>
                <w:szCs w:val="16"/>
                <w:lang w:val="hy-AM"/>
              </w:rPr>
            </w:pPr>
            <w:r>
              <w:rPr>
                <w:rFonts w:ascii="GHEA Grapalat" w:hAnsi="GHEA Grapalat"/>
                <w:sz w:val="20"/>
                <w:lang w:val="hy-AM"/>
              </w:rPr>
              <w:t>10</w:t>
            </w:r>
          </w:p>
        </w:tc>
        <w:tc>
          <w:tcPr>
            <w:tcW w:w="991" w:type="dxa"/>
            <w:vMerge/>
          </w:tcPr>
          <w:p w14:paraId="5F0C148A" w14:textId="77777777" w:rsidR="00FA36A6" w:rsidRPr="003C5446" w:rsidRDefault="00FA36A6" w:rsidP="00FA36A6">
            <w:pPr>
              <w:jc w:val="center"/>
              <w:rPr>
                <w:rFonts w:ascii="GHEA Grapalat" w:hAnsi="GHEA Grapalat"/>
                <w:sz w:val="16"/>
                <w:szCs w:val="16"/>
                <w:lang w:val="hy-AM"/>
              </w:rPr>
            </w:pPr>
          </w:p>
        </w:tc>
        <w:tc>
          <w:tcPr>
            <w:tcW w:w="693" w:type="dxa"/>
          </w:tcPr>
          <w:p w14:paraId="6D7CEAFD" w14:textId="0BDF07AA" w:rsidR="00FA36A6" w:rsidRPr="005F0734" w:rsidRDefault="00FA36A6" w:rsidP="00FA36A6">
            <w:pPr>
              <w:jc w:val="center"/>
              <w:rPr>
                <w:rFonts w:asciiTheme="minorHAnsi" w:hAnsiTheme="minorHAnsi" w:cstheme="minorBidi"/>
                <w:sz w:val="16"/>
                <w:szCs w:val="16"/>
                <w:lang w:val="hy-AM"/>
              </w:rPr>
            </w:pPr>
            <w:r>
              <w:rPr>
                <w:rFonts w:ascii="GHEA Grapalat" w:hAnsi="GHEA Grapalat"/>
                <w:sz w:val="20"/>
                <w:lang w:val="hy-AM"/>
              </w:rPr>
              <w:t>1</w:t>
            </w:r>
          </w:p>
        </w:tc>
        <w:tc>
          <w:tcPr>
            <w:tcW w:w="1151" w:type="dxa"/>
            <w:vMerge/>
          </w:tcPr>
          <w:p w14:paraId="6C4FEB96" w14:textId="77777777" w:rsidR="00FA36A6" w:rsidRPr="003C5446" w:rsidRDefault="00FA36A6" w:rsidP="00FA36A6">
            <w:pPr>
              <w:jc w:val="center"/>
              <w:rPr>
                <w:rFonts w:ascii="GHEA Grapalat" w:hAnsi="GHEA Grapalat"/>
                <w:sz w:val="20"/>
                <w:lang w:val="hy-AM"/>
              </w:rPr>
            </w:pPr>
          </w:p>
        </w:tc>
      </w:tr>
      <w:tr w:rsidR="00FA36A6" w:rsidRPr="003C5446" w14:paraId="37BE1F90" w14:textId="77777777" w:rsidTr="007B7366">
        <w:trPr>
          <w:trHeight w:val="246"/>
        </w:trPr>
        <w:tc>
          <w:tcPr>
            <w:tcW w:w="708" w:type="dxa"/>
            <w:vAlign w:val="center"/>
          </w:tcPr>
          <w:p w14:paraId="3A43D341" w14:textId="6E7FC3E9" w:rsidR="00FA36A6" w:rsidRDefault="00FA36A6" w:rsidP="00FA36A6">
            <w:pPr>
              <w:jc w:val="center"/>
              <w:rPr>
                <w:rFonts w:ascii="Calibri" w:hAnsi="Calibri" w:cs="Calibri"/>
                <w:color w:val="000000"/>
                <w:sz w:val="22"/>
                <w:szCs w:val="22"/>
              </w:rPr>
            </w:pPr>
            <w:r>
              <w:rPr>
                <w:rFonts w:ascii="Arial Armenian" w:hAnsi="Arial Armenian" w:cs="Calibri"/>
                <w:color w:val="000000"/>
                <w:sz w:val="16"/>
                <w:szCs w:val="16"/>
              </w:rPr>
              <w:t>131</w:t>
            </w:r>
          </w:p>
        </w:tc>
        <w:tc>
          <w:tcPr>
            <w:tcW w:w="1135" w:type="dxa"/>
            <w:vAlign w:val="center"/>
          </w:tcPr>
          <w:p w14:paraId="570C37B5" w14:textId="5867D2CB" w:rsidR="00FA36A6" w:rsidRPr="005F0734" w:rsidRDefault="00FA36A6" w:rsidP="00FA36A6">
            <w:pPr>
              <w:rPr>
                <w:rFonts w:ascii="Sylfaen" w:hAnsi="Sylfaen" w:cstheme="minorBidi"/>
                <w:sz w:val="16"/>
                <w:szCs w:val="16"/>
                <w:lang w:val="hy-AM"/>
              </w:rPr>
            </w:pPr>
            <w:r w:rsidRPr="00112EF1">
              <w:rPr>
                <w:rFonts w:ascii="GHEA Grapalat" w:hAnsi="GHEA Grapalat"/>
                <w:sz w:val="16"/>
                <w:szCs w:val="16"/>
              </w:rPr>
              <w:t>33691160</w:t>
            </w:r>
          </w:p>
        </w:tc>
        <w:tc>
          <w:tcPr>
            <w:tcW w:w="1418" w:type="dxa"/>
            <w:vAlign w:val="center"/>
          </w:tcPr>
          <w:p w14:paraId="0AC20575" w14:textId="25A9C804" w:rsidR="00FA36A6" w:rsidRPr="00FA36A6" w:rsidRDefault="00FA36A6" w:rsidP="00FA36A6">
            <w:pPr>
              <w:rPr>
                <w:rFonts w:asciiTheme="minorHAnsi" w:hAnsiTheme="minorHAnsi" w:cstheme="minorBidi"/>
                <w:sz w:val="16"/>
                <w:szCs w:val="16"/>
                <w:lang w:val="hy-AM"/>
              </w:rPr>
            </w:pPr>
            <w:r w:rsidRPr="00FA36A6">
              <w:rPr>
                <w:rFonts w:ascii="Arial LatArm" w:hAnsi="Arial LatArm" w:cs="Calibri"/>
                <w:color w:val="000000"/>
                <w:sz w:val="16"/>
                <w:szCs w:val="16"/>
                <w:lang w:val="hy-AM"/>
              </w:rPr>
              <w:t>Ավտոմատ և կիսաավտոմատ կլինիկական բիոքիմիական վելուծիչների մաքրող հեղուկ</w:t>
            </w:r>
          </w:p>
        </w:tc>
        <w:tc>
          <w:tcPr>
            <w:tcW w:w="850" w:type="dxa"/>
            <w:vAlign w:val="center"/>
          </w:tcPr>
          <w:p w14:paraId="5057FFCB" w14:textId="77777777" w:rsidR="00FA36A6" w:rsidRPr="00FA36A6" w:rsidRDefault="00FA36A6" w:rsidP="00FA36A6">
            <w:pPr>
              <w:jc w:val="center"/>
              <w:rPr>
                <w:rFonts w:asciiTheme="minorHAnsi" w:hAnsiTheme="minorHAnsi" w:cstheme="minorBidi"/>
                <w:sz w:val="16"/>
                <w:szCs w:val="16"/>
                <w:lang w:val="hy-AM"/>
              </w:rPr>
            </w:pPr>
          </w:p>
        </w:tc>
        <w:tc>
          <w:tcPr>
            <w:tcW w:w="5669" w:type="dxa"/>
          </w:tcPr>
          <w:p w14:paraId="2D0E6CB3" w14:textId="77777777" w:rsidR="00FA36A6" w:rsidRPr="00AD10D7" w:rsidRDefault="00FA36A6" w:rsidP="00FA36A6">
            <w:pPr>
              <w:rPr>
                <w:rFonts w:asciiTheme="minorHAnsi" w:hAnsiTheme="minorHAnsi"/>
                <w:sz w:val="16"/>
                <w:szCs w:val="16"/>
                <w:lang w:val="hy-AM"/>
              </w:rPr>
            </w:pPr>
            <w:r w:rsidRPr="00AD10D7">
              <w:rPr>
                <w:rFonts w:asciiTheme="minorHAnsi" w:hAnsiTheme="minorHAnsi"/>
                <w:sz w:val="16"/>
                <w:szCs w:val="16"/>
                <w:lang w:val="hy-AM"/>
              </w:rPr>
              <w:t>Ավտոմատ և կիսաավտոմատ կլինիկական բիոքիմիական վելուծիչների ռեագենտների ներծծիչ և արտամղիչ համակարգերի մաքրող հեղուկ (էնզիմատիկ, հականեխիչ, հակասնկային, հակաբակտերիալ, հակավիրուսային բաղադրիչով) հեղուկի հոսքի խցանումը կանխարգելող և մագրող հատկությամբ, աշխատանքային ջերմաստիճանը 2-25 աստիճան, փաթեթավորումը 1X100 մլ համատեղելի Humastar100 հետ։</w:t>
            </w:r>
          </w:p>
          <w:p w14:paraId="1D6CCA26" w14:textId="77777777" w:rsidR="00FA36A6" w:rsidRPr="00AD10D7" w:rsidRDefault="00FA36A6" w:rsidP="00FA36A6">
            <w:pPr>
              <w:rPr>
                <w:rFonts w:asciiTheme="minorHAnsi" w:hAnsiTheme="minorHAnsi"/>
                <w:sz w:val="16"/>
                <w:szCs w:val="16"/>
                <w:lang w:val="hy-AM"/>
              </w:rPr>
            </w:pPr>
            <w:r w:rsidRPr="00AD10D7">
              <w:rPr>
                <w:rFonts w:asciiTheme="minorHAnsi" w:hAnsiTheme="minorHAnsi"/>
                <w:sz w:val="16"/>
                <w:szCs w:val="16"/>
                <w:lang w:val="hy-AM"/>
              </w:rPr>
              <w:t>Պիտանելության ժամկետը ոչ պակաս քան 24 ամիս</w:t>
            </w:r>
          </w:p>
          <w:p w14:paraId="5AFCE19E" w14:textId="37A9624F" w:rsidR="00FA36A6" w:rsidRPr="00AD10D7" w:rsidRDefault="00FA36A6" w:rsidP="00FA36A6">
            <w:pPr>
              <w:rPr>
                <w:rFonts w:asciiTheme="minorHAnsi" w:hAnsiTheme="minorHAnsi"/>
                <w:sz w:val="16"/>
                <w:szCs w:val="16"/>
                <w:lang w:val="hy-AM"/>
              </w:rPr>
            </w:pPr>
          </w:p>
        </w:tc>
        <w:tc>
          <w:tcPr>
            <w:tcW w:w="709" w:type="dxa"/>
          </w:tcPr>
          <w:p w14:paraId="32684031" w14:textId="3F4EF7C8" w:rsidR="00FA36A6" w:rsidRPr="005F0734" w:rsidRDefault="00FA36A6" w:rsidP="00FA36A6">
            <w:pPr>
              <w:jc w:val="center"/>
              <w:rPr>
                <w:rFonts w:asciiTheme="minorHAnsi" w:hAnsiTheme="minorHAnsi" w:cstheme="minorBidi"/>
                <w:sz w:val="16"/>
                <w:szCs w:val="16"/>
                <w:lang w:val="hy-AM"/>
              </w:rPr>
            </w:pPr>
            <w:r>
              <w:rPr>
                <w:rFonts w:ascii="GHEA Grapalat" w:hAnsi="GHEA Grapalat"/>
                <w:sz w:val="20"/>
                <w:lang w:val="hy-AM"/>
              </w:rPr>
              <w:t>հատ</w:t>
            </w:r>
          </w:p>
        </w:tc>
        <w:tc>
          <w:tcPr>
            <w:tcW w:w="833" w:type="dxa"/>
          </w:tcPr>
          <w:p w14:paraId="647370D0" w14:textId="553FA878" w:rsidR="00FA36A6" w:rsidRPr="002D3DC2" w:rsidRDefault="00FA36A6" w:rsidP="00FA36A6">
            <w:pPr>
              <w:jc w:val="center"/>
              <w:rPr>
                <w:rFonts w:ascii="GHEA Grapalat" w:hAnsi="GHEA Grapalat"/>
                <w:sz w:val="18"/>
                <w:szCs w:val="18"/>
                <w:lang w:val="hy-AM"/>
              </w:rPr>
            </w:pPr>
          </w:p>
        </w:tc>
        <w:tc>
          <w:tcPr>
            <w:tcW w:w="850" w:type="dxa"/>
          </w:tcPr>
          <w:p w14:paraId="3BBBD3AC" w14:textId="77777777" w:rsidR="00FA36A6" w:rsidRPr="002D3DC2" w:rsidRDefault="00FA36A6" w:rsidP="00FA36A6">
            <w:pPr>
              <w:jc w:val="center"/>
              <w:rPr>
                <w:rFonts w:ascii="Arial" w:hAnsi="Arial" w:cs="Arial"/>
                <w:sz w:val="16"/>
                <w:szCs w:val="16"/>
                <w:lang w:val="hy-AM"/>
              </w:rPr>
            </w:pPr>
          </w:p>
        </w:tc>
        <w:tc>
          <w:tcPr>
            <w:tcW w:w="727" w:type="dxa"/>
            <w:vAlign w:val="center"/>
          </w:tcPr>
          <w:p w14:paraId="2FB44DD8" w14:textId="04B2F1C0" w:rsidR="00FA36A6" w:rsidRPr="005F0734" w:rsidRDefault="00FA36A6" w:rsidP="00FA36A6">
            <w:pPr>
              <w:jc w:val="center"/>
              <w:rPr>
                <w:rFonts w:asciiTheme="minorHAnsi" w:hAnsiTheme="minorHAnsi" w:cstheme="minorBidi"/>
                <w:sz w:val="16"/>
                <w:szCs w:val="16"/>
                <w:lang w:val="hy-AM"/>
              </w:rPr>
            </w:pPr>
            <w:r>
              <w:rPr>
                <w:rFonts w:ascii="GHEA Grapalat" w:hAnsi="GHEA Grapalat"/>
                <w:sz w:val="16"/>
                <w:szCs w:val="16"/>
                <w:lang w:val="hy-AM"/>
              </w:rPr>
              <w:t>10</w:t>
            </w:r>
          </w:p>
        </w:tc>
        <w:tc>
          <w:tcPr>
            <w:tcW w:w="991" w:type="dxa"/>
            <w:vMerge/>
          </w:tcPr>
          <w:p w14:paraId="331B2193" w14:textId="77777777" w:rsidR="00FA36A6" w:rsidRPr="003C5446" w:rsidRDefault="00FA36A6" w:rsidP="00FA36A6">
            <w:pPr>
              <w:jc w:val="center"/>
              <w:rPr>
                <w:rFonts w:ascii="GHEA Grapalat" w:hAnsi="GHEA Grapalat"/>
                <w:sz w:val="16"/>
                <w:szCs w:val="16"/>
                <w:lang w:val="hy-AM"/>
              </w:rPr>
            </w:pPr>
          </w:p>
        </w:tc>
        <w:tc>
          <w:tcPr>
            <w:tcW w:w="693" w:type="dxa"/>
            <w:vAlign w:val="center"/>
          </w:tcPr>
          <w:p w14:paraId="32E3D088" w14:textId="549C3678" w:rsidR="00FA36A6" w:rsidRPr="00AD10D7" w:rsidRDefault="00FA36A6" w:rsidP="00FA36A6">
            <w:pPr>
              <w:jc w:val="center"/>
              <w:rPr>
                <w:rFonts w:asciiTheme="minorHAnsi" w:hAnsiTheme="minorHAnsi" w:cstheme="minorBidi"/>
                <w:sz w:val="16"/>
                <w:szCs w:val="16"/>
                <w:lang w:val="ru-RU"/>
              </w:rPr>
            </w:pPr>
            <w:r>
              <w:rPr>
                <w:rFonts w:ascii="GHEA Grapalat" w:hAnsi="GHEA Grapalat"/>
                <w:sz w:val="16"/>
                <w:szCs w:val="16"/>
                <w:lang w:val="hy-AM"/>
              </w:rPr>
              <w:t>10</w:t>
            </w:r>
          </w:p>
        </w:tc>
        <w:tc>
          <w:tcPr>
            <w:tcW w:w="1151" w:type="dxa"/>
            <w:vMerge/>
          </w:tcPr>
          <w:p w14:paraId="68C3B9DC" w14:textId="77777777" w:rsidR="00FA36A6" w:rsidRPr="003C5446" w:rsidRDefault="00FA36A6" w:rsidP="00FA36A6">
            <w:pPr>
              <w:jc w:val="center"/>
              <w:rPr>
                <w:rFonts w:ascii="GHEA Grapalat" w:hAnsi="GHEA Grapalat"/>
                <w:sz w:val="20"/>
                <w:lang w:val="hy-AM"/>
              </w:rPr>
            </w:pPr>
          </w:p>
        </w:tc>
      </w:tr>
      <w:tr w:rsidR="00FA36A6" w:rsidRPr="003C5446" w14:paraId="33D82821" w14:textId="77777777" w:rsidTr="007B7366">
        <w:trPr>
          <w:trHeight w:val="246"/>
        </w:trPr>
        <w:tc>
          <w:tcPr>
            <w:tcW w:w="708" w:type="dxa"/>
            <w:vAlign w:val="center"/>
          </w:tcPr>
          <w:p w14:paraId="14EA7D7B" w14:textId="26E3DE42" w:rsidR="00FA36A6" w:rsidRDefault="00FA36A6" w:rsidP="00FA36A6">
            <w:pPr>
              <w:jc w:val="center"/>
              <w:rPr>
                <w:rFonts w:ascii="Calibri" w:hAnsi="Calibri" w:cs="Calibri"/>
                <w:color w:val="000000"/>
                <w:sz w:val="22"/>
                <w:szCs w:val="22"/>
              </w:rPr>
            </w:pPr>
            <w:r>
              <w:rPr>
                <w:rFonts w:ascii="Arial Armenian" w:hAnsi="Arial Armenian" w:cs="Calibri"/>
                <w:color w:val="000000"/>
                <w:sz w:val="16"/>
                <w:szCs w:val="16"/>
              </w:rPr>
              <w:t>132</w:t>
            </w:r>
          </w:p>
        </w:tc>
        <w:tc>
          <w:tcPr>
            <w:tcW w:w="1135" w:type="dxa"/>
            <w:vAlign w:val="center"/>
          </w:tcPr>
          <w:p w14:paraId="7ECED242" w14:textId="77777777" w:rsidR="00FA36A6" w:rsidRPr="00112EF1" w:rsidRDefault="00FA36A6" w:rsidP="00FA36A6">
            <w:pPr>
              <w:jc w:val="center"/>
              <w:rPr>
                <w:rFonts w:ascii="Calibri" w:hAnsi="Calibri" w:cs="Calibri"/>
                <w:sz w:val="16"/>
                <w:szCs w:val="16"/>
              </w:rPr>
            </w:pPr>
            <w:r w:rsidRPr="00112EF1">
              <w:rPr>
                <w:rFonts w:ascii="Calibri" w:hAnsi="Calibri" w:cs="Calibri"/>
                <w:sz w:val="16"/>
                <w:szCs w:val="16"/>
              </w:rPr>
              <w:t>33691159</w:t>
            </w:r>
          </w:p>
          <w:p w14:paraId="02DC94C1" w14:textId="171AEBA5" w:rsidR="00FA36A6" w:rsidRPr="005F0734" w:rsidRDefault="00FA36A6" w:rsidP="00FA36A6">
            <w:pPr>
              <w:rPr>
                <w:rFonts w:ascii="Sylfaen" w:hAnsi="Sylfaen" w:cstheme="minorBidi"/>
                <w:sz w:val="16"/>
                <w:szCs w:val="16"/>
                <w:lang w:val="hy-AM"/>
              </w:rPr>
            </w:pPr>
          </w:p>
        </w:tc>
        <w:tc>
          <w:tcPr>
            <w:tcW w:w="1418" w:type="dxa"/>
            <w:vAlign w:val="center"/>
          </w:tcPr>
          <w:p w14:paraId="63436503" w14:textId="47674F5B" w:rsidR="00FA36A6" w:rsidRPr="00FA36A6" w:rsidRDefault="00FA36A6" w:rsidP="00FA36A6">
            <w:pPr>
              <w:rPr>
                <w:rFonts w:asciiTheme="minorHAnsi" w:hAnsiTheme="minorHAnsi" w:cstheme="minorBidi"/>
                <w:sz w:val="16"/>
                <w:szCs w:val="16"/>
                <w:lang w:val="hy-AM"/>
              </w:rPr>
            </w:pPr>
            <w:r w:rsidRPr="00FA36A6">
              <w:rPr>
                <w:rFonts w:ascii="Arial LatArm" w:hAnsi="Arial LatArm" w:cs="Calibri"/>
                <w:color w:val="000000"/>
                <w:sz w:val="16"/>
                <w:szCs w:val="16"/>
                <w:lang w:val="hy-AM"/>
              </w:rPr>
              <w:t>Բազմապարամետրային որոկի վերահսկման կոնտրոլ շիճուկ կլինիկական բիոքիմիական վերլուծման համար։</w:t>
            </w:r>
          </w:p>
        </w:tc>
        <w:tc>
          <w:tcPr>
            <w:tcW w:w="850" w:type="dxa"/>
            <w:vAlign w:val="center"/>
          </w:tcPr>
          <w:p w14:paraId="2B870713" w14:textId="77777777" w:rsidR="00FA36A6" w:rsidRPr="00FA36A6" w:rsidRDefault="00FA36A6" w:rsidP="00FA36A6">
            <w:pPr>
              <w:jc w:val="center"/>
              <w:rPr>
                <w:rFonts w:asciiTheme="minorHAnsi" w:hAnsiTheme="minorHAnsi" w:cstheme="minorBidi"/>
                <w:sz w:val="16"/>
                <w:szCs w:val="16"/>
                <w:lang w:val="hy-AM"/>
              </w:rPr>
            </w:pPr>
          </w:p>
        </w:tc>
        <w:tc>
          <w:tcPr>
            <w:tcW w:w="5669" w:type="dxa"/>
          </w:tcPr>
          <w:p w14:paraId="7193D357" w14:textId="77777777" w:rsidR="00FA36A6" w:rsidRPr="00AD10D7" w:rsidRDefault="00FA36A6" w:rsidP="00FA36A6">
            <w:pPr>
              <w:rPr>
                <w:rFonts w:asciiTheme="minorHAnsi" w:hAnsiTheme="minorHAnsi"/>
                <w:sz w:val="16"/>
                <w:szCs w:val="16"/>
                <w:lang w:val="hy-AM"/>
              </w:rPr>
            </w:pPr>
            <w:r w:rsidRPr="00AD10D7">
              <w:rPr>
                <w:rFonts w:asciiTheme="minorHAnsi" w:hAnsiTheme="minorHAnsi"/>
                <w:sz w:val="16"/>
                <w:szCs w:val="16"/>
                <w:lang w:val="hy-AM"/>
              </w:rPr>
              <w:t xml:space="preserve">Բազմապարամետր որոկի վերահսկաման կոնտրոլ շիճուկ կլինիկական բիոքիմիական վերլուծման համար- լիոֆիլիզացված ունիվերսալ կոնտրոլ շիճուկ, որը պատրաստված է խոշոր եղջերավոր անասունի շիճուկից, և պարունակում է բաղադրիչներ մարդկային շիճուկից կոնյուգացված ձևով։ Պետք է բոլոր գնահատված ցուցանիշները ներառեն ինչպես թույլատրելի միջին նորմալ արժեքները, այնպես էլ յուրաքանչյուրի միջին արժեքի նորմալից առավելագույն թույլատրելի շեղուման արժեքները: Կիրառելի լինի Humastar 100 ավտոմատ և HumaLyser 4000 կիսաավտոմատ բիոքիմիական վերլուծիչի հետ մեթոդների ճշգրտման և վերահսկման համար համարժեք HumaTrol N և HumaTrol P շիճուկներին: Պարամետրերի 95% պետք է գտնվեն նորմայի տիրույթում կամ նորմալ և պաթոլոգիական սահմաններում: Յուրաքանչյուր շիճուկ պետք է առանձին, գործարանային, փաթեթավորված լինի 6X5մլ հավասարապես երկու տարբեր խմբերի համար, ինչպես պարամետրերի միջին ցուցանիշների շիճուկի, այնպես էլ միջինի շեղման շիճուկի համար։ Շիճուկները բացելուց հետո պետք է կայուն լինեն օգտագործման համար </w:t>
            </w:r>
            <w:r w:rsidRPr="00AD10D7">
              <w:rPr>
                <w:rFonts w:asciiTheme="minorHAnsi" w:hAnsiTheme="minorHAnsi"/>
                <w:sz w:val="16"/>
                <w:szCs w:val="16"/>
                <w:lang w:val="hy-AM"/>
              </w:rPr>
              <w:lastRenderedPageBreak/>
              <w:t>մինչև պիտանելիության ժամկետի ավարտը  2°C -8°C։  Պիտանելիության ժամկետը ոչ պակաս քան մեկ տարի։</w:t>
            </w:r>
          </w:p>
          <w:p w14:paraId="4F1FB202" w14:textId="77777777" w:rsidR="00FA36A6" w:rsidRPr="00AD10D7" w:rsidRDefault="00FA36A6" w:rsidP="00FA36A6">
            <w:pPr>
              <w:rPr>
                <w:rFonts w:asciiTheme="minorHAnsi" w:hAnsiTheme="minorHAnsi"/>
                <w:sz w:val="16"/>
                <w:szCs w:val="16"/>
                <w:lang w:val="hy-AM"/>
              </w:rPr>
            </w:pPr>
            <w:r w:rsidRPr="00AD10D7">
              <w:rPr>
                <w:rFonts w:asciiTheme="minorHAnsi" w:hAnsiTheme="minorHAnsi"/>
                <w:sz w:val="16"/>
                <w:szCs w:val="16"/>
                <w:lang w:val="hy-AM"/>
              </w:rPr>
              <w:t xml:space="preserve">Ապրանքը պետք է լինի նոր, գործարանային փաթեթավորմամբ, ունենա նշում արտադրման օրվա, գործարանի և արտադրողի մասին, մատակարարման պահին ունենա պիտանելիության ժամկետի առնվազն 70%-ը։ </w:t>
            </w:r>
          </w:p>
          <w:p w14:paraId="0DFCC4E1" w14:textId="77777777" w:rsidR="00FA36A6" w:rsidRPr="00AD10D7" w:rsidRDefault="00FA36A6" w:rsidP="00FA36A6">
            <w:pPr>
              <w:rPr>
                <w:rFonts w:asciiTheme="minorHAnsi" w:hAnsiTheme="minorHAnsi"/>
                <w:sz w:val="16"/>
                <w:szCs w:val="16"/>
                <w:lang w:val="hy-AM"/>
              </w:rPr>
            </w:pPr>
            <w:r w:rsidRPr="00AD10D7">
              <w:rPr>
                <w:rFonts w:asciiTheme="minorHAnsi" w:hAnsiTheme="minorHAnsi"/>
                <w:sz w:val="16"/>
                <w:szCs w:val="16"/>
                <w:lang w:val="hy-AM"/>
              </w:rPr>
              <w:t>Ունենա շտրիխ կոդ համատեղելի գերմանական HUMAN Diagnostics արտադրողի սարքերի կոդային ցանկի հետ։</w:t>
            </w:r>
          </w:p>
          <w:p w14:paraId="3519B086" w14:textId="77777777" w:rsidR="00FA36A6" w:rsidRPr="00AD10D7" w:rsidRDefault="00FA36A6" w:rsidP="00FA36A6">
            <w:pPr>
              <w:rPr>
                <w:rFonts w:asciiTheme="minorHAnsi" w:hAnsiTheme="minorHAnsi"/>
                <w:sz w:val="16"/>
                <w:szCs w:val="16"/>
                <w:lang w:val="hy-AM"/>
              </w:rPr>
            </w:pPr>
            <w:r w:rsidRPr="00AD10D7">
              <w:rPr>
                <w:rFonts w:asciiTheme="minorHAnsi" w:hAnsiTheme="minorHAnsi"/>
                <w:sz w:val="16"/>
                <w:szCs w:val="16"/>
                <w:lang w:val="hy-AM"/>
              </w:rPr>
              <w:t>Որակի և համապատասխանության վկայականների պարտադիր առկայություն արտադրողի կողմից առնվազն՝ ISO 13485, ISO 14001, ISO9001, CE, EMAS III։</w:t>
            </w:r>
          </w:p>
          <w:p w14:paraId="76272C5B" w14:textId="615C4181" w:rsidR="00FA36A6" w:rsidRPr="00AD10D7" w:rsidRDefault="00FA36A6" w:rsidP="00FA36A6">
            <w:pPr>
              <w:rPr>
                <w:rFonts w:asciiTheme="minorHAnsi" w:hAnsiTheme="minorHAnsi"/>
                <w:sz w:val="16"/>
                <w:szCs w:val="16"/>
                <w:lang w:val="hy-AM"/>
              </w:rPr>
            </w:pPr>
          </w:p>
        </w:tc>
        <w:tc>
          <w:tcPr>
            <w:tcW w:w="709" w:type="dxa"/>
          </w:tcPr>
          <w:p w14:paraId="4942A72F" w14:textId="77777777" w:rsidR="00FA36A6" w:rsidRPr="00B6653E" w:rsidRDefault="00FA36A6" w:rsidP="00FA36A6">
            <w:pPr>
              <w:jc w:val="center"/>
              <w:rPr>
                <w:color w:val="000000"/>
                <w:sz w:val="18"/>
                <w:szCs w:val="18"/>
                <w:lang w:val="hy-AM" w:eastAsia="ru-RU"/>
              </w:rPr>
            </w:pPr>
          </w:p>
          <w:p w14:paraId="57DD91B3" w14:textId="1D149FF3" w:rsidR="00FA36A6" w:rsidRPr="005F0734" w:rsidRDefault="00FA36A6" w:rsidP="00FA36A6">
            <w:pPr>
              <w:jc w:val="center"/>
              <w:rPr>
                <w:rFonts w:asciiTheme="minorHAnsi" w:hAnsiTheme="minorHAnsi" w:cstheme="minorBidi"/>
                <w:sz w:val="16"/>
                <w:szCs w:val="16"/>
                <w:lang w:val="hy-AM"/>
              </w:rPr>
            </w:pPr>
            <w:r w:rsidRPr="00B6653E">
              <w:rPr>
                <w:color w:val="000000"/>
                <w:sz w:val="18"/>
                <w:szCs w:val="18"/>
                <w:lang w:val="hy-AM" w:eastAsia="ru-RU"/>
              </w:rPr>
              <w:t>հավաքածու</w:t>
            </w:r>
          </w:p>
        </w:tc>
        <w:tc>
          <w:tcPr>
            <w:tcW w:w="833" w:type="dxa"/>
            <w:vAlign w:val="bottom"/>
          </w:tcPr>
          <w:p w14:paraId="6A2B5691" w14:textId="062EE72D" w:rsidR="00FA36A6" w:rsidRPr="002D3DC2" w:rsidRDefault="00FA36A6" w:rsidP="00FA36A6">
            <w:pPr>
              <w:jc w:val="center"/>
              <w:rPr>
                <w:rFonts w:ascii="GHEA Grapalat" w:hAnsi="GHEA Grapalat"/>
                <w:sz w:val="18"/>
                <w:szCs w:val="18"/>
                <w:lang w:val="hy-AM"/>
              </w:rPr>
            </w:pPr>
          </w:p>
        </w:tc>
        <w:tc>
          <w:tcPr>
            <w:tcW w:w="850" w:type="dxa"/>
            <w:vAlign w:val="bottom"/>
          </w:tcPr>
          <w:p w14:paraId="1BA4F103" w14:textId="77777777" w:rsidR="00FA36A6" w:rsidRPr="002D3DC2" w:rsidRDefault="00FA36A6" w:rsidP="00FA36A6">
            <w:pPr>
              <w:jc w:val="center"/>
              <w:rPr>
                <w:rFonts w:ascii="Arial" w:hAnsi="Arial" w:cs="Arial"/>
                <w:sz w:val="16"/>
                <w:szCs w:val="16"/>
                <w:lang w:val="hy-AM"/>
              </w:rPr>
            </w:pPr>
          </w:p>
        </w:tc>
        <w:tc>
          <w:tcPr>
            <w:tcW w:w="727" w:type="dxa"/>
            <w:vAlign w:val="center"/>
          </w:tcPr>
          <w:p w14:paraId="21BECEFE" w14:textId="3B523EB6" w:rsidR="00FA36A6" w:rsidRPr="005F0734" w:rsidRDefault="00FA36A6" w:rsidP="00FA36A6">
            <w:pPr>
              <w:jc w:val="center"/>
              <w:rPr>
                <w:rFonts w:asciiTheme="minorHAnsi" w:hAnsiTheme="minorHAnsi" w:cstheme="minorBidi"/>
                <w:sz w:val="16"/>
                <w:szCs w:val="16"/>
                <w:lang w:val="hy-AM"/>
              </w:rPr>
            </w:pPr>
            <w:r>
              <w:rPr>
                <w:rFonts w:ascii="Sylfaen" w:hAnsi="Sylfaen" w:cs="Arial"/>
                <w:sz w:val="14"/>
                <w:szCs w:val="14"/>
                <w:lang w:val="hy-AM"/>
              </w:rPr>
              <w:t>1</w:t>
            </w:r>
          </w:p>
        </w:tc>
        <w:tc>
          <w:tcPr>
            <w:tcW w:w="991" w:type="dxa"/>
            <w:vMerge/>
          </w:tcPr>
          <w:p w14:paraId="3017A404" w14:textId="77777777" w:rsidR="00FA36A6" w:rsidRPr="003C5446" w:rsidRDefault="00FA36A6" w:rsidP="00FA36A6">
            <w:pPr>
              <w:jc w:val="center"/>
              <w:rPr>
                <w:rFonts w:ascii="GHEA Grapalat" w:hAnsi="GHEA Grapalat"/>
                <w:sz w:val="16"/>
                <w:szCs w:val="16"/>
                <w:lang w:val="hy-AM"/>
              </w:rPr>
            </w:pPr>
          </w:p>
        </w:tc>
        <w:tc>
          <w:tcPr>
            <w:tcW w:w="693" w:type="dxa"/>
            <w:vAlign w:val="center"/>
          </w:tcPr>
          <w:p w14:paraId="15FBFAB5" w14:textId="18085D41" w:rsidR="00FA36A6" w:rsidRPr="005F0734" w:rsidRDefault="00FA36A6" w:rsidP="00FA36A6">
            <w:pPr>
              <w:jc w:val="center"/>
              <w:rPr>
                <w:rFonts w:asciiTheme="minorHAnsi" w:hAnsiTheme="minorHAnsi" w:cstheme="minorBidi"/>
                <w:sz w:val="16"/>
                <w:szCs w:val="16"/>
                <w:lang w:val="hy-AM"/>
              </w:rPr>
            </w:pPr>
            <w:r>
              <w:rPr>
                <w:rFonts w:ascii="Sylfaen" w:hAnsi="Sylfaen" w:cs="Arial"/>
                <w:sz w:val="14"/>
                <w:szCs w:val="14"/>
                <w:lang w:val="hy-AM"/>
              </w:rPr>
              <w:t>1</w:t>
            </w:r>
          </w:p>
        </w:tc>
        <w:tc>
          <w:tcPr>
            <w:tcW w:w="1151" w:type="dxa"/>
            <w:vMerge/>
          </w:tcPr>
          <w:p w14:paraId="7ECDAFA4" w14:textId="77777777" w:rsidR="00FA36A6" w:rsidRPr="003C5446" w:rsidRDefault="00FA36A6" w:rsidP="00FA36A6">
            <w:pPr>
              <w:jc w:val="center"/>
              <w:rPr>
                <w:rFonts w:ascii="GHEA Grapalat" w:hAnsi="GHEA Grapalat"/>
                <w:sz w:val="20"/>
                <w:lang w:val="hy-AM"/>
              </w:rPr>
            </w:pPr>
          </w:p>
        </w:tc>
      </w:tr>
      <w:tr w:rsidR="00FA36A6" w:rsidRPr="003C5446" w14:paraId="049586F1" w14:textId="77777777" w:rsidTr="00D85945">
        <w:trPr>
          <w:trHeight w:val="246"/>
        </w:trPr>
        <w:tc>
          <w:tcPr>
            <w:tcW w:w="708" w:type="dxa"/>
            <w:vAlign w:val="bottom"/>
          </w:tcPr>
          <w:p w14:paraId="57DD40FC" w14:textId="361B93D1" w:rsidR="00FA36A6" w:rsidRDefault="00FA36A6" w:rsidP="00FA36A6">
            <w:pPr>
              <w:jc w:val="center"/>
              <w:rPr>
                <w:rFonts w:ascii="Calibri" w:hAnsi="Calibri" w:cs="Calibri"/>
                <w:color w:val="000000"/>
                <w:sz w:val="22"/>
                <w:szCs w:val="22"/>
              </w:rPr>
            </w:pPr>
            <w:r>
              <w:rPr>
                <w:rFonts w:ascii="Calibri" w:hAnsi="Calibri" w:cs="Calibri"/>
                <w:color w:val="000000"/>
                <w:sz w:val="22"/>
                <w:szCs w:val="22"/>
              </w:rPr>
              <w:t>135</w:t>
            </w:r>
          </w:p>
        </w:tc>
        <w:tc>
          <w:tcPr>
            <w:tcW w:w="1135" w:type="dxa"/>
            <w:vAlign w:val="center"/>
          </w:tcPr>
          <w:p w14:paraId="5E12E0C2" w14:textId="5EE42769" w:rsidR="00FA36A6" w:rsidRPr="005F0734" w:rsidRDefault="00FA36A6" w:rsidP="00FA36A6">
            <w:pPr>
              <w:rPr>
                <w:rFonts w:ascii="Sylfaen" w:hAnsi="Sylfaen" w:cstheme="minorBidi"/>
                <w:sz w:val="16"/>
                <w:szCs w:val="16"/>
                <w:lang w:val="hy-AM"/>
              </w:rPr>
            </w:pPr>
          </w:p>
        </w:tc>
        <w:tc>
          <w:tcPr>
            <w:tcW w:w="1418" w:type="dxa"/>
            <w:vAlign w:val="center"/>
          </w:tcPr>
          <w:p w14:paraId="15454AD2" w14:textId="343AAAEF" w:rsidR="00FA36A6" w:rsidRPr="00FA36A6" w:rsidRDefault="00FA36A6" w:rsidP="00FA36A6">
            <w:pPr>
              <w:rPr>
                <w:rFonts w:asciiTheme="minorHAnsi" w:hAnsiTheme="minorHAnsi" w:cstheme="minorBidi"/>
                <w:sz w:val="16"/>
                <w:szCs w:val="16"/>
                <w:lang w:val="hy-AM"/>
              </w:rPr>
            </w:pPr>
            <w:r w:rsidRPr="00FA36A6">
              <w:rPr>
                <w:rFonts w:ascii="Arial LatArm" w:hAnsi="Arial LatArm" w:cs="Calibri"/>
                <w:color w:val="000000"/>
                <w:sz w:val="16"/>
                <w:szCs w:val="16"/>
                <w:lang w:val="hy-AM"/>
              </w:rPr>
              <w:t>Բազմապարամետրային կոնտրոլ շիճուկ կլինիկական բիոքիմիական վերլուծման համար։</w:t>
            </w:r>
          </w:p>
        </w:tc>
        <w:tc>
          <w:tcPr>
            <w:tcW w:w="850" w:type="dxa"/>
            <w:vAlign w:val="center"/>
          </w:tcPr>
          <w:p w14:paraId="1E5413B0" w14:textId="77777777" w:rsidR="00FA36A6" w:rsidRPr="00FA36A6" w:rsidRDefault="00FA36A6" w:rsidP="00FA36A6">
            <w:pPr>
              <w:jc w:val="center"/>
              <w:rPr>
                <w:rFonts w:asciiTheme="minorHAnsi" w:hAnsiTheme="minorHAnsi" w:cstheme="minorBidi"/>
                <w:sz w:val="16"/>
                <w:szCs w:val="16"/>
                <w:lang w:val="hy-AM"/>
              </w:rPr>
            </w:pPr>
          </w:p>
        </w:tc>
        <w:tc>
          <w:tcPr>
            <w:tcW w:w="5669" w:type="dxa"/>
          </w:tcPr>
          <w:p w14:paraId="3595D4C7" w14:textId="77777777" w:rsidR="00FA36A6" w:rsidRPr="00AD10D7" w:rsidRDefault="00FA36A6" w:rsidP="00FA36A6">
            <w:pPr>
              <w:rPr>
                <w:rFonts w:asciiTheme="minorHAnsi" w:hAnsiTheme="minorHAnsi"/>
                <w:sz w:val="16"/>
                <w:szCs w:val="16"/>
                <w:lang w:val="hy-AM"/>
              </w:rPr>
            </w:pPr>
            <w:r w:rsidRPr="00AD10D7">
              <w:rPr>
                <w:rFonts w:asciiTheme="minorHAnsi" w:hAnsiTheme="minorHAnsi"/>
                <w:sz w:val="16"/>
                <w:szCs w:val="16"/>
                <w:lang w:val="hy-AM"/>
              </w:rPr>
              <w:t>Բազմապարամետր կոնտրոլ շիճուկ կլինիկական բիոքիմիական վերլուծման համար- լիոֆիլիզացված ունիվերսալ կոնտրոլ շիճուկ, որը պատրաստված է մարդու շիճուկից։Մարդկային շիճուկ պետք է հագեցած լինի կլինիկական քիմիական պարամետրերով (ֆերմենտներ,սուբստրատներ, էլեկտրոլիտներ, օրգանական և անօրգանական միացություններ, սպիտակուցներ,լիպիդներ)։  Պետք է բոլոր գնահատված ցուցանիշները ներառեն ինչպես թույլատրելի միջին նորմալ արժեքները, այնպես էլ յուրաքանչյուրի միջին արժեքի նորմալից առավելագույն թույլատրելի շեղուման արժեքները: Կիրառելի լինի Humastar 100 ավտոմատ և HumaLyser 4000 կիսաավտոմատ բիոքիմիական վերլուծիչի հետ մեթոդների ճշգրտման և վերահսկման համար համարժեք SERODOS և SERODOS plus շիճուկներին: Պարամետրերի 95% պետք է գտնվեն նորմայի տիրույթում և պաթոլոգիայի թույլատրելի սահմաններում: Յուրաքանչյուր շիճուկ պետք է առանձին, գործարանային, փաթեթավորված լինի 6X5մլ հավասարապես երկու տարբեր խմբերի համար , ինչպես պարամետրերի միջին ցուցանիշների շիճուկի, այնպես էլ միջինի շեղման շիճուկի համար։ Շիճուկները բացելուց հետո պետք է կայուն լինեն օգտագործման համար մինչև պիտանելիության ժամկետի ավարտը  2°C -8°C։  Պիտանելիության ժամկետը ոչ պակաս քան մեկ տարի։</w:t>
            </w:r>
          </w:p>
          <w:p w14:paraId="5010B6CD" w14:textId="77777777" w:rsidR="00FA36A6" w:rsidRPr="00AD10D7" w:rsidRDefault="00FA36A6" w:rsidP="00FA36A6">
            <w:pPr>
              <w:rPr>
                <w:rFonts w:asciiTheme="minorHAnsi" w:hAnsiTheme="minorHAnsi"/>
                <w:sz w:val="16"/>
                <w:szCs w:val="16"/>
                <w:lang w:val="hy-AM"/>
              </w:rPr>
            </w:pPr>
            <w:r w:rsidRPr="00AD10D7">
              <w:rPr>
                <w:rFonts w:asciiTheme="minorHAnsi" w:hAnsiTheme="minorHAnsi"/>
                <w:sz w:val="16"/>
                <w:szCs w:val="16"/>
                <w:lang w:val="hy-AM"/>
              </w:rPr>
              <w:t xml:space="preserve">Ապրանքը պետք է լինի նոր, գործարանային փաթեթավորմամբ, ունենա նշում արտադրման օրվա, գործարանի և արտադրողի մասին, մատակարարման պահին ունենա պիտանելիության ժամկետի առնվազն 70%-ը։ </w:t>
            </w:r>
          </w:p>
          <w:p w14:paraId="2C41AE84" w14:textId="77777777" w:rsidR="00FA36A6" w:rsidRPr="00AD10D7" w:rsidRDefault="00FA36A6" w:rsidP="00FA36A6">
            <w:pPr>
              <w:rPr>
                <w:rFonts w:asciiTheme="minorHAnsi" w:hAnsiTheme="minorHAnsi"/>
                <w:sz w:val="16"/>
                <w:szCs w:val="16"/>
                <w:lang w:val="hy-AM"/>
              </w:rPr>
            </w:pPr>
            <w:r w:rsidRPr="00AD10D7">
              <w:rPr>
                <w:rFonts w:asciiTheme="minorHAnsi" w:hAnsiTheme="minorHAnsi"/>
                <w:sz w:val="16"/>
                <w:szCs w:val="16"/>
                <w:lang w:val="hy-AM"/>
              </w:rPr>
              <w:t>Ունենա շտրիխ կոդ համատեղելի գերմանական HUMAN Diagnostics արտադրողի սարքերի կոդային ցանկի հետ։</w:t>
            </w:r>
          </w:p>
          <w:p w14:paraId="6ED0C1D6" w14:textId="77777777" w:rsidR="00FA36A6" w:rsidRPr="00AD10D7" w:rsidRDefault="00FA36A6" w:rsidP="00FA36A6">
            <w:pPr>
              <w:rPr>
                <w:rFonts w:asciiTheme="minorHAnsi" w:hAnsiTheme="minorHAnsi"/>
                <w:sz w:val="16"/>
                <w:szCs w:val="16"/>
                <w:lang w:val="hy-AM"/>
              </w:rPr>
            </w:pPr>
            <w:r w:rsidRPr="00AD10D7">
              <w:rPr>
                <w:rFonts w:asciiTheme="minorHAnsi" w:hAnsiTheme="minorHAnsi"/>
                <w:sz w:val="16"/>
                <w:szCs w:val="16"/>
                <w:lang w:val="hy-AM"/>
              </w:rPr>
              <w:t>Որակի և համապատասխանության վկայականների պարտադիր առկայություն արտադրողի կողմից առնվազն՝ ISO 13485, ISO 14001, ISO9001, CE, EMAS III։</w:t>
            </w:r>
          </w:p>
          <w:p w14:paraId="1A83FFA9" w14:textId="77777777" w:rsidR="00FA36A6" w:rsidRPr="00AD10D7" w:rsidRDefault="00FA36A6" w:rsidP="00FA36A6">
            <w:pPr>
              <w:rPr>
                <w:rFonts w:asciiTheme="minorHAnsi" w:hAnsiTheme="minorHAnsi"/>
                <w:sz w:val="16"/>
                <w:szCs w:val="16"/>
                <w:lang w:val="hy-AM"/>
              </w:rPr>
            </w:pPr>
          </w:p>
        </w:tc>
        <w:tc>
          <w:tcPr>
            <w:tcW w:w="709" w:type="dxa"/>
            <w:vAlign w:val="center"/>
          </w:tcPr>
          <w:p w14:paraId="54F3BD20" w14:textId="083DA9C4" w:rsidR="00FA36A6" w:rsidRPr="005F0734" w:rsidRDefault="00FA36A6" w:rsidP="00FA36A6">
            <w:pPr>
              <w:jc w:val="center"/>
              <w:rPr>
                <w:rFonts w:asciiTheme="minorHAnsi" w:hAnsiTheme="minorHAnsi" w:cstheme="minorBidi"/>
                <w:sz w:val="16"/>
                <w:szCs w:val="16"/>
                <w:lang w:val="hy-AM"/>
              </w:rPr>
            </w:pPr>
            <w:proofErr w:type="spellStart"/>
            <w:r w:rsidRPr="00554B06">
              <w:rPr>
                <w:rFonts w:ascii="Calibri" w:hAnsi="Calibri" w:cs="Calibri"/>
                <w:sz w:val="16"/>
                <w:szCs w:val="16"/>
              </w:rPr>
              <w:t>հավաքածու</w:t>
            </w:r>
            <w:proofErr w:type="spellEnd"/>
          </w:p>
        </w:tc>
        <w:tc>
          <w:tcPr>
            <w:tcW w:w="833" w:type="dxa"/>
            <w:vAlign w:val="bottom"/>
          </w:tcPr>
          <w:p w14:paraId="25AB6073" w14:textId="50676C2F" w:rsidR="00FA36A6" w:rsidRPr="002D3DC2" w:rsidRDefault="00FA36A6" w:rsidP="00FA36A6">
            <w:pPr>
              <w:jc w:val="center"/>
              <w:rPr>
                <w:rFonts w:ascii="GHEA Grapalat" w:hAnsi="GHEA Grapalat"/>
                <w:sz w:val="18"/>
                <w:szCs w:val="18"/>
                <w:lang w:val="hy-AM"/>
              </w:rPr>
            </w:pPr>
          </w:p>
        </w:tc>
        <w:tc>
          <w:tcPr>
            <w:tcW w:w="850" w:type="dxa"/>
            <w:vAlign w:val="bottom"/>
          </w:tcPr>
          <w:p w14:paraId="3A9FDDDD" w14:textId="77777777" w:rsidR="00FA36A6" w:rsidRPr="002D3DC2" w:rsidRDefault="00FA36A6" w:rsidP="00FA36A6">
            <w:pPr>
              <w:jc w:val="center"/>
              <w:rPr>
                <w:rFonts w:ascii="Arial" w:hAnsi="Arial" w:cs="Arial"/>
                <w:sz w:val="16"/>
                <w:szCs w:val="16"/>
                <w:lang w:val="hy-AM"/>
              </w:rPr>
            </w:pPr>
          </w:p>
        </w:tc>
        <w:tc>
          <w:tcPr>
            <w:tcW w:w="727" w:type="dxa"/>
            <w:vAlign w:val="center"/>
          </w:tcPr>
          <w:p w14:paraId="220F4912" w14:textId="785BD4D5" w:rsidR="00FA36A6" w:rsidRPr="005F0734" w:rsidRDefault="00FA36A6" w:rsidP="00FA36A6">
            <w:pPr>
              <w:jc w:val="center"/>
              <w:rPr>
                <w:rFonts w:asciiTheme="minorHAnsi" w:hAnsiTheme="minorHAnsi" w:cstheme="minorBidi"/>
                <w:sz w:val="16"/>
                <w:szCs w:val="16"/>
                <w:lang w:val="hy-AM"/>
              </w:rPr>
            </w:pPr>
            <w:r>
              <w:rPr>
                <w:rFonts w:ascii="GHEA Grapalat" w:hAnsi="GHEA Grapalat"/>
                <w:sz w:val="16"/>
                <w:szCs w:val="16"/>
                <w:lang w:val="hy-AM"/>
              </w:rPr>
              <w:t>1</w:t>
            </w:r>
          </w:p>
        </w:tc>
        <w:tc>
          <w:tcPr>
            <w:tcW w:w="991" w:type="dxa"/>
            <w:vMerge/>
          </w:tcPr>
          <w:p w14:paraId="3F72EC97" w14:textId="77777777" w:rsidR="00FA36A6" w:rsidRPr="003C5446" w:rsidRDefault="00FA36A6" w:rsidP="00FA36A6">
            <w:pPr>
              <w:jc w:val="center"/>
              <w:rPr>
                <w:rFonts w:ascii="GHEA Grapalat" w:hAnsi="GHEA Grapalat"/>
                <w:sz w:val="16"/>
                <w:szCs w:val="16"/>
                <w:lang w:val="hy-AM"/>
              </w:rPr>
            </w:pPr>
          </w:p>
        </w:tc>
        <w:tc>
          <w:tcPr>
            <w:tcW w:w="693" w:type="dxa"/>
            <w:vAlign w:val="center"/>
          </w:tcPr>
          <w:p w14:paraId="36EB2769" w14:textId="36D54368" w:rsidR="00FA36A6" w:rsidRPr="005F0734" w:rsidRDefault="00FA36A6" w:rsidP="00FA36A6">
            <w:pPr>
              <w:jc w:val="center"/>
              <w:rPr>
                <w:rFonts w:asciiTheme="minorHAnsi" w:hAnsiTheme="minorHAnsi" w:cstheme="minorBidi"/>
                <w:sz w:val="16"/>
                <w:szCs w:val="16"/>
                <w:lang w:val="hy-AM"/>
              </w:rPr>
            </w:pPr>
            <w:r>
              <w:rPr>
                <w:rFonts w:ascii="GHEA Grapalat" w:hAnsi="GHEA Grapalat"/>
                <w:sz w:val="16"/>
                <w:szCs w:val="16"/>
                <w:lang w:val="hy-AM"/>
              </w:rPr>
              <w:t>1</w:t>
            </w:r>
          </w:p>
        </w:tc>
        <w:tc>
          <w:tcPr>
            <w:tcW w:w="1151" w:type="dxa"/>
            <w:vMerge/>
          </w:tcPr>
          <w:p w14:paraId="7653B6B7" w14:textId="77777777" w:rsidR="00FA36A6" w:rsidRPr="003C5446" w:rsidRDefault="00FA36A6" w:rsidP="00FA36A6">
            <w:pPr>
              <w:jc w:val="center"/>
              <w:rPr>
                <w:rFonts w:ascii="GHEA Grapalat" w:hAnsi="GHEA Grapalat"/>
                <w:sz w:val="20"/>
                <w:lang w:val="hy-AM"/>
              </w:rPr>
            </w:pPr>
          </w:p>
        </w:tc>
      </w:tr>
      <w:tr w:rsidR="00FA36A6" w:rsidRPr="003C5446" w14:paraId="3D9CA178" w14:textId="77777777" w:rsidTr="00D85945">
        <w:trPr>
          <w:trHeight w:val="246"/>
        </w:trPr>
        <w:tc>
          <w:tcPr>
            <w:tcW w:w="708" w:type="dxa"/>
            <w:vAlign w:val="bottom"/>
          </w:tcPr>
          <w:p w14:paraId="3BF29B4F" w14:textId="0C665F25" w:rsidR="00FA36A6" w:rsidRDefault="00FA36A6" w:rsidP="00FA36A6">
            <w:pPr>
              <w:jc w:val="center"/>
              <w:rPr>
                <w:rFonts w:ascii="Calibri" w:hAnsi="Calibri" w:cs="Calibri"/>
                <w:color w:val="000000"/>
                <w:sz w:val="22"/>
                <w:szCs w:val="22"/>
              </w:rPr>
            </w:pPr>
            <w:r>
              <w:rPr>
                <w:rFonts w:ascii="Calibri" w:hAnsi="Calibri" w:cs="Calibri"/>
                <w:color w:val="000000"/>
                <w:sz w:val="22"/>
                <w:szCs w:val="22"/>
              </w:rPr>
              <w:t>136</w:t>
            </w:r>
          </w:p>
        </w:tc>
        <w:tc>
          <w:tcPr>
            <w:tcW w:w="1135" w:type="dxa"/>
          </w:tcPr>
          <w:p w14:paraId="653CFBA4" w14:textId="3B8839DC" w:rsidR="00FA36A6" w:rsidRPr="005F0734" w:rsidRDefault="00FA36A6" w:rsidP="00FA36A6">
            <w:pPr>
              <w:rPr>
                <w:rFonts w:ascii="Sylfaen" w:hAnsi="Sylfaen" w:cstheme="minorBidi"/>
                <w:sz w:val="16"/>
                <w:szCs w:val="16"/>
                <w:lang w:val="hy-AM"/>
              </w:rPr>
            </w:pPr>
            <w:r w:rsidRPr="00DC2979">
              <w:rPr>
                <w:rFonts w:ascii="GHEA Grapalat" w:hAnsi="GHEA Grapalat"/>
                <w:sz w:val="16"/>
                <w:szCs w:val="16"/>
              </w:rPr>
              <w:t>33691160</w:t>
            </w:r>
          </w:p>
        </w:tc>
        <w:tc>
          <w:tcPr>
            <w:tcW w:w="1418" w:type="dxa"/>
            <w:vAlign w:val="center"/>
          </w:tcPr>
          <w:p w14:paraId="6F8EA987" w14:textId="1BCDFBD2" w:rsidR="00FA36A6" w:rsidRPr="00FA36A6" w:rsidRDefault="00FA36A6" w:rsidP="00FA36A6">
            <w:pPr>
              <w:rPr>
                <w:rFonts w:asciiTheme="minorHAnsi" w:hAnsiTheme="minorHAnsi" w:cstheme="minorBidi"/>
                <w:sz w:val="16"/>
                <w:szCs w:val="16"/>
                <w:lang w:val="hy-AM"/>
              </w:rPr>
            </w:pPr>
            <w:r w:rsidRPr="00FA36A6">
              <w:rPr>
                <w:rFonts w:ascii="Arial LatArm" w:hAnsi="Arial LatArm" w:cs="Calibri"/>
                <w:color w:val="000000"/>
                <w:sz w:val="16"/>
                <w:szCs w:val="16"/>
                <w:lang w:val="hy-AM"/>
              </w:rPr>
              <w:t>Ավտոմատ բիոքիմիական անալիզատորի հատուկ լվացող հեղուկի հավելանյութ</w:t>
            </w:r>
          </w:p>
        </w:tc>
        <w:tc>
          <w:tcPr>
            <w:tcW w:w="850" w:type="dxa"/>
            <w:vAlign w:val="center"/>
          </w:tcPr>
          <w:p w14:paraId="4F0A8FE9" w14:textId="77777777" w:rsidR="00FA36A6" w:rsidRPr="00FA36A6" w:rsidRDefault="00FA36A6" w:rsidP="00FA36A6">
            <w:pPr>
              <w:jc w:val="center"/>
              <w:rPr>
                <w:rFonts w:asciiTheme="minorHAnsi" w:hAnsiTheme="minorHAnsi" w:cstheme="minorBidi"/>
                <w:sz w:val="16"/>
                <w:szCs w:val="16"/>
                <w:lang w:val="hy-AM"/>
              </w:rPr>
            </w:pPr>
          </w:p>
        </w:tc>
        <w:tc>
          <w:tcPr>
            <w:tcW w:w="5669" w:type="dxa"/>
          </w:tcPr>
          <w:p w14:paraId="59A91E4F" w14:textId="77777777" w:rsidR="00FA36A6" w:rsidRPr="00AD10D7" w:rsidRDefault="00FA36A6" w:rsidP="00FA36A6">
            <w:pPr>
              <w:rPr>
                <w:rFonts w:asciiTheme="minorHAnsi" w:hAnsiTheme="minorHAnsi"/>
                <w:sz w:val="16"/>
                <w:szCs w:val="16"/>
                <w:lang w:val="hy-AM"/>
              </w:rPr>
            </w:pPr>
            <w:r w:rsidRPr="00AD10D7">
              <w:rPr>
                <w:rFonts w:asciiTheme="minorHAnsi" w:hAnsiTheme="minorHAnsi"/>
                <w:sz w:val="16"/>
                <w:szCs w:val="16"/>
                <w:lang w:val="hy-AM"/>
              </w:rPr>
              <w:t>Ավտոմատ բիոքիմիական անալիզատորի համար նախատեսված լվացող հեղուկի հավելանյութ (դետերգենտ) խտանյութ անալիզատորի համակարգի, բազմակի օգտագործման կուվետների և ասեղների լվացման համար։ Դետերգենտի պարունակությունը խտանյութում պետք է ոչ ավել լինի քան 2 մոլ/լ (10%) նատրումի հիպոքլորիդ կամ դրա համարժեք: Կիրառելի լինի Humastar սերնդի ավտոմատ բիոքիմիական վերլուծիչի հետ։  Յուրաքանչյուր լուծույթ պետք է առանձին, գործարանային, փաթեթավորված լինի 12X30մլ սրվակներում։ Լուծույթը բացելուց հետո պետք է կայուն լինեն օգտագործման համար առնվազն 42 օր  2°C -25°C պահպանման պարագայում։  Պիտանելիության ժամկետը ոչ պակաս քան 2 տարի։</w:t>
            </w:r>
          </w:p>
          <w:p w14:paraId="47FCA85F" w14:textId="77777777" w:rsidR="00FA36A6" w:rsidRPr="00AD10D7" w:rsidRDefault="00FA36A6" w:rsidP="00FA36A6">
            <w:pPr>
              <w:rPr>
                <w:rFonts w:asciiTheme="minorHAnsi" w:hAnsiTheme="minorHAnsi"/>
                <w:sz w:val="16"/>
                <w:szCs w:val="16"/>
                <w:lang w:val="hy-AM"/>
              </w:rPr>
            </w:pPr>
            <w:r w:rsidRPr="00AD10D7">
              <w:rPr>
                <w:rFonts w:asciiTheme="minorHAnsi" w:hAnsiTheme="minorHAnsi"/>
                <w:sz w:val="16"/>
                <w:szCs w:val="16"/>
                <w:lang w:val="hy-AM"/>
              </w:rPr>
              <w:t xml:space="preserve">Ապրանքը պետք է լինի նոր, գործարանային փաթեթավորմամբ, ունենա նշում արտադրման օրվա, գործարանի և արտադրողի մասին, մատակարարման պահին ունենա պիտանելիության ժամկետի առնվազն 70%-ը։ </w:t>
            </w:r>
          </w:p>
          <w:p w14:paraId="42D41F06" w14:textId="77777777" w:rsidR="00FA36A6" w:rsidRPr="00AD10D7" w:rsidRDefault="00FA36A6" w:rsidP="00FA36A6">
            <w:pPr>
              <w:rPr>
                <w:rFonts w:asciiTheme="minorHAnsi" w:hAnsiTheme="minorHAnsi"/>
                <w:sz w:val="16"/>
                <w:szCs w:val="16"/>
                <w:lang w:val="hy-AM"/>
              </w:rPr>
            </w:pPr>
            <w:r w:rsidRPr="00AD10D7">
              <w:rPr>
                <w:rFonts w:asciiTheme="minorHAnsi" w:hAnsiTheme="minorHAnsi"/>
                <w:sz w:val="16"/>
                <w:szCs w:val="16"/>
                <w:lang w:val="hy-AM"/>
              </w:rPr>
              <w:lastRenderedPageBreak/>
              <w:t>Ունենա շտրիխ կոդ համատեղելի գերմանական HUMAN Diagnostics արտադրողի սարքերի կոդային ցանկի հետ։</w:t>
            </w:r>
          </w:p>
          <w:p w14:paraId="633FBED3" w14:textId="5EB71334" w:rsidR="00FA36A6" w:rsidRPr="00AD10D7" w:rsidRDefault="00FA36A6" w:rsidP="00FA36A6">
            <w:pPr>
              <w:rPr>
                <w:rFonts w:asciiTheme="minorHAnsi" w:hAnsiTheme="minorHAnsi"/>
                <w:sz w:val="16"/>
                <w:szCs w:val="16"/>
                <w:lang w:val="hy-AM"/>
              </w:rPr>
            </w:pPr>
            <w:r w:rsidRPr="00AD10D7">
              <w:rPr>
                <w:rFonts w:asciiTheme="minorHAnsi" w:hAnsiTheme="minorHAnsi"/>
                <w:sz w:val="16"/>
                <w:szCs w:val="16"/>
                <w:lang w:val="hy-AM"/>
              </w:rPr>
              <w:t>Որակի և համապատասխանության վկայականների պարտադիր առկայություն արտադրողի կողմից առնվազն՝ ISO 13485, ISO 14001, ISO9001, CE, EMAS III։</w:t>
            </w:r>
          </w:p>
        </w:tc>
        <w:tc>
          <w:tcPr>
            <w:tcW w:w="709" w:type="dxa"/>
            <w:vAlign w:val="center"/>
          </w:tcPr>
          <w:p w14:paraId="1F88950C" w14:textId="4360434D" w:rsidR="00FA36A6" w:rsidRPr="005F0734" w:rsidRDefault="00FA36A6" w:rsidP="00FA36A6">
            <w:pPr>
              <w:jc w:val="center"/>
              <w:rPr>
                <w:rFonts w:asciiTheme="minorHAnsi" w:hAnsiTheme="minorHAnsi" w:cstheme="minorBidi"/>
                <w:sz w:val="16"/>
                <w:szCs w:val="16"/>
                <w:lang w:val="hy-AM"/>
              </w:rPr>
            </w:pPr>
            <w:proofErr w:type="spellStart"/>
            <w:r w:rsidRPr="00554B06">
              <w:rPr>
                <w:rFonts w:ascii="Calibri" w:hAnsi="Calibri" w:cs="Calibri"/>
                <w:sz w:val="16"/>
                <w:szCs w:val="16"/>
              </w:rPr>
              <w:lastRenderedPageBreak/>
              <w:t>հավաքածու</w:t>
            </w:r>
            <w:proofErr w:type="spellEnd"/>
          </w:p>
        </w:tc>
        <w:tc>
          <w:tcPr>
            <w:tcW w:w="833" w:type="dxa"/>
            <w:vAlign w:val="bottom"/>
          </w:tcPr>
          <w:p w14:paraId="55CAB284" w14:textId="2AAE21D0" w:rsidR="00FA36A6" w:rsidRPr="002D3DC2" w:rsidRDefault="00FA36A6" w:rsidP="00FA36A6">
            <w:pPr>
              <w:jc w:val="center"/>
              <w:rPr>
                <w:rFonts w:ascii="GHEA Grapalat" w:hAnsi="GHEA Grapalat"/>
                <w:sz w:val="18"/>
                <w:szCs w:val="18"/>
                <w:lang w:val="hy-AM"/>
              </w:rPr>
            </w:pPr>
          </w:p>
        </w:tc>
        <w:tc>
          <w:tcPr>
            <w:tcW w:w="850" w:type="dxa"/>
            <w:vAlign w:val="bottom"/>
          </w:tcPr>
          <w:p w14:paraId="5C2F64E4" w14:textId="77777777" w:rsidR="00FA36A6" w:rsidRPr="002D3DC2" w:rsidRDefault="00FA36A6" w:rsidP="00FA36A6">
            <w:pPr>
              <w:jc w:val="center"/>
              <w:rPr>
                <w:rFonts w:ascii="Arial" w:hAnsi="Arial" w:cs="Arial"/>
                <w:sz w:val="16"/>
                <w:szCs w:val="16"/>
                <w:lang w:val="hy-AM"/>
              </w:rPr>
            </w:pPr>
          </w:p>
        </w:tc>
        <w:tc>
          <w:tcPr>
            <w:tcW w:w="727" w:type="dxa"/>
            <w:vAlign w:val="center"/>
          </w:tcPr>
          <w:p w14:paraId="213E7119" w14:textId="1A5916E2" w:rsidR="00FA36A6" w:rsidRPr="005F0734" w:rsidRDefault="00FA36A6" w:rsidP="00FA36A6">
            <w:pPr>
              <w:jc w:val="center"/>
              <w:rPr>
                <w:rFonts w:asciiTheme="minorHAnsi" w:hAnsiTheme="minorHAnsi" w:cstheme="minorBidi"/>
                <w:sz w:val="16"/>
                <w:szCs w:val="16"/>
                <w:lang w:val="hy-AM"/>
              </w:rPr>
            </w:pPr>
            <w:r>
              <w:rPr>
                <w:rFonts w:ascii="GHEA Grapalat" w:hAnsi="GHEA Grapalat"/>
                <w:sz w:val="16"/>
                <w:szCs w:val="16"/>
                <w:lang w:val="hy-AM"/>
              </w:rPr>
              <w:t>3</w:t>
            </w:r>
          </w:p>
        </w:tc>
        <w:tc>
          <w:tcPr>
            <w:tcW w:w="991" w:type="dxa"/>
            <w:vMerge/>
          </w:tcPr>
          <w:p w14:paraId="73857FA1" w14:textId="77777777" w:rsidR="00FA36A6" w:rsidRPr="003C5446" w:rsidRDefault="00FA36A6" w:rsidP="00FA36A6">
            <w:pPr>
              <w:jc w:val="center"/>
              <w:rPr>
                <w:rFonts w:ascii="GHEA Grapalat" w:hAnsi="GHEA Grapalat"/>
                <w:sz w:val="16"/>
                <w:szCs w:val="16"/>
                <w:lang w:val="hy-AM"/>
              </w:rPr>
            </w:pPr>
          </w:p>
        </w:tc>
        <w:tc>
          <w:tcPr>
            <w:tcW w:w="693" w:type="dxa"/>
            <w:vAlign w:val="center"/>
          </w:tcPr>
          <w:p w14:paraId="637E427D" w14:textId="27187340" w:rsidR="00FA36A6" w:rsidRPr="005F0734" w:rsidRDefault="00FA36A6" w:rsidP="00FA36A6">
            <w:pPr>
              <w:jc w:val="center"/>
              <w:rPr>
                <w:rFonts w:asciiTheme="minorHAnsi" w:hAnsiTheme="minorHAnsi" w:cstheme="minorBidi"/>
                <w:sz w:val="16"/>
                <w:szCs w:val="16"/>
                <w:lang w:val="hy-AM"/>
              </w:rPr>
            </w:pPr>
            <w:r>
              <w:rPr>
                <w:rFonts w:ascii="GHEA Grapalat" w:hAnsi="GHEA Grapalat"/>
                <w:sz w:val="16"/>
                <w:szCs w:val="16"/>
                <w:lang w:val="hy-AM"/>
              </w:rPr>
              <w:t>3</w:t>
            </w:r>
          </w:p>
        </w:tc>
        <w:tc>
          <w:tcPr>
            <w:tcW w:w="1151" w:type="dxa"/>
            <w:vMerge/>
          </w:tcPr>
          <w:p w14:paraId="7DC9B11D" w14:textId="77777777" w:rsidR="00FA36A6" w:rsidRPr="003C5446" w:rsidRDefault="00FA36A6" w:rsidP="00FA36A6">
            <w:pPr>
              <w:jc w:val="center"/>
              <w:rPr>
                <w:rFonts w:ascii="GHEA Grapalat" w:hAnsi="GHEA Grapalat"/>
                <w:sz w:val="20"/>
                <w:lang w:val="hy-AM"/>
              </w:rPr>
            </w:pPr>
          </w:p>
        </w:tc>
      </w:tr>
      <w:tr w:rsidR="00FA36A6" w:rsidRPr="003C5446" w14:paraId="1E230B8E" w14:textId="77777777" w:rsidTr="00D85945">
        <w:trPr>
          <w:trHeight w:val="246"/>
        </w:trPr>
        <w:tc>
          <w:tcPr>
            <w:tcW w:w="708" w:type="dxa"/>
            <w:vAlign w:val="bottom"/>
          </w:tcPr>
          <w:p w14:paraId="406D306B" w14:textId="5A98E2BC" w:rsidR="00FA36A6" w:rsidRDefault="00FA36A6" w:rsidP="00FA36A6">
            <w:pPr>
              <w:jc w:val="center"/>
              <w:rPr>
                <w:rFonts w:ascii="Calibri" w:hAnsi="Calibri" w:cs="Calibri"/>
                <w:color w:val="000000"/>
                <w:sz w:val="22"/>
                <w:szCs w:val="22"/>
              </w:rPr>
            </w:pPr>
            <w:r>
              <w:rPr>
                <w:rFonts w:ascii="Calibri" w:hAnsi="Calibri" w:cs="Calibri"/>
                <w:color w:val="000000"/>
                <w:sz w:val="22"/>
                <w:szCs w:val="22"/>
              </w:rPr>
              <w:t>137</w:t>
            </w:r>
          </w:p>
        </w:tc>
        <w:tc>
          <w:tcPr>
            <w:tcW w:w="1135" w:type="dxa"/>
          </w:tcPr>
          <w:p w14:paraId="37E75017" w14:textId="30A03314" w:rsidR="00FA36A6" w:rsidRPr="005F0734" w:rsidRDefault="00FA36A6" w:rsidP="00FA36A6">
            <w:pPr>
              <w:rPr>
                <w:rFonts w:ascii="Sylfaen" w:hAnsi="Sylfaen" w:cstheme="minorBidi"/>
                <w:sz w:val="16"/>
                <w:szCs w:val="16"/>
                <w:lang w:val="hy-AM"/>
              </w:rPr>
            </w:pPr>
            <w:r w:rsidRPr="00DC2979">
              <w:rPr>
                <w:rFonts w:ascii="GHEA Grapalat" w:hAnsi="GHEA Grapalat"/>
                <w:sz w:val="16"/>
                <w:szCs w:val="16"/>
              </w:rPr>
              <w:t>33691160</w:t>
            </w:r>
          </w:p>
        </w:tc>
        <w:tc>
          <w:tcPr>
            <w:tcW w:w="1418" w:type="dxa"/>
            <w:vAlign w:val="center"/>
          </w:tcPr>
          <w:p w14:paraId="3FF84651" w14:textId="47C01CC7" w:rsidR="00FA36A6" w:rsidRPr="00FA36A6" w:rsidRDefault="00FA36A6" w:rsidP="00FA36A6">
            <w:pPr>
              <w:rPr>
                <w:rFonts w:asciiTheme="minorHAnsi" w:hAnsiTheme="minorHAnsi" w:cstheme="minorBidi"/>
                <w:sz w:val="16"/>
                <w:szCs w:val="16"/>
                <w:lang w:val="hy-AM"/>
              </w:rPr>
            </w:pPr>
            <w:r w:rsidRPr="00FA36A6">
              <w:rPr>
                <w:rFonts w:ascii="Arial LatArm" w:hAnsi="Arial LatArm" w:cs="Calibri"/>
                <w:color w:val="000000"/>
                <w:sz w:val="16"/>
                <w:szCs w:val="16"/>
                <w:lang w:val="hy-AM"/>
              </w:rPr>
              <w:t>Ավտոմատ բիոքիմիական անալիզատորի լվացող հեղուկի հավելանյութ</w:t>
            </w:r>
          </w:p>
        </w:tc>
        <w:tc>
          <w:tcPr>
            <w:tcW w:w="850" w:type="dxa"/>
            <w:vAlign w:val="center"/>
          </w:tcPr>
          <w:p w14:paraId="32AE619A" w14:textId="77777777" w:rsidR="00FA36A6" w:rsidRPr="00FA36A6" w:rsidRDefault="00FA36A6" w:rsidP="00FA36A6">
            <w:pPr>
              <w:jc w:val="center"/>
              <w:rPr>
                <w:rFonts w:asciiTheme="minorHAnsi" w:hAnsiTheme="minorHAnsi" w:cstheme="minorBidi"/>
                <w:sz w:val="16"/>
                <w:szCs w:val="16"/>
                <w:lang w:val="hy-AM"/>
              </w:rPr>
            </w:pPr>
          </w:p>
        </w:tc>
        <w:tc>
          <w:tcPr>
            <w:tcW w:w="5669" w:type="dxa"/>
          </w:tcPr>
          <w:p w14:paraId="30688C8E" w14:textId="77777777" w:rsidR="00FA36A6" w:rsidRPr="00AD10D7" w:rsidRDefault="00FA36A6" w:rsidP="00FA36A6">
            <w:pPr>
              <w:rPr>
                <w:rFonts w:asciiTheme="minorHAnsi" w:hAnsiTheme="minorHAnsi"/>
                <w:sz w:val="16"/>
                <w:szCs w:val="16"/>
                <w:lang w:val="hy-AM"/>
              </w:rPr>
            </w:pPr>
            <w:r w:rsidRPr="00AD10D7">
              <w:rPr>
                <w:rFonts w:asciiTheme="minorHAnsi" w:hAnsiTheme="minorHAnsi"/>
                <w:sz w:val="16"/>
                <w:szCs w:val="16"/>
                <w:lang w:val="hy-AM"/>
              </w:rPr>
              <w:t>Ավտոմատ բիոքիմիական անալիզատորի համար նախատեսված լվացող հեղուկի հավելանյութ (դետերգենտ) խտանյութ համակարգի լվացման համար։ Դետերգենտի պարունակությունը լուծույթուն պետք է ոչ ավել լինի քան 25%-ոց թվին 20 կամ դրա համարժեք: Պաշպանիչ բաղադիրչի պարունակությունը լուծույթում ոչ ավելի քան 0.095% ոց ազիդ հիպոքլորիդին կամ դրան համարժեք։ Կիրառելի լինի Humastar սերնդի ավտոմատ և HumaLyser 4000 կիսաավտոմատ բիոքիմիական վերլուծիչի հետ։ Լվացող հեղուկի 50 պրոմիլ պետք է նախատեսված լինի ոչ պակաս քան 1 լիտր դեիոնիզացված ջրի մեջ լուծելու համար։  Յուրաքանչյուր լուծույթ պետք է առանձին, գործարանային, փաթեթավորված լինի 4X25մլ սրվակներում։ Լուծույթը բացելուց հետո պետք է կայուն լինեն օգտագործման համար առնվազն 42 օր  2°C -25°C պահպանման պարագայում։  Պիտանելիության ժամկետը ոչ պակաս քան 2 տարի։</w:t>
            </w:r>
          </w:p>
          <w:p w14:paraId="35E4F52F" w14:textId="77777777" w:rsidR="00FA36A6" w:rsidRPr="00AD10D7" w:rsidRDefault="00FA36A6" w:rsidP="00FA36A6">
            <w:pPr>
              <w:rPr>
                <w:rFonts w:asciiTheme="minorHAnsi" w:hAnsiTheme="minorHAnsi"/>
                <w:sz w:val="16"/>
                <w:szCs w:val="16"/>
                <w:lang w:val="hy-AM"/>
              </w:rPr>
            </w:pPr>
            <w:r w:rsidRPr="00AD10D7">
              <w:rPr>
                <w:rFonts w:asciiTheme="minorHAnsi" w:hAnsiTheme="minorHAnsi"/>
                <w:sz w:val="16"/>
                <w:szCs w:val="16"/>
                <w:lang w:val="hy-AM"/>
              </w:rPr>
              <w:t xml:space="preserve">Ապրանքը պետք է լինի նոր, գործարանային փաթեթավորմամբ, ունենա նշում արտադրման օրվա, գործարանի և արտադրողի մասին, մատակարարման պահին ունենա պիտանելիության ժամկետի առնվազն 70%-ը։ </w:t>
            </w:r>
          </w:p>
          <w:p w14:paraId="2B9EDE7F" w14:textId="77777777" w:rsidR="00FA36A6" w:rsidRPr="00AD10D7" w:rsidRDefault="00FA36A6" w:rsidP="00FA36A6">
            <w:pPr>
              <w:rPr>
                <w:rFonts w:asciiTheme="minorHAnsi" w:hAnsiTheme="minorHAnsi"/>
                <w:sz w:val="16"/>
                <w:szCs w:val="16"/>
                <w:lang w:val="hy-AM"/>
              </w:rPr>
            </w:pPr>
            <w:r w:rsidRPr="00AD10D7">
              <w:rPr>
                <w:rFonts w:asciiTheme="minorHAnsi" w:hAnsiTheme="minorHAnsi"/>
                <w:sz w:val="16"/>
                <w:szCs w:val="16"/>
                <w:lang w:val="hy-AM"/>
              </w:rPr>
              <w:t>Ունենա շտրիխ կոդ համատեղելի գերմանական HUMAN Diagnostics արտադրողի սարքերի կոդային ցանկի հետ։</w:t>
            </w:r>
          </w:p>
          <w:p w14:paraId="66E3120E" w14:textId="08CA807D" w:rsidR="00FA36A6" w:rsidRPr="00AD10D7" w:rsidRDefault="00FA36A6" w:rsidP="00FA36A6">
            <w:pPr>
              <w:rPr>
                <w:rFonts w:asciiTheme="minorHAnsi" w:hAnsiTheme="minorHAnsi"/>
                <w:sz w:val="16"/>
                <w:szCs w:val="16"/>
                <w:lang w:val="hy-AM"/>
              </w:rPr>
            </w:pPr>
            <w:r w:rsidRPr="00AD10D7">
              <w:rPr>
                <w:rFonts w:asciiTheme="minorHAnsi" w:hAnsiTheme="minorHAnsi"/>
                <w:sz w:val="16"/>
                <w:szCs w:val="16"/>
                <w:lang w:val="hy-AM"/>
              </w:rPr>
              <w:t>Որակի և համապատասխանության վկայականների պարտադիր առկայություն արտադրողի կողմից առնվազն՝ ISO 13485, ISO 14001, ISO9001, CE, EMAS III։</w:t>
            </w:r>
          </w:p>
        </w:tc>
        <w:tc>
          <w:tcPr>
            <w:tcW w:w="709" w:type="dxa"/>
            <w:vAlign w:val="center"/>
          </w:tcPr>
          <w:p w14:paraId="30389D5F" w14:textId="5CB2ED4E" w:rsidR="00FA36A6" w:rsidRPr="005F0734" w:rsidRDefault="00FA36A6" w:rsidP="00FA36A6">
            <w:pPr>
              <w:jc w:val="center"/>
              <w:rPr>
                <w:rFonts w:asciiTheme="minorHAnsi" w:hAnsiTheme="minorHAnsi" w:cstheme="minorBidi"/>
                <w:sz w:val="16"/>
                <w:szCs w:val="16"/>
                <w:lang w:val="hy-AM"/>
              </w:rPr>
            </w:pPr>
            <w:r>
              <w:rPr>
                <w:rFonts w:ascii="GHEA Grapalat" w:hAnsi="GHEA Grapalat"/>
                <w:sz w:val="16"/>
                <w:szCs w:val="16"/>
                <w:lang w:val="hy-AM"/>
              </w:rPr>
              <w:t>տուփ</w:t>
            </w:r>
          </w:p>
        </w:tc>
        <w:tc>
          <w:tcPr>
            <w:tcW w:w="833" w:type="dxa"/>
            <w:vAlign w:val="bottom"/>
          </w:tcPr>
          <w:p w14:paraId="06FA09C6" w14:textId="75540120" w:rsidR="00FA36A6" w:rsidRPr="002D3DC2" w:rsidRDefault="00FA36A6" w:rsidP="00FA36A6">
            <w:pPr>
              <w:jc w:val="center"/>
              <w:rPr>
                <w:rFonts w:ascii="GHEA Grapalat" w:hAnsi="GHEA Grapalat"/>
                <w:sz w:val="18"/>
                <w:szCs w:val="18"/>
                <w:lang w:val="hy-AM"/>
              </w:rPr>
            </w:pPr>
          </w:p>
        </w:tc>
        <w:tc>
          <w:tcPr>
            <w:tcW w:w="850" w:type="dxa"/>
            <w:vAlign w:val="bottom"/>
          </w:tcPr>
          <w:p w14:paraId="4155B69D" w14:textId="77777777" w:rsidR="00FA36A6" w:rsidRPr="002D3DC2" w:rsidRDefault="00FA36A6" w:rsidP="00FA36A6">
            <w:pPr>
              <w:jc w:val="center"/>
              <w:rPr>
                <w:rFonts w:ascii="Arial" w:hAnsi="Arial" w:cs="Arial"/>
                <w:sz w:val="16"/>
                <w:szCs w:val="16"/>
                <w:lang w:val="hy-AM"/>
              </w:rPr>
            </w:pPr>
          </w:p>
        </w:tc>
        <w:tc>
          <w:tcPr>
            <w:tcW w:w="727" w:type="dxa"/>
            <w:vAlign w:val="center"/>
          </w:tcPr>
          <w:p w14:paraId="104B7C08" w14:textId="444DEC3B" w:rsidR="00FA36A6" w:rsidRPr="005F0734" w:rsidRDefault="00FA36A6" w:rsidP="00FA36A6">
            <w:pPr>
              <w:jc w:val="center"/>
              <w:rPr>
                <w:rFonts w:asciiTheme="minorHAnsi" w:hAnsiTheme="minorHAnsi" w:cstheme="minorBidi"/>
                <w:sz w:val="16"/>
                <w:szCs w:val="16"/>
                <w:lang w:val="hy-AM"/>
              </w:rPr>
            </w:pPr>
            <w:r>
              <w:rPr>
                <w:rFonts w:ascii="Arial" w:hAnsi="Arial" w:cs="Arial"/>
                <w:sz w:val="14"/>
                <w:szCs w:val="14"/>
                <w:lang w:val="hy-AM"/>
              </w:rPr>
              <w:t>3</w:t>
            </w:r>
          </w:p>
        </w:tc>
        <w:tc>
          <w:tcPr>
            <w:tcW w:w="991" w:type="dxa"/>
            <w:vMerge/>
          </w:tcPr>
          <w:p w14:paraId="3AE1EDF6" w14:textId="77777777" w:rsidR="00FA36A6" w:rsidRPr="003C5446" w:rsidRDefault="00FA36A6" w:rsidP="00FA36A6">
            <w:pPr>
              <w:jc w:val="center"/>
              <w:rPr>
                <w:rFonts w:ascii="GHEA Grapalat" w:hAnsi="GHEA Grapalat"/>
                <w:sz w:val="16"/>
                <w:szCs w:val="16"/>
                <w:lang w:val="hy-AM"/>
              </w:rPr>
            </w:pPr>
          </w:p>
        </w:tc>
        <w:tc>
          <w:tcPr>
            <w:tcW w:w="693" w:type="dxa"/>
            <w:vAlign w:val="center"/>
          </w:tcPr>
          <w:p w14:paraId="0872D2E8" w14:textId="4FB842D3" w:rsidR="00FA36A6" w:rsidRPr="005F0734" w:rsidRDefault="00FA36A6" w:rsidP="00FA36A6">
            <w:pPr>
              <w:jc w:val="center"/>
              <w:rPr>
                <w:rFonts w:asciiTheme="minorHAnsi" w:hAnsiTheme="minorHAnsi" w:cstheme="minorBidi"/>
                <w:sz w:val="16"/>
                <w:szCs w:val="16"/>
                <w:lang w:val="hy-AM"/>
              </w:rPr>
            </w:pPr>
            <w:r>
              <w:rPr>
                <w:rFonts w:ascii="Arial" w:hAnsi="Arial" w:cs="Arial"/>
                <w:sz w:val="14"/>
                <w:szCs w:val="14"/>
                <w:lang w:val="hy-AM"/>
              </w:rPr>
              <w:t>3</w:t>
            </w:r>
          </w:p>
        </w:tc>
        <w:tc>
          <w:tcPr>
            <w:tcW w:w="1151" w:type="dxa"/>
            <w:vMerge/>
          </w:tcPr>
          <w:p w14:paraId="3811CE45" w14:textId="77777777" w:rsidR="00FA36A6" w:rsidRPr="003C5446" w:rsidRDefault="00FA36A6" w:rsidP="00FA36A6">
            <w:pPr>
              <w:jc w:val="center"/>
              <w:rPr>
                <w:rFonts w:ascii="GHEA Grapalat" w:hAnsi="GHEA Grapalat"/>
                <w:sz w:val="20"/>
                <w:lang w:val="hy-AM"/>
              </w:rPr>
            </w:pPr>
          </w:p>
        </w:tc>
      </w:tr>
      <w:tr w:rsidR="00FA36A6" w:rsidRPr="003C5446" w14:paraId="24E66990" w14:textId="77777777" w:rsidTr="00D85945">
        <w:trPr>
          <w:trHeight w:val="246"/>
        </w:trPr>
        <w:tc>
          <w:tcPr>
            <w:tcW w:w="708" w:type="dxa"/>
            <w:vAlign w:val="bottom"/>
          </w:tcPr>
          <w:p w14:paraId="7B14F3F6" w14:textId="328F248C" w:rsidR="00FA36A6" w:rsidRDefault="00FA36A6" w:rsidP="00FA36A6">
            <w:pPr>
              <w:jc w:val="center"/>
              <w:rPr>
                <w:rFonts w:ascii="Calibri" w:hAnsi="Calibri" w:cs="Calibri"/>
                <w:color w:val="000000"/>
                <w:sz w:val="22"/>
                <w:szCs w:val="22"/>
              </w:rPr>
            </w:pPr>
            <w:r>
              <w:rPr>
                <w:rFonts w:ascii="Calibri" w:hAnsi="Calibri" w:cs="Calibri"/>
                <w:color w:val="000000"/>
                <w:sz w:val="22"/>
                <w:szCs w:val="22"/>
              </w:rPr>
              <w:t>138</w:t>
            </w:r>
          </w:p>
        </w:tc>
        <w:tc>
          <w:tcPr>
            <w:tcW w:w="1135" w:type="dxa"/>
            <w:vAlign w:val="center"/>
          </w:tcPr>
          <w:p w14:paraId="31FAABE2" w14:textId="77777777" w:rsidR="00FA36A6" w:rsidRPr="006B3CD8" w:rsidRDefault="00FA36A6" w:rsidP="00FA36A6">
            <w:pPr>
              <w:jc w:val="center"/>
              <w:rPr>
                <w:rFonts w:ascii="Calibri" w:hAnsi="Calibri" w:cs="Calibri"/>
                <w:sz w:val="16"/>
                <w:szCs w:val="16"/>
              </w:rPr>
            </w:pPr>
            <w:r w:rsidRPr="006B3CD8">
              <w:rPr>
                <w:rFonts w:ascii="Calibri" w:hAnsi="Calibri" w:cs="Calibri"/>
                <w:sz w:val="16"/>
                <w:szCs w:val="16"/>
              </w:rPr>
              <w:t>33121230</w:t>
            </w:r>
          </w:p>
          <w:p w14:paraId="6DE0120F" w14:textId="2A9BB1A4" w:rsidR="00FA36A6" w:rsidRPr="005F0734" w:rsidRDefault="00FA36A6" w:rsidP="00FA36A6">
            <w:pPr>
              <w:rPr>
                <w:rFonts w:ascii="Sylfaen" w:hAnsi="Sylfaen" w:cstheme="minorBidi"/>
                <w:sz w:val="16"/>
                <w:szCs w:val="16"/>
                <w:lang w:val="hy-AM"/>
              </w:rPr>
            </w:pPr>
          </w:p>
        </w:tc>
        <w:tc>
          <w:tcPr>
            <w:tcW w:w="1418" w:type="dxa"/>
            <w:vAlign w:val="center"/>
          </w:tcPr>
          <w:p w14:paraId="4821C6A7" w14:textId="4ACAAB19" w:rsidR="00FA36A6" w:rsidRPr="00FA36A6" w:rsidRDefault="00FA36A6" w:rsidP="00FA36A6">
            <w:pPr>
              <w:rPr>
                <w:rFonts w:asciiTheme="minorHAnsi" w:hAnsiTheme="minorHAnsi" w:cstheme="minorBidi"/>
                <w:sz w:val="16"/>
                <w:szCs w:val="16"/>
                <w:lang w:val="hy-AM"/>
              </w:rPr>
            </w:pPr>
            <w:r w:rsidRPr="00FA36A6">
              <w:rPr>
                <w:rFonts w:ascii="Arial LatArm" w:hAnsi="Arial LatArm" w:cs="Calibri"/>
                <w:color w:val="000000"/>
                <w:sz w:val="16"/>
                <w:szCs w:val="16"/>
                <w:lang w:val="hy-AM"/>
              </w:rPr>
              <w:t>Արյան մեջ (GOT; ASAT) ասպարտատամինոտրանֆերազի որոշման հավաքածու</w:t>
            </w:r>
          </w:p>
        </w:tc>
        <w:tc>
          <w:tcPr>
            <w:tcW w:w="850" w:type="dxa"/>
            <w:vAlign w:val="center"/>
          </w:tcPr>
          <w:p w14:paraId="52CEE296" w14:textId="77777777" w:rsidR="00FA36A6" w:rsidRPr="00FA36A6" w:rsidRDefault="00FA36A6" w:rsidP="00FA36A6">
            <w:pPr>
              <w:jc w:val="center"/>
              <w:rPr>
                <w:rFonts w:asciiTheme="minorHAnsi" w:hAnsiTheme="minorHAnsi" w:cstheme="minorBidi"/>
                <w:sz w:val="16"/>
                <w:szCs w:val="16"/>
                <w:lang w:val="hy-AM"/>
              </w:rPr>
            </w:pPr>
          </w:p>
        </w:tc>
        <w:tc>
          <w:tcPr>
            <w:tcW w:w="5669" w:type="dxa"/>
          </w:tcPr>
          <w:p w14:paraId="5BAFE06C" w14:textId="77777777" w:rsidR="00FA36A6" w:rsidRPr="00AD10D7" w:rsidRDefault="00FA36A6" w:rsidP="00FA36A6">
            <w:pPr>
              <w:rPr>
                <w:rFonts w:asciiTheme="minorHAnsi" w:hAnsiTheme="minorHAnsi"/>
                <w:sz w:val="16"/>
                <w:szCs w:val="16"/>
                <w:lang w:val="hy-AM"/>
              </w:rPr>
            </w:pPr>
            <w:r w:rsidRPr="00AD10D7">
              <w:rPr>
                <w:rFonts w:asciiTheme="minorHAnsi" w:hAnsiTheme="minorHAnsi"/>
                <w:sz w:val="16"/>
                <w:szCs w:val="16"/>
                <w:lang w:val="hy-AM"/>
              </w:rPr>
              <w:t>Արյան մեջ (GOT; ASAT) ասպարտատամինոտրանֆերազի որոշման հավաքածու - որոշման մեթոդը՝ IFCC կինետիկ, կիրառելի ավտոմատ բիոքիմիական վերլուծիչների համար՝ պետք է համատեղելի լինի` HUMASTAR 100 ավտոմատ բիոքիմիական անալիզատորի հետ։ Ալիքի որոշման տրույթը Hg 334; 340 Նմ։ Մոնոռեագենտի չափը 4X250 մլ;  ստանդարտի չափը 1x5մլ։ Պահպանման ժամկետը ոչ պակաս քան 24 ամիս, բացելու դեպքում պահպանման ժամկետը ոչ պակաս 24 ամիսը և 2°C -8°C պահպանման պարագայում։ Բաց ռեագենտը կիրառելի պետք է լինի առնվազն 10 շաբաթ սենյակային ջերմաստիճանում։ Աշխատանքային ջերմաստիճանը 20°C; 25°C; 37°C։ Օպտիկական խտությունը 1 սմ։</w:t>
            </w:r>
          </w:p>
          <w:p w14:paraId="0541851A" w14:textId="77777777" w:rsidR="00FA36A6" w:rsidRPr="00AD10D7" w:rsidRDefault="00FA36A6" w:rsidP="00FA36A6">
            <w:pPr>
              <w:rPr>
                <w:rFonts w:asciiTheme="minorHAnsi" w:hAnsiTheme="minorHAnsi"/>
                <w:sz w:val="16"/>
                <w:szCs w:val="16"/>
                <w:lang w:val="hy-AM"/>
              </w:rPr>
            </w:pPr>
            <w:r w:rsidRPr="00AD10D7">
              <w:rPr>
                <w:rFonts w:asciiTheme="minorHAnsi" w:hAnsiTheme="minorHAnsi"/>
                <w:sz w:val="16"/>
                <w:szCs w:val="16"/>
                <w:lang w:val="hy-AM"/>
              </w:rPr>
              <w:t xml:space="preserve">Ապրանքը պետք է լինի նոր, գործարանային փաթեթավորմամբ, ունենա նշում արտադրման օրվա, գործարանի և արտադրողի մասին, մատակարարման պահին ունենա պիտանելիության ժամկետի առնվազն 70%-ը։ </w:t>
            </w:r>
          </w:p>
          <w:p w14:paraId="3D9BDF35" w14:textId="77777777" w:rsidR="00FA36A6" w:rsidRPr="00AD10D7" w:rsidRDefault="00FA36A6" w:rsidP="00FA36A6">
            <w:pPr>
              <w:rPr>
                <w:rFonts w:asciiTheme="minorHAnsi" w:hAnsiTheme="minorHAnsi"/>
                <w:sz w:val="16"/>
                <w:szCs w:val="16"/>
                <w:lang w:val="hy-AM"/>
              </w:rPr>
            </w:pPr>
            <w:r w:rsidRPr="00AD10D7">
              <w:rPr>
                <w:rFonts w:asciiTheme="minorHAnsi" w:hAnsiTheme="minorHAnsi"/>
                <w:sz w:val="16"/>
                <w:szCs w:val="16"/>
                <w:lang w:val="hy-AM"/>
              </w:rPr>
              <w:t>Ունենա շտրիխ կոդ համատեղելի գերմանական HUMAN Diagnostics արտադրողի սարքերի կոդային ցանկի հետ։</w:t>
            </w:r>
          </w:p>
          <w:p w14:paraId="65D7803D" w14:textId="1FCEC6E7" w:rsidR="00FA36A6" w:rsidRPr="00AD10D7" w:rsidRDefault="00FA36A6" w:rsidP="00FA36A6">
            <w:pPr>
              <w:rPr>
                <w:rFonts w:asciiTheme="minorHAnsi" w:hAnsiTheme="minorHAnsi"/>
                <w:sz w:val="16"/>
                <w:szCs w:val="16"/>
                <w:lang w:val="hy-AM"/>
              </w:rPr>
            </w:pPr>
            <w:r w:rsidRPr="00AD10D7">
              <w:rPr>
                <w:rFonts w:asciiTheme="minorHAnsi" w:hAnsiTheme="minorHAnsi"/>
                <w:sz w:val="16"/>
                <w:szCs w:val="16"/>
                <w:lang w:val="hy-AM"/>
              </w:rPr>
              <w:t>Որակի և համապատասխանության վկայականների պարտադիր առկայություն արտադրողի կողմից առնվազն՝ ISO 13485, ISO 14001, ISO9001, CE, EMAS III</w:t>
            </w:r>
          </w:p>
        </w:tc>
        <w:tc>
          <w:tcPr>
            <w:tcW w:w="709" w:type="dxa"/>
          </w:tcPr>
          <w:p w14:paraId="175F85A5" w14:textId="6897AED8" w:rsidR="00FA36A6" w:rsidRPr="005F0734" w:rsidRDefault="00FA36A6" w:rsidP="00FA36A6">
            <w:pPr>
              <w:jc w:val="center"/>
              <w:rPr>
                <w:rFonts w:asciiTheme="minorHAnsi" w:hAnsiTheme="minorHAnsi" w:cstheme="minorBidi"/>
                <w:sz w:val="16"/>
                <w:szCs w:val="16"/>
                <w:lang w:val="hy-AM"/>
              </w:rPr>
            </w:pPr>
            <w:r w:rsidRPr="00593856">
              <w:rPr>
                <w:sz w:val="16"/>
                <w:szCs w:val="16"/>
                <w:lang w:val="hy-AM"/>
              </w:rPr>
              <w:t>տուփ</w:t>
            </w:r>
          </w:p>
        </w:tc>
        <w:tc>
          <w:tcPr>
            <w:tcW w:w="833" w:type="dxa"/>
            <w:vAlign w:val="bottom"/>
          </w:tcPr>
          <w:p w14:paraId="4696CA7B" w14:textId="32BC1D4A" w:rsidR="00FA36A6" w:rsidRPr="002D3DC2" w:rsidRDefault="00FA36A6" w:rsidP="00FA36A6">
            <w:pPr>
              <w:jc w:val="center"/>
              <w:rPr>
                <w:rFonts w:ascii="GHEA Grapalat" w:hAnsi="GHEA Grapalat"/>
                <w:sz w:val="18"/>
                <w:szCs w:val="18"/>
                <w:lang w:val="hy-AM"/>
              </w:rPr>
            </w:pPr>
          </w:p>
        </w:tc>
        <w:tc>
          <w:tcPr>
            <w:tcW w:w="850" w:type="dxa"/>
            <w:vAlign w:val="bottom"/>
          </w:tcPr>
          <w:p w14:paraId="21E2ABB9" w14:textId="77777777" w:rsidR="00FA36A6" w:rsidRPr="002D3DC2" w:rsidRDefault="00FA36A6" w:rsidP="00FA36A6">
            <w:pPr>
              <w:jc w:val="center"/>
              <w:rPr>
                <w:rFonts w:ascii="Arial" w:hAnsi="Arial" w:cs="Arial"/>
                <w:sz w:val="16"/>
                <w:szCs w:val="16"/>
                <w:lang w:val="hy-AM"/>
              </w:rPr>
            </w:pPr>
          </w:p>
        </w:tc>
        <w:tc>
          <w:tcPr>
            <w:tcW w:w="727" w:type="dxa"/>
            <w:vAlign w:val="center"/>
          </w:tcPr>
          <w:p w14:paraId="0FE2A649" w14:textId="65B1B339" w:rsidR="00FA36A6" w:rsidRPr="005F0734" w:rsidRDefault="00FA36A6" w:rsidP="00FA36A6">
            <w:pPr>
              <w:jc w:val="center"/>
              <w:rPr>
                <w:rFonts w:asciiTheme="minorHAnsi" w:hAnsiTheme="minorHAnsi" w:cstheme="minorBidi"/>
                <w:sz w:val="16"/>
                <w:szCs w:val="16"/>
                <w:lang w:val="hy-AM"/>
              </w:rPr>
            </w:pPr>
            <w:r>
              <w:rPr>
                <w:rFonts w:ascii="Arial" w:hAnsi="Arial" w:cs="Arial"/>
                <w:sz w:val="14"/>
                <w:szCs w:val="14"/>
                <w:lang w:val="hy-AM"/>
              </w:rPr>
              <w:t>1</w:t>
            </w:r>
          </w:p>
        </w:tc>
        <w:tc>
          <w:tcPr>
            <w:tcW w:w="991" w:type="dxa"/>
            <w:vMerge/>
          </w:tcPr>
          <w:p w14:paraId="0511FC57" w14:textId="77777777" w:rsidR="00FA36A6" w:rsidRPr="003C5446" w:rsidRDefault="00FA36A6" w:rsidP="00FA36A6">
            <w:pPr>
              <w:jc w:val="center"/>
              <w:rPr>
                <w:rFonts w:ascii="GHEA Grapalat" w:hAnsi="GHEA Grapalat"/>
                <w:sz w:val="16"/>
                <w:szCs w:val="16"/>
                <w:lang w:val="hy-AM"/>
              </w:rPr>
            </w:pPr>
          </w:p>
        </w:tc>
        <w:tc>
          <w:tcPr>
            <w:tcW w:w="693" w:type="dxa"/>
            <w:vAlign w:val="center"/>
          </w:tcPr>
          <w:p w14:paraId="1E0A4377" w14:textId="73BF0EF5" w:rsidR="00FA36A6" w:rsidRPr="005F0734" w:rsidRDefault="00FA36A6" w:rsidP="00FA36A6">
            <w:pPr>
              <w:jc w:val="center"/>
              <w:rPr>
                <w:rFonts w:asciiTheme="minorHAnsi" w:hAnsiTheme="minorHAnsi" w:cstheme="minorBidi"/>
                <w:sz w:val="16"/>
                <w:szCs w:val="16"/>
                <w:lang w:val="hy-AM"/>
              </w:rPr>
            </w:pPr>
            <w:r>
              <w:rPr>
                <w:rFonts w:ascii="Arial" w:hAnsi="Arial" w:cs="Arial"/>
                <w:sz w:val="14"/>
                <w:szCs w:val="14"/>
                <w:lang w:val="hy-AM"/>
              </w:rPr>
              <w:t>1</w:t>
            </w:r>
          </w:p>
        </w:tc>
        <w:tc>
          <w:tcPr>
            <w:tcW w:w="1151" w:type="dxa"/>
            <w:vMerge/>
          </w:tcPr>
          <w:p w14:paraId="0ACAE601" w14:textId="77777777" w:rsidR="00FA36A6" w:rsidRPr="003C5446" w:rsidRDefault="00FA36A6" w:rsidP="00FA36A6">
            <w:pPr>
              <w:jc w:val="center"/>
              <w:rPr>
                <w:rFonts w:ascii="GHEA Grapalat" w:hAnsi="GHEA Grapalat"/>
                <w:sz w:val="20"/>
                <w:lang w:val="hy-AM"/>
              </w:rPr>
            </w:pPr>
          </w:p>
        </w:tc>
      </w:tr>
      <w:tr w:rsidR="00FA36A6" w:rsidRPr="003C5446" w14:paraId="50873244" w14:textId="77777777" w:rsidTr="00D85945">
        <w:trPr>
          <w:trHeight w:val="246"/>
        </w:trPr>
        <w:tc>
          <w:tcPr>
            <w:tcW w:w="708" w:type="dxa"/>
            <w:vAlign w:val="bottom"/>
          </w:tcPr>
          <w:p w14:paraId="4C032377" w14:textId="356B6906" w:rsidR="00FA36A6" w:rsidRDefault="00FA36A6" w:rsidP="00FA36A6">
            <w:pPr>
              <w:jc w:val="center"/>
              <w:rPr>
                <w:rFonts w:ascii="Calibri" w:hAnsi="Calibri" w:cs="Calibri"/>
                <w:color w:val="000000"/>
                <w:sz w:val="22"/>
                <w:szCs w:val="22"/>
              </w:rPr>
            </w:pPr>
            <w:r>
              <w:rPr>
                <w:rFonts w:ascii="Calibri" w:hAnsi="Calibri" w:cs="Calibri"/>
                <w:color w:val="000000"/>
                <w:sz w:val="22"/>
                <w:szCs w:val="22"/>
              </w:rPr>
              <w:t>139</w:t>
            </w:r>
          </w:p>
        </w:tc>
        <w:tc>
          <w:tcPr>
            <w:tcW w:w="1135" w:type="dxa"/>
            <w:vAlign w:val="center"/>
          </w:tcPr>
          <w:p w14:paraId="231E8FAB" w14:textId="77777777" w:rsidR="00FA36A6" w:rsidRPr="006B3CD8" w:rsidRDefault="00FA36A6" w:rsidP="00FA36A6">
            <w:pPr>
              <w:jc w:val="center"/>
              <w:rPr>
                <w:rFonts w:ascii="Calibri" w:hAnsi="Calibri" w:cs="Calibri"/>
                <w:sz w:val="16"/>
                <w:szCs w:val="16"/>
              </w:rPr>
            </w:pPr>
            <w:r w:rsidRPr="006B3CD8">
              <w:rPr>
                <w:rFonts w:ascii="Calibri" w:hAnsi="Calibri" w:cs="Calibri"/>
                <w:sz w:val="16"/>
                <w:szCs w:val="16"/>
              </w:rPr>
              <w:t>33211140</w:t>
            </w:r>
          </w:p>
          <w:p w14:paraId="2F7464B9" w14:textId="67D2240E" w:rsidR="00FA36A6" w:rsidRPr="005F0734" w:rsidRDefault="00FA36A6" w:rsidP="00FA36A6">
            <w:pPr>
              <w:rPr>
                <w:rFonts w:ascii="Sylfaen" w:hAnsi="Sylfaen" w:cstheme="minorBidi"/>
                <w:sz w:val="16"/>
                <w:szCs w:val="16"/>
                <w:lang w:val="hy-AM"/>
              </w:rPr>
            </w:pPr>
          </w:p>
        </w:tc>
        <w:tc>
          <w:tcPr>
            <w:tcW w:w="1418" w:type="dxa"/>
            <w:vAlign w:val="center"/>
          </w:tcPr>
          <w:p w14:paraId="1F48D48B" w14:textId="7C662814" w:rsidR="00FA36A6" w:rsidRPr="00FA36A6" w:rsidRDefault="00FA36A6" w:rsidP="00FA36A6">
            <w:pPr>
              <w:rPr>
                <w:rFonts w:asciiTheme="minorHAnsi" w:hAnsiTheme="minorHAnsi" w:cstheme="minorBidi"/>
                <w:sz w:val="16"/>
                <w:szCs w:val="16"/>
                <w:lang w:val="hy-AM"/>
              </w:rPr>
            </w:pPr>
            <w:r w:rsidRPr="00FA36A6">
              <w:rPr>
                <w:rFonts w:ascii="Arial LatArm" w:hAnsi="Arial LatArm" w:cs="Calibri"/>
                <w:color w:val="000000"/>
                <w:sz w:val="16"/>
                <w:szCs w:val="16"/>
                <w:lang w:val="hy-AM"/>
              </w:rPr>
              <w:t>Արյան մեջ ընդհանուր և ուղակի/կապված, կոնյուգացված բիլիռուբինի որոշման հավաքածու</w:t>
            </w:r>
          </w:p>
        </w:tc>
        <w:tc>
          <w:tcPr>
            <w:tcW w:w="850" w:type="dxa"/>
            <w:vAlign w:val="center"/>
          </w:tcPr>
          <w:p w14:paraId="480E88F9" w14:textId="77777777" w:rsidR="00FA36A6" w:rsidRPr="00FA36A6" w:rsidRDefault="00FA36A6" w:rsidP="00FA36A6">
            <w:pPr>
              <w:jc w:val="center"/>
              <w:rPr>
                <w:rFonts w:asciiTheme="minorHAnsi" w:hAnsiTheme="minorHAnsi" w:cstheme="minorBidi"/>
                <w:sz w:val="16"/>
                <w:szCs w:val="16"/>
                <w:lang w:val="hy-AM"/>
              </w:rPr>
            </w:pPr>
          </w:p>
        </w:tc>
        <w:tc>
          <w:tcPr>
            <w:tcW w:w="5669" w:type="dxa"/>
          </w:tcPr>
          <w:p w14:paraId="5AB14CCE" w14:textId="77777777" w:rsidR="00FA36A6" w:rsidRPr="00AD10D7" w:rsidRDefault="00FA36A6" w:rsidP="00FA36A6">
            <w:pPr>
              <w:rPr>
                <w:rFonts w:asciiTheme="minorHAnsi" w:hAnsiTheme="minorHAnsi"/>
                <w:sz w:val="16"/>
                <w:szCs w:val="16"/>
                <w:lang w:val="hy-AM"/>
              </w:rPr>
            </w:pPr>
            <w:r w:rsidRPr="00AD10D7">
              <w:rPr>
                <w:rFonts w:asciiTheme="minorHAnsi" w:hAnsiTheme="minorHAnsi"/>
                <w:sz w:val="16"/>
                <w:szCs w:val="16"/>
                <w:lang w:val="hy-AM"/>
              </w:rPr>
              <w:t xml:space="preserve">Արյան մեջ ընդհանուր և ուղակի/կապված, կոնյուգացված բիլիռուբինի  որոշման հավաքածու - որոշաման մեթոդը՝ ֆոտոմետրիկ բիլիռուբինային տեստ ըստ Գրոֆ/Ժեառդինսկու մոդիֆիկացիայի քանակական որոշման համար, կիրառելի ավտոմատ բիոքիմիական վերլուծիչների համար՝ պետք է համատեղելի լինի HUMASTAR 100 ավտոմատ բիոքիմիական անալիզատորի հետ, ալիքի որոշման տրույթը Hg 545 Նմ,( 505 - 604) երկ ռեագետ R1 չափը 1X100 մլ; R2 չափը 1X100մլ; TNR չափը 1 X10 մլ և DNR չափը 1X10մլ  կափարիչը </w:t>
            </w:r>
            <w:r w:rsidRPr="00AD10D7">
              <w:rPr>
                <w:rFonts w:asciiTheme="minorHAnsi" w:hAnsiTheme="minorHAnsi"/>
                <w:sz w:val="16"/>
                <w:szCs w:val="16"/>
                <w:lang w:val="hy-AM"/>
              </w:rPr>
              <w:lastRenderedPageBreak/>
              <w:t xml:space="preserve">բացելուց հետո պետք է պատրաստ լինեն կիրառման համար: Պահպանման ժամկետը ոչ պակաս քան 24 ամիս, բացելու դեպքում պահպանման ժամկետը ոչ պակաս 24 ամիսը և 15°C-25°C  պահպանման պարագայում։ Պահպանման ջերմաստիճանը 15°C-25°C։ Որակի վերահսկման նպատակով կիրառելի են SERODOS և HumaTrol  կամ դրանց  համարժեքները որոնք պետք է կայուն լինի 25°C ոչ պակաս 8 ժամ, 7օր  2°C -8°C, և 30 օր՝  մինուս 20°C ջերմաստիճանում պահելու դեպքում։ </w:t>
            </w:r>
          </w:p>
          <w:p w14:paraId="5EDC6036" w14:textId="77777777" w:rsidR="00FA36A6" w:rsidRPr="00AD10D7" w:rsidRDefault="00FA36A6" w:rsidP="00FA36A6">
            <w:pPr>
              <w:rPr>
                <w:rFonts w:asciiTheme="minorHAnsi" w:hAnsiTheme="minorHAnsi"/>
                <w:sz w:val="16"/>
                <w:szCs w:val="16"/>
                <w:lang w:val="hy-AM"/>
              </w:rPr>
            </w:pPr>
            <w:r w:rsidRPr="00AD10D7">
              <w:rPr>
                <w:rFonts w:asciiTheme="minorHAnsi" w:hAnsiTheme="minorHAnsi"/>
                <w:sz w:val="16"/>
                <w:szCs w:val="16"/>
                <w:lang w:val="hy-AM"/>
              </w:rPr>
              <w:t xml:space="preserve">Ապրանքը պետք է լինի նոր, գործարանային փաթեթավորմամբ, ունենա նշում արտադրման օրվա, գործարանի և արտադրողի մասին, մատակարարման պահին ունենա պիտանելիության ժամկետի առնվազն 70%-ը։ </w:t>
            </w:r>
          </w:p>
          <w:p w14:paraId="4763EE9A" w14:textId="77777777" w:rsidR="00FA36A6" w:rsidRPr="00AD10D7" w:rsidRDefault="00FA36A6" w:rsidP="00FA36A6">
            <w:pPr>
              <w:rPr>
                <w:rFonts w:asciiTheme="minorHAnsi" w:hAnsiTheme="minorHAnsi"/>
                <w:sz w:val="16"/>
                <w:szCs w:val="16"/>
                <w:lang w:val="hy-AM"/>
              </w:rPr>
            </w:pPr>
            <w:r w:rsidRPr="00AD10D7">
              <w:rPr>
                <w:rFonts w:asciiTheme="minorHAnsi" w:hAnsiTheme="minorHAnsi"/>
                <w:sz w:val="16"/>
                <w:szCs w:val="16"/>
                <w:lang w:val="hy-AM"/>
              </w:rPr>
              <w:t>Ունենա շտրիխ կոդ համատեղելի գերմանական HUMAN Diagnostics արտադրողի սարքերի կոդային ցանկի հետ։</w:t>
            </w:r>
          </w:p>
          <w:p w14:paraId="5FC574DE" w14:textId="77777777" w:rsidR="00FA36A6" w:rsidRPr="00AD10D7" w:rsidRDefault="00FA36A6" w:rsidP="00FA36A6">
            <w:pPr>
              <w:rPr>
                <w:rFonts w:asciiTheme="minorHAnsi" w:hAnsiTheme="minorHAnsi"/>
                <w:sz w:val="16"/>
                <w:szCs w:val="16"/>
                <w:lang w:val="hy-AM"/>
              </w:rPr>
            </w:pPr>
            <w:r w:rsidRPr="00AD10D7">
              <w:rPr>
                <w:rFonts w:asciiTheme="minorHAnsi" w:hAnsiTheme="minorHAnsi"/>
                <w:sz w:val="16"/>
                <w:szCs w:val="16"/>
                <w:lang w:val="hy-AM"/>
              </w:rPr>
              <w:t>Որակի և համապատասխանության վկայականների պարտադիր առկայություն արտադրողի կողմից առնվազն՝ ISO 13485, ISO 14001, ISO9001, CE, EMAS III։</w:t>
            </w:r>
          </w:p>
          <w:p w14:paraId="35214A35" w14:textId="77777777" w:rsidR="00FA36A6" w:rsidRPr="00AD10D7" w:rsidRDefault="00FA36A6" w:rsidP="00FA36A6">
            <w:pPr>
              <w:rPr>
                <w:rFonts w:asciiTheme="minorHAnsi" w:hAnsiTheme="minorHAnsi"/>
                <w:sz w:val="16"/>
                <w:szCs w:val="16"/>
                <w:lang w:val="hy-AM"/>
              </w:rPr>
            </w:pPr>
          </w:p>
          <w:p w14:paraId="70A9A64D" w14:textId="6149F1E5" w:rsidR="00FA36A6" w:rsidRPr="00AD10D7" w:rsidRDefault="00FA36A6" w:rsidP="00FA36A6">
            <w:pPr>
              <w:rPr>
                <w:rFonts w:asciiTheme="minorHAnsi" w:hAnsiTheme="minorHAnsi"/>
                <w:sz w:val="16"/>
                <w:szCs w:val="16"/>
                <w:lang w:val="hy-AM"/>
              </w:rPr>
            </w:pPr>
          </w:p>
        </w:tc>
        <w:tc>
          <w:tcPr>
            <w:tcW w:w="709" w:type="dxa"/>
            <w:vAlign w:val="center"/>
          </w:tcPr>
          <w:p w14:paraId="375DBCC1" w14:textId="3C3E44D6" w:rsidR="00FA36A6" w:rsidRPr="005F0734" w:rsidRDefault="00FA36A6" w:rsidP="00FA36A6">
            <w:pPr>
              <w:jc w:val="center"/>
              <w:rPr>
                <w:rFonts w:asciiTheme="minorHAnsi" w:hAnsiTheme="minorHAnsi" w:cstheme="minorBidi"/>
                <w:sz w:val="16"/>
                <w:szCs w:val="16"/>
                <w:lang w:val="hy-AM"/>
              </w:rPr>
            </w:pPr>
            <w:proofErr w:type="spellStart"/>
            <w:r w:rsidRPr="00C9284D">
              <w:rPr>
                <w:rFonts w:ascii="Calibri" w:hAnsi="Calibri" w:cs="Calibri"/>
                <w:sz w:val="16"/>
                <w:szCs w:val="16"/>
              </w:rPr>
              <w:lastRenderedPageBreak/>
              <w:t>հավաքածու</w:t>
            </w:r>
            <w:proofErr w:type="spellEnd"/>
          </w:p>
        </w:tc>
        <w:tc>
          <w:tcPr>
            <w:tcW w:w="833" w:type="dxa"/>
            <w:vAlign w:val="bottom"/>
          </w:tcPr>
          <w:p w14:paraId="221EF76E" w14:textId="75BC72AD" w:rsidR="00FA36A6" w:rsidRPr="002D3DC2" w:rsidRDefault="00FA36A6" w:rsidP="00FA36A6">
            <w:pPr>
              <w:jc w:val="center"/>
              <w:rPr>
                <w:rFonts w:ascii="GHEA Grapalat" w:hAnsi="GHEA Grapalat"/>
                <w:sz w:val="18"/>
                <w:szCs w:val="18"/>
                <w:lang w:val="hy-AM"/>
              </w:rPr>
            </w:pPr>
          </w:p>
        </w:tc>
        <w:tc>
          <w:tcPr>
            <w:tcW w:w="850" w:type="dxa"/>
            <w:vAlign w:val="bottom"/>
          </w:tcPr>
          <w:p w14:paraId="1906FD19" w14:textId="77777777" w:rsidR="00FA36A6" w:rsidRPr="002D3DC2" w:rsidRDefault="00FA36A6" w:rsidP="00FA36A6">
            <w:pPr>
              <w:jc w:val="center"/>
              <w:rPr>
                <w:rFonts w:ascii="Arial" w:hAnsi="Arial" w:cs="Arial"/>
                <w:sz w:val="16"/>
                <w:szCs w:val="16"/>
                <w:lang w:val="hy-AM"/>
              </w:rPr>
            </w:pPr>
          </w:p>
        </w:tc>
        <w:tc>
          <w:tcPr>
            <w:tcW w:w="727" w:type="dxa"/>
            <w:vAlign w:val="center"/>
          </w:tcPr>
          <w:p w14:paraId="3C285C28" w14:textId="36B91C88" w:rsidR="00FA36A6" w:rsidRPr="005F0734" w:rsidRDefault="00FA36A6" w:rsidP="00FA36A6">
            <w:pPr>
              <w:jc w:val="center"/>
              <w:rPr>
                <w:rFonts w:asciiTheme="minorHAnsi" w:hAnsiTheme="minorHAnsi" w:cstheme="minorBidi"/>
                <w:sz w:val="16"/>
                <w:szCs w:val="16"/>
                <w:lang w:val="hy-AM"/>
              </w:rPr>
            </w:pPr>
            <w:r>
              <w:rPr>
                <w:rFonts w:ascii="Arial" w:hAnsi="Arial" w:cs="Arial"/>
                <w:sz w:val="14"/>
                <w:szCs w:val="14"/>
                <w:lang w:val="hy-AM"/>
              </w:rPr>
              <w:t>2</w:t>
            </w:r>
          </w:p>
        </w:tc>
        <w:tc>
          <w:tcPr>
            <w:tcW w:w="991" w:type="dxa"/>
            <w:vMerge/>
          </w:tcPr>
          <w:p w14:paraId="73644D95" w14:textId="77777777" w:rsidR="00FA36A6" w:rsidRPr="003C5446" w:rsidRDefault="00FA36A6" w:rsidP="00FA36A6">
            <w:pPr>
              <w:jc w:val="center"/>
              <w:rPr>
                <w:rFonts w:ascii="GHEA Grapalat" w:hAnsi="GHEA Grapalat"/>
                <w:sz w:val="16"/>
                <w:szCs w:val="16"/>
                <w:lang w:val="hy-AM"/>
              </w:rPr>
            </w:pPr>
          </w:p>
        </w:tc>
        <w:tc>
          <w:tcPr>
            <w:tcW w:w="693" w:type="dxa"/>
            <w:vAlign w:val="center"/>
          </w:tcPr>
          <w:p w14:paraId="6A015246" w14:textId="3D6CBE96" w:rsidR="00FA36A6" w:rsidRPr="005F0734" w:rsidRDefault="00FA36A6" w:rsidP="00FA36A6">
            <w:pPr>
              <w:jc w:val="center"/>
              <w:rPr>
                <w:rFonts w:asciiTheme="minorHAnsi" w:hAnsiTheme="minorHAnsi" w:cstheme="minorBidi"/>
                <w:sz w:val="16"/>
                <w:szCs w:val="16"/>
                <w:lang w:val="hy-AM"/>
              </w:rPr>
            </w:pPr>
            <w:r>
              <w:rPr>
                <w:rFonts w:ascii="Arial" w:hAnsi="Arial" w:cs="Arial"/>
                <w:sz w:val="14"/>
                <w:szCs w:val="14"/>
                <w:lang w:val="hy-AM"/>
              </w:rPr>
              <w:t>2</w:t>
            </w:r>
          </w:p>
        </w:tc>
        <w:tc>
          <w:tcPr>
            <w:tcW w:w="1151" w:type="dxa"/>
            <w:vMerge/>
          </w:tcPr>
          <w:p w14:paraId="4FBE3F17" w14:textId="77777777" w:rsidR="00FA36A6" w:rsidRPr="003C5446" w:rsidRDefault="00FA36A6" w:rsidP="00FA36A6">
            <w:pPr>
              <w:jc w:val="center"/>
              <w:rPr>
                <w:rFonts w:ascii="GHEA Grapalat" w:hAnsi="GHEA Grapalat"/>
                <w:sz w:val="20"/>
                <w:lang w:val="hy-AM"/>
              </w:rPr>
            </w:pPr>
          </w:p>
        </w:tc>
      </w:tr>
      <w:tr w:rsidR="00FA36A6" w:rsidRPr="003C5446" w14:paraId="21A9EBD1" w14:textId="77777777" w:rsidTr="00D85945">
        <w:trPr>
          <w:trHeight w:val="246"/>
        </w:trPr>
        <w:tc>
          <w:tcPr>
            <w:tcW w:w="708" w:type="dxa"/>
            <w:vAlign w:val="bottom"/>
          </w:tcPr>
          <w:p w14:paraId="6DA03D88" w14:textId="0B9B02B2" w:rsidR="00FA36A6" w:rsidRDefault="00FA36A6" w:rsidP="00FA36A6">
            <w:pPr>
              <w:jc w:val="center"/>
              <w:rPr>
                <w:rFonts w:ascii="Calibri" w:hAnsi="Calibri" w:cs="Calibri"/>
                <w:color w:val="000000"/>
                <w:sz w:val="22"/>
                <w:szCs w:val="22"/>
              </w:rPr>
            </w:pPr>
            <w:r>
              <w:rPr>
                <w:rFonts w:ascii="Calibri" w:hAnsi="Calibri" w:cs="Calibri"/>
                <w:color w:val="000000"/>
                <w:sz w:val="22"/>
                <w:szCs w:val="22"/>
              </w:rPr>
              <w:t>140</w:t>
            </w:r>
          </w:p>
        </w:tc>
        <w:tc>
          <w:tcPr>
            <w:tcW w:w="1135" w:type="dxa"/>
            <w:vAlign w:val="center"/>
          </w:tcPr>
          <w:p w14:paraId="37657AA6" w14:textId="62F0450C" w:rsidR="00FA36A6" w:rsidRPr="005F0734" w:rsidRDefault="00FA36A6" w:rsidP="00FA36A6">
            <w:pPr>
              <w:rPr>
                <w:rFonts w:ascii="Sylfaen" w:hAnsi="Sylfaen" w:cstheme="minorBidi"/>
                <w:sz w:val="16"/>
                <w:szCs w:val="16"/>
                <w:lang w:val="hy-AM"/>
              </w:rPr>
            </w:pPr>
            <w:r w:rsidRPr="006B3CD8">
              <w:rPr>
                <w:rFonts w:ascii="Arial" w:hAnsi="Arial" w:cs="Arial"/>
                <w:sz w:val="14"/>
                <w:szCs w:val="14"/>
              </w:rPr>
              <w:t>33121230</w:t>
            </w:r>
          </w:p>
        </w:tc>
        <w:tc>
          <w:tcPr>
            <w:tcW w:w="1418" w:type="dxa"/>
            <w:vAlign w:val="center"/>
          </w:tcPr>
          <w:p w14:paraId="4B1F100A" w14:textId="29AA654E" w:rsidR="00FA36A6" w:rsidRPr="00FA36A6" w:rsidRDefault="00FA36A6" w:rsidP="00FA36A6">
            <w:pPr>
              <w:rPr>
                <w:rFonts w:asciiTheme="minorHAnsi" w:hAnsiTheme="minorHAnsi" w:cstheme="minorBidi"/>
                <w:sz w:val="16"/>
                <w:szCs w:val="16"/>
                <w:lang w:val="hy-AM"/>
              </w:rPr>
            </w:pPr>
            <w:r w:rsidRPr="00FA36A6">
              <w:rPr>
                <w:rFonts w:ascii="Arial LatArm" w:hAnsi="Arial LatArm" w:cs="Calibri"/>
                <w:color w:val="000000"/>
                <w:sz w:val="16"/>
                <w:szCs w:val="16"/>
                <w:lang w:val="hy-AM"/>
              </w:rPr>
              <w:t>Արյան մեջ բարձր խտության լիպոպրոտեիդների որոշման հավաքածու</w:t>
            </w:r>
          </w:p>
        </w:tc>
        <w:tc>
          <w:tcPr>
            <w:tcW w:w="850" w:type="dxa"/>
            <w:vAlign w:val="center"/>
          </w:tcPr>
          <w:p w14:paraId="01B73264" w14:textId="77777777" w:rsidR="00FA36A6" w:rsidRPr="00FA36A6" w:rsidRDefault="00FA36A6" w:rsidP="00FA36A6">
            <w:pPr>
              <w:jc w:val="center"/>
              <w:rPr>
                <w:rFonts w:asciiTheme="minorHAnsi" w:hAnsiTheme="minorHAnsi" w:cstheme="minorBidi"/>
                <w:sz w:val="16"/>
                <w:szCs w:val="16"/>
                <w:lang w:val="hy-AM"/>
              </w:rPr>
            </w:pPr>
          </w:p>
        </w:tc>
        <w:tc>
          <w:tcPr>
            <w:tcW w:w="5669" w:type="dxa"/>
          </w:tcPr>
          <w:p w14:paraId="592899C3" w14:textId="77777777" w:rsidR="00FA36A6" w:rsidRPr="00AD10D7" w:rsidRDefault="00FA36A6" w:rsidP="00FA36A6">
            <w:pPr>
              <w:rPr>
                <w:rFonts w:asciiTheme="minorHAnsi" w:hAnsiTheme="minorHAnsi"/>
                <w:sz w:val="16"/>
                <w:szCs w:val="16"/>
                <w:lang w:val="hy-AM"/>
              </w:rPr>
            </w:pPr>
            <w:r w:rsidRPr="00AD10D7">
              <w:rPr>
                <w:rFonts w:asciiTheme="minorHAnsi" w:hAnsiTheme="minorHAnsi"/>
                <w:sz w:val="16"/>
                <w:szCs w:val="16"/>
                <w:lang w:val="hy-AM"/>
              </w:rPr>
              <w:t>Արյան մեջ բարձր խտության լիպոպրոտեիդների որոշման հավաքածու - որոշաման մեթոդը միատարր ֆերմենտային վերլուծման մեթոդ քանակական որոշման համար, կիրառելի ավտոմատ բիոքիմիական վերլուծիչների համար՝ պետք է համատեղելի լինի HUMASTAR 100 ավտոմատ բիոքիմիական անալիզատորի հետ։ Ալիքի որոշման տիրույթը Hg 555 Նմ,( 546 - 610) երկ ռեագենտ R1 չափը 1X150 մլ; R2 չափը 1X50; ստանդարտը՝ լեոֆիլիզացված պլազմա չափը 1x5մլ: Պահպանման ժամկետը ոչ պակաս քան 24 ամիս, բացելու դեպքում պահպանման ժամկետը ոչ պակաս 2 ամիսը և 2°C -8°C պահպանման պարագայում։ Պահպանման ջերմաստիճանը 2°C -8°C։ Ստանդարտը՝ պետք է կայուն լինի 25°C ոչ պակաս 8 ժամ, 7օր  2°C -8°C, և 30 օր՝  մինուս 20°C -ում։ Բաց ռեագենտը կիրառելի պետք է լինի առնվազն 2 շաբաթ սենյակային ջերմաստիճանում։ Աշխատանքային ջերմաստիճանը 20°C; 25°C; 37°C։</w:t>
            </w:r>
          </w:p>
          <w:p w14:paraId="059FA4C3" w14:textId="77777777" w:rsidR="00FA36A6" w:rsidRPr="00AD10D7" w:rsidRDefault="00FA36A6" w:rsidP="00FA36A6">
            <w:pPr>
              <w:rPr>
                <w:rFonts w:asciiTheme="minorHAnsi" w:hAnsiTheme="minorHAnsi"/>
                <w:sz w:val="16"/>
                <w:szCs w:val="16"/>
                <w:lang w:val="hy-AM"/>
              </w:rPr>
            </w:pPr>
            <w:r w:rsidRPr="00AD10D7">
              <w:rPr>
                <w:rFonts w:asciiTheme="minorHAnsi" w:hAnsiTheme="minorHAnsi"/>
                <w:sz w:val="16"/>
                <w:szCs w:val="16"/>
                <w:lang w:val="hy-AM"/>
              </w:rPr>
              <w:t xml:space="preserve">Ապրանքը պետք է լինի նոր, գործարանային փաթեթավորմամբ, ունենա նշում արտադրման օրվա, գործարանի և արտադրողի մասին, մատակարարման պահին ունենա պիտանելիության ժամկետի առնվազն 70%-ը։ </w:t>
            </w:r>
          </w:p>
          <w:p w14:paraId="588074ED" w14:textId="77777777" w:rsidR="00FA36A6" w:rsidRPr="00AD10D7" w:rsidRDefault="00FA36A6" w:rsidP="00FA36A6">
            <w:pPr>
              <w:rPr>
                <w:rFonts w:asciiTheme="minorHAnsi" w:hAnsiTheme="minorHAnsi"/>
                <w:sz w:val="16"/>
                <w:szCs w:val="16"/>
                <w:lang w:val="hy-AM"/>
              </w:rPr>
            </w:pPr>
            <w:r w:rsidRPr="00AD10D7">
              <w:rPr>
                <w:rFonts w:asciiTheme="minorHAnsi" w:hAnsiTheme="minorHAnsi"/>
                <w:sz w:val="16"/>
                <w:szCs w:val="16"/>
                <w:lang w:val="hy-AM"/>
              </w:rPr>
              <w:t>Ունենա շտրիխ կոդ համատեղելի գերմանական HUMAN Diagnostics արտադրողի սարքերի կոդային ցանկի հետ։</w:t>
            </w:r>
          </w:p>
          <w:p w14:paraId="531288C1" w14:textId="77777777" w:rsidR="00FA36A6" w:rsidRPr="00AD10D7" w:rsidRDefault="00FA36A6" w:rsidP="00FA36A6">
            <w:pPr>
              <w:rPr>
                <w:rFonts w:asciiTheme="minorHAnsi" w:hAnsiTheme="minorHAnsi"/>
                <w:sz w:val="16"/>
                <w:szCs w:val="16"/>
                <w:lang w:val="hy-AM"/>
              </w:rPr>
            </w:pPr>
            <w:r w:rsidRPr="00AD10D7">
              <w:rPr>
                <w:rFonts w:asciiTheme="minorHAnsi" w:hAnsiTheme="minorHAnsi"/>
                <w:sz w:val="16"/>
                <w:szCs w:val="16"/>
                <w:lang w:val="hy-AM"/>
              </w:rPr>
              <w:t>Որակի և համապատասխանության վկայականների պարտադիր առկայություն արտադրողի կողմից առնվազն՝ ISO 13485, ISO 14001, ISO9001, CE, EMAS III։</w:t>
            </w:r>
          </w:p>
          <w:p w14:paraId="6C14E93D" w14:textId="08FD18DD" w:rsidR="00FA36A6" w:rsidRPr="00AD10D7" w:rsidRDefault="00FA36A6" w:rsidP="00FA36A6">
            <w:pPr>
              <w:rPr>
                <w:rFonts w:asciiTheme="minorHAnsi" w:hAnsiTheme="minorHAnsi"/>
                <w:sz w:val="16"/>
                <w:szCs w:val="16"/>
                <w:lang w:val="hy-AM"/>
              </w:rPr>
            </w:pPr>
          </w:p>
        </w:tc>
        <w:tc>
          <w:tcPr>
            <w:tcW w:w="709" w:type="dxa"/>
            <w:vAlign w:val="center"/>
          </w:tcPr>
          <w:p w14:paraId="7944AADE" w14:textId="440E63AF" w:rsidR="00FA36A6" w:rsidRPr="005F0734" w:rsidRDefault="00FA36A6" w:rsidP="00FA36A6">
            <w:pPr>
              <w:jc w:val="center"/>
              <w:rPr>
                <w:rFonts w:asciiTheme="minorHAnsi" w:hAnsiTheme="minorHAnsi" w:cstheme="minorBidi"/>
                <w:sz w:val="16"/>
                <w:szCs w:val="16"/>
                <w:lang w:val="hy-AM"/>
              </w:rPr>
            </w:pPr>
            <w:proofErr w:type="spellStart"/>
            <w:r w:rsidRPr="004F4517">
              <w:rPr>
                <w:rFonts w:ascii="Calibri" w:hAnsi="Calibri" w:cs="Calibri"/>
                <w:sz w:val="16"/>
                <w:szCs w:val="16"/>
              </w:rPr>
              <w:t>հավաքածու</w:t>
            </w:r>
            <w:proofErr w:type="spellEnd"/>
          </w:p>
        </w:tc>
        <w:tc>
          <w:tcPr>
            <w:tcW w:w="833" w:type="dxa"/>
            <w:vAlign w:val="bottom"/>
          </w:tcPr>
          <w:p w14:paraId="5A5BF22B" w14:textId="59884C09" w:rsidR="00FA36A6" w:rsidRPr="002D3DC2" w:rsidRDefault="00FA36A6" w:rsidP="00FA36A6">
            <w:pPr>
              <w:jc w:val="center"/>
              <w:rPr>
                <w:rFonts w:ascii="GHEA Grapalat" w:hAnsi="GHEA Grapalat"/>
                <w:sz w:val="18"/>
                <w:szCs w:val="18"/>
                <w:lang w:val="hy-AM"/>
              </w:rPr>
            </w:pPr>
          </w:p>
        </w:tc>
        <w:tc>
          <w:tcPr>
            <w:tcW w:w="850" w:type="dxa"/>
            <w:vAlign w:val="bottom"/>
          </w:tcPr>
          <w:p w14:paraId="14664EA4" w14:textId="77777777" w:rsidR="00FA36A6" w:rsidRPr="002D3DC2" w:rsidRDefault="00FA36A6" w:rsidP="00FA36A6">
            <w:pPr>
              <w:jc w:val="center"/>
              <w:rPr>
                <w:rFonts w:ascii="Arial" w:hAnsi="Arial" w:cs="Arial"/>
                <w:sz w:val="16"/>
                <w:szCs w:val="16"/>
                <w:lang w:val="hy-AM"/>
              </w:rPr>
            </w:pPr>
          </w:p>
        </w:tc>
        <w:tc>
          <w:tcPr>
            <w:tcW w:w="727" w:type="dxa"/>
            <w:vAlign w:val="center"/>
          </w:tcPr>
          <w:p w14:paraId="33E39616" w14:textId="673BCC98" w:rsidR="00FA36A6" w:rsidRPr="005F0734" w:rsidRDefault="00FA36A6" w:rsidP="00FA36A6">
            <w:pPr>
              <w:jc w:val="center"/>
              <w:rPr>
                <w:rFonts w:asciiTheme="minorHAnsi" w:hAnsiTheme="minorHAnsi" w:cstheme="minorBidi"/>
                <w:sz w:val="16"/>
                <w:szCs w:val="16"/>
                <w:lang w:val="hy-AM"/>
              </w:rPr>
            </w:pPr>
            <w:r>
              <w:rPr>
                <w:rFonts w:ascii="Arial" w:hAnsi="Arial" w:cs="Arial"/>
                <w:sz w:val="14"/>
                <w:szCs w:val="14"/>
                <w:lang w:val="hy-AM"/>
              </w:rPr>
              <w:t>1</w:t>
            </w:r>
          </w:p>
        </w:tc>
        <w:tc>
          <w:tcPr>
            <w:tcW w:w="991" w:type="dxa"/>
            <w:vMerge/>
          </w:tcPr>
          <w:p w14:paraId="3D019FC9" w14:textId="77777777" w:rsidR="00FA36A6" w:rsidRPr="003C5446" w:rsidRDefault="00FA36A6" w:rsidP="00FA36A6">
            <w:pPr>
              <w:jc w:val="center"/>
              <w:rPr>
                <w:rFonts w:ascii="GHEA Grapalat" w:hAnsi="GHEA Grapalat"/>
                <w:sz w:val="16"/>
                <w:szCs w:val="16"/>
                <w:lang w:val="hy-AM"/>
              </w:rPr>
            </w:pPr>
          </w:p>
        </w:tc>
        <w:tc>
          <w:tcPr>
            <w:tcW w:w="693" w:type="dxa"/>
            <w:vAlign w:val="center"/>
          </w:tcPr>
          <w:p w14:paraId="025BBB0A" w14:textId="7BE2CB78" w:rsidR="00FA36A6" w:rsidRPr="005F0734" w:rsidRDefault="00FA36A6" w:rsidP="00FA36A6">
            <w:pPr>
              <w:jc w:val="center"/>
              <w:rPr>
                <w:rFonts w:asciiTheme="minorHAnsi" w:hAnsiTheme="minorHAnsi" w:cstheme="minorBidi"/>
                <w:sz w:val="16"/>
                <w:szCs w:val="16"/>
                <w:lang w:val="hy-AM"/>
              </w:rPr>
            </w:pPr>
            <w:r>
              <w:rPr>
                <w:rFonts w:ascii="Arial" w:hAnsi="Arial" w:cs="Arial"/>
                <w:sz w:val="14"/>
                <w:szCs w:val="14"/>
                <w:lang w:val="hy-AM"/>
              </w:rPr>
              <w:t>1</w:t>
            </w:r>
          </w:p>
        </w:tc>
        <w:tc>
          <w:tcPr>
            <w:tcW w:w="1151" w:type="dxa"/>
            <w:vMerge/>
          </w:tcPr>
          <w:p w14:paraId="14231A05" w14:textId="77777777" w:rsidR="00FA36A6" w:rsidRPr="003C5446" w:rsidRDefault="00FA36A6" w:rsidP="00FA36A6">
            <w:pPr>
              <w:jc w:val="center"/>
              <w:rPr>
                <w:rFonts w:ascii="GHEA Grapalat" w:hAnsi="GHEA Grapalat"/>
                <w:sz w:val="20"/>
                <w:lang w:val="hy-AM"/>
              </w:rPr>
            </w:pPr>
          </w:p>
        </w:tc>
      </w:tr>
      <w:tr w:rsidR="00FA36A6" w:rsidRPr="003C5446" w14:paraId="22FE0CCA" w14:textId="77777777" w:rsidTr="00D85945">
        <w:trPr>
          <w:trHeight w:val="246"/>
        </w:trPr>
        <w:tc>
          <w:tcPr>
            <w:tcW w:w="708" w:type="dxa"/>
            <w:vAlign w:val="bottom"/>
          </w:tcPr>
          <w:p w14:paraId="0EC86BAC" w14:textId="5A4D7A14" w:rsidR="00FA36A6" w:rsidRDefault="00FA36A6" w:rsidP="00FA36A6">
            <w:pPr>
              <w:jc w:val="center"/>
              <w:rPr>
                <w:rFonts w:ascii="Calibri" w:hAnsi="Calibri" w:cs="Calibri"/>
                <w:color w:val="000000"/>
                <w:sz w:val="22"/>
                <w:szCs w:val="22"/>
              </w:rPr>
            </w:pPr>
            <w:r>
              <w:rPr>
                <w:rFonts w:ascii="Calibri" w:hAnsi="Calibri" w:cs="Calibri"/>
                <w:color w:val="000000"/>
                <w:sz w:val="22"/>
                <w:szCs w:val="22"/>
              </w:rPr>
              <w:t>141</w:t>
            </w:r>
          </w:p>
        </w:tc>
        <w:tc>
          <w:tcPr>
            <w:tcW w:w="1135" w:type="dxa"/>
            <w:vAlign w:val="center"/>
          </w:tcPr>
          <w:p w14:paraId="39D7688C" w14:textId="199582F0" w:rsidR="00FA36A6" w:rsidRPr="005F0734" w:rsidRDefault="00FA36A6" w:rsidP="00FA36A6">
            <w:pPr>
              <w:rPr>
                <w:rFonts w:ascii="Sylfaen" w:hAnsi="Sylfaen" w:cstheme="minorBidi"/>
                <w:sz w:val="16"/>
                <w:szCs w:val="16"/>
                <w:lang w:val="hy-AM"/>
              </w:rPr>
            </w:pPr>
            <w:r w:rsidRPr="006B3CD8">
              <w:rPr>
                <w:rFonts w:ascii="Arial" w:hAnsi="Arial" w:cs="Arial"/>
                <w:sz w:val="14"/>
                <w:szCs w:val="14"/>
              </w:rPr>
              <w:t>33121230</w:t>
            </w:r>
          </w:p>
        </w:tc>
        <w:tc>
          <w:tcPr>
            <w:tcW w:w="1418" w:type="dxa"/>
            <w:vAlign w:val="center"/>
          </w:tcPr>
          <w:p w14:paraId="17D28C24" w14:textId="29CF068B" w:rsidR="00FA36A6" w:rsidRPr="00FA36A6" w:rsidRDefault="00FA36A6" w:rsidP="00FA36A6">
            <w:pPr>
              <w:rPr>
                <w:rFonts w:asciiTheme="minorHAnsi" w:hAnsiTheme="minorHAnsi" w:cstheme="minorBidi"/>
                <w:sz w:val="16"/>
                <w:szCs w:val="16"/>
                <w:lang w:val="hy-AM"/>
              </w:rPr>
            </w:pPr>
            <w:r w:rsidRPr="00FA36A6">
              <w:rPr>
                <w:rFonts w:ascii="Arial LatArm" w:hAnsi="Arial LatArm" w:cs="Calibri"/>
                <w:color w:val="000000"/>
                <w:sz w:val="16"/>
                <w:szCs w:val="16"/>
                <w:lang w:val="hy-AM"/>
              </w:rPr>
              <w:t>Արյան մեջ եռավալենտ երկաթի որոշման հավաքածու</w:t>
            </w:r>
          </w:p>
        </w:tc>
        <w:tc>
          <w:tcPr>
            <w:tcW w:w="850" w:type="dxa"/>
            <w:vAlign w:val="center"/>
          </w:tcPr>
          <w:p w14:paraId="03570D49" w14:textId="77777777" w:rsidR="00FA36A6" w:rsidRPr="00FA36A6" w:rsidRDefault="00FA36A6" w:rsidP="00FA36A6">
            <w:pPr>
              <w:jc w:val="center"/>
              <w:rPr>
                <w:rFonts w:asciiTheme="minorHAnsi" w:hAnsiTheme="minorHAnsi" w:cstheme="minorBidi"/>
                <w:sz w:val="16"/>
                <w:szCs w:val="16"/>
                <w:lang w:val="hy-AM"/>
              </w:rPr>
            </w:pPr>
          </w:p>
        </w:tc>
        <w:tc>
          <w:tcPr>
            <w:tcW w:w="5669" w:type="dxa"/>
          </w:tcPr>
          <w:p w14:paraId="09153A18" w14:textId="77777777" w:rsidR="00FA36A6" w:rsidRPr="00AD10D7" w:rsidRDefault="00FA36A6" w:rsidP="00FA36A6">
            <w:pPr>
              <w:rPr>
                <w:rFonts w:asciiTheme="minorHAnsi" w:hAnsiTheme="minorHAnsi"/>
                <w:sz w:val="16"/>
                <w:szCs w:val="16"/>
                <w:lang w:val="hy-AM"/>
              </w:rPr>
            </w:pPr>
            <w:r w:rsidRPr="00AD10D7">
              <w:rPr>
                <w:rFonts w:asciiTheme="minorHAnsi" w:hAnsiTheme="minorHAnsi"/>
                <w:sz w:val="16"/>
                <w:szCs w:val="16"/>
                <w:lang w:val="hy-AM"/>
              </w:rPr>
              <w:t xml:space="preserve">Արյան մեջ եռավալենտ երկաթի որոշման հավաքածու - որոշաման մեթոդը  CAB եռավալենտ երկաթի քրոմազուլոլ B-ի և ցետիլ-եռմեթիլամինոբրոմիդի միացության կալորիմետրիկ քանակական որոշման 623 նմ ալիքով։ Կիրառելի ավտոմատ բիոքիմիական վերլուծիչների համար՝ պետք է համատեղելի լինի HUMASTAR 100 ավտոմատ բիոքիմիական անալիզատորի հետ, ալիքի որոշման տրույթը Hg 623 Նմ,( 600 - 700) մոնոռագենտ չափը 2X100 մլ; ստանդարտի  չափը 1X10 մլ; կափարիչը բացելուց հետո պետք է պատրաստ լինեն կիրառման համար: Պահպանման ժամկետը ոչ պակաս քան 24 ամիս, բացելու դեպքում պահպանման ժամկետը ոչ պակաս 24 ամիսը և 2°C -25°C պահպանման պարագայում։ Պահպանման ջերմաստիճանը 15°C -25°C։ Որակի վերահսկման նպատակով կիրառելի պետք է լինեն SERODOS և HumaTrol լեոֆիլիզացված շիճուկներ կամ դրանց համարժեքը որոնք պետք է </w:t>
            </w:r>
            <w:r w:rsidRPr="00AD10D7">
              <w:rPr>
                <w:rFonts w:asciiTheme="minorHAnsi" w:hAnsiTheme="minorHAnsi"/>
                <w:sz w:val="16"/>
                <w:szCs w:val="16"/>
                <w:lang w:val="hy-AM"/>
              </w:rPr>
              <w:lastRenderedPageBreak/>
              <w:t xml:space="preserve">կայուն լինի 25°C ոչ պակաս 8 ժամ, 7օր  2°C -8°C , և 30 օր՝  մինուս 20°C պահելու դեպքում։ </w:t>
            </w:r>
          </w:p>
          <w:p w14:paraId="0E62665D" w14:textId="77777777" w:rsidR="00FA36A6" w:rsidRPr="00AD10D7" w:rsidRDefault="00FA36A6" w:rsidP="00FA36A6">
            <w:pPr>
              <w:rPr>
                <w:rFonts w:asciiTheme="minorHAnsi" w:hAnsiTheme="minorHAnsi"/>
                <w:sz w:val="16"/>
                <w:szCs w:val="16"/>
                <w:lang w:val="hy-AM"/>
              </w:rPr>
            </w:pPr>
            <w:r w:rsidRPr="00AD10D7">
              <w:rPr>
                <w:rFonts w:asciiTheme="minorHAnsi" w:hAnsiTheme="minorHAnsi"/>
                <w:sz w:val="16"/>
                <w:szCs w:val="16"/>
                <w:lang w:val="hy-AM"/>
              </w:rPr>
              <w:t xml:space="preserve">Ապրանքը պետք է լինի նոր, գործարանային փաթեթավորմամբ, ունենա նշում արտադրման օրվա, գործարանի և արտադրողի մասին, մատակարարման պահին ունենա պիտանելիության ժամկետի առնվազն 70%-ը։ </w:t>
            </w:r>
          </w:p>
          <w:p w14:paraId="6FFDC7BD" w14:textId="77777777" w:rsidR="00FA36A6" w:rsidRPr="00AD10D7" w:rsidRDefault="00FA36A6" w:rsidP="00FA36A6">
            <w:pPr>
              <w:rPr>
                <w:rFonts w:asciiTheme="minorHAnsi" w:hAnsiTheme="minorHAnsi"/>
                <w:sz w:val="16"/>
                <w:szCs w:val="16"/>
                <w:lang w:val="hy-AM"/>
              </w:rPr>
            </w:pPr>
            <w:r w:rsidRPr="00AD10D7">
              <w:rPr>
                <w:rFonts w:asciiTheme="minorHAnsi" w:hAnsiTheme="minorHAnsi"/>
                <w:sz w:val="16"/>
                <w:szCs w:val="16"/>
                <w:lang w:val="hy-AM"/>
              </w:rPr>
              <w:t>Ունենա շտրիխ կոդ համատեղելի գերմանական HUMAN Diagnostics արտադրողի սարքերի կոդային ցանկի հետ։</w:t>
            </w:r>
          </w:p>
          <w:p w14:paraId="3DA55295" w14:textId="75E48236" w:rsidR="00FA36A6" w:rsidRPr="00AD10D7" w:rsidRDefault="00FA36A6" w:rsidP="00FA36A6">
            <w:pPr>
              <w:rPr>
                <w:rFonts w:asciiTheme="minorHAnsi" w:hAnsiTheme="minorHAnsi"/>
                <w:sz w:val="16"/>
                <w:szCs w:val="16"/>
                <w:lang w:val="hy-AM"/>
              </w:rPr>
            </w:pPr>
            <w:r w:rsidRPr="00AD10D7">
              <w:rPr>
                <w:rFonts w:asciiTheme="minorHAnsi" w:hAnsiTheme="minorHAnsi"/>
                <w:sz w:val="16"/>
                <w:szCs w:val="16"/>
                <w:lang w:val="hy-AM"/>
              </w:rPr>
              <w:t>Որակի և համապատասխանության վկայականների պարտադիր առկայություն արտադրողի կողմից առնվազն՝ ISO 13485, ISO 14001, ISO9001, CE, EMAS III։</w:t>
            </w:r>
          </w:p>
        </w:tc>
        <w:tc>
          <w:tcPr>
            <w:tcW w:w="709" w:type="dxa"/>
            <w:vAlign w:val="center"/>
          </w:tcPr>
          <w:p w14:paraId="0A5DE64A" w14:textId="76F41E73" w:rsidR="00FA36A6" w:rsidRPr="005F0734" w:rsidRDefault="00FA36A6" w:rsidP="00FA36A6">
            <w:pPr>
              <w:jc w:val="center"/>
              <w:rPr>
                <w:rFonts w:asciiTheme="minorHAnsi" w:hAnsiTheme="minorHAnsi" w:cstheme="minorBidi"/>
                <w:sz w:val="16"/>
                <w:szCs w:val="16"/>
                <w:lang w:val="hy-AM"/>
              </w:rPr>
            </w:pPr>
            <w:proofErr w:type="spellStart"/>
            <w:r w:rsidRPr="00495729">
              <w:rPr>
                <w:rFonts w:ascii="Calibri" w:hAnsi="Calibri" w:cs="Calibri"/>
              </w:rPr>
              <w:lastRenderedPageBreak/>
              <w:t>հ</w:t>
            </w:r>
            <w:r w:rsidRPr="00357C0C">
              <w:rPr>
                <w:rFonts w:ascii="Calibri" w:hAnsi="Calibri" w:cs="Calibri"/>
                <w:sz w:val="16"/>
                <w:szCs w:val="16"/>
              </w:rPr>
              <w:t>ավաքածու</w:t>
            </w:r>
            <w:proofErr w:type="spellEnd"/>
          </w:p>
        </w:tc>
        <w:tc>
          <w:tcPr>
            <w:tcW w:w="833" w:type="dxa"/>
            <w:vAlign w:val="bottom"/>
          </w:tcPr>
          <w:p w14:paraId="4F585549" w14:textId="5CD9D267" w:rsidR="00FA36A6" w:rsidRPr="002D3DC2" w:rsidRDefault="00FA36A6" w:rsidP="00FA36A6">
            <w:pPr>
              <w:jc w:val="center"/>
              <w:rPr>
                <w:rFonts w:ascii="GHEA Grapalat" w:hAnsi="GHEA Grapalat"/>
                <w:sz w:val="18"/>
                <w:szCs w:val="18"/>
                <w:lang w:val="hy-AM"/>
              </w:rPr>
            </w:pPr>
          </w:p>
        </w:tc>
        <w:tc>
          <w:tcPr>
            <w:tcW w:w="850" w:type="dxa"/>
            <w:vAlign w:val="bottom"/>
          </w:tcPr>
          <w:p w14:paraId="0ACCB866" w14:textId="77777777" w:rsidR="00FA36A6" w:rsidRPr="002D3DC2" w:rsidRDefault="00FA36A6" w:rsidP="00FA36A6">
            <w:pPr>
              <w:jc w:val="center"/>
              <w:rPr>
                <w:rFonts w:ascii="Arial" w:hAnsi="Arial" w:cs="Arial"/>
                <w:sz w:val="16"/>
                <w:szCs w:val="16"/>
                <w:lang w:val="hy-AM"/>
              </w:rPr>
            </w:pPr>
          </w:p>
        </w:tc>
        <w:tc>
          <w:tcPr>
            <w:tcW w:w="727" w:type="dxa"/>
            <w:vAlign w:val="center"/>
          </w:tcPr>
          <w:p w14:paraId="6ACAE397" w14:textId="714A8B20" w:rsidR="00FA36A6" w:rsidRPr="006F50EA" w:rsidRDefault="00FA36A6" w:rsidP="00FA36A6">
            <w:pPr>
              <w:jc w:val="center"/>
              <w:rPr>
                <w:rFonts w:ascii="Sylfaen" w:hAnsi="Sylfaen" w:cstheme="minorBidi"/>
                <w:sz w:val="16"/>
                <w:szCs w:val="16"/>
                <w:lang w:val="hy-AM"/>
              </w:rPr>
            </w:pPr>
            <w:r>
              <w:rPr>
                <w:rFonts w:ascii="Sylfaen" w:hAnsi="Sylfaen" w:cs="Arial"/>
                <w:sz w:val="14"/>
                <w:szCs w:val="14"/>
                <w:lang w:val="hy-AM"/>
              </w:rPr>
              <w:t>4</w:t>
            </w:r>
          </w:p>
        </w:tc>
        <w:tc>
          <w:tcPr>
            <w:tcW w:w="991" w:type="dxa"/>
            <w:vMerge w:val="restart"/>
          </w:tcPr>
          <w:p w14:paraId="22800914" w14:textId="77777777" w:rsidR="00FA36A6" w:rsidRPr="003C5446" w:rsidRDefault="00FA36A6" w:rsidP="00FA36A6">
            <w:pPr>
              <w:jc w:val="center"/>
              <w:rPr>
                <w:rFonts w:ascii="GHEA Grapalat" w:hAnsi="GHEA Grapalat"/>
                <w:sz w:val="16"/>
                <w:szCs w:val="16"/>
                <w:lang w:val="hy-AM"/>
              </w:rPr>
            </w:pPr>
          </w:p>
          <w:p w14:paraId="0489FD16" w14:textId="6298FF1E" w:rsidR="00FA36A6" w:rsidRPr="003C5446" w:rsidRDefault="00FA36A6" w:rsidP="00FA36A6">
            <w:pPr>
              <w:jc w:val="center"/>
              <w:rPr>
                <w:rFonts w:ascii="GHEA Grapalat" w:hAnsi="GHEA Grapalat"/>
                <w:sz w:val="16"/>
                <w:szCs w:val="16"/>
                <w:lang w:val="hy-AM"/>
              </w:rPr>
            </w:pPr>
          </w:p>
        </w:tc>
        <w:tc>
          <w:tcPr>
            <w:tcW w:w="693" w:type="dxa"/>
            <w:vAlign w:val="center"/>
          </w:tcPr>
          <w:p w14:paraId="3CBEF7C1" w14:textId="359F7850" w:rsidR="00FA36A6" w:rsidRPr="005F0734" w:rsidRDefault="00FA36A6" w:rsidP="00FA36A6">
            <w:pPr>
              <w:jc w:val="center"/>
              <w:rPr>
                <w:rFonts w:asciiTheme="minorHAnsi" w:hAnsiTheme="minorHAnsi" w:cstheme="minorBidi"/>
                <w:sz w:val="16"/>
                <w:szCs w:val="16"/>
                <w:lang w:val="hy-AM"/>
              </w:rPr>
            </w:pPr>
            <w:r>
              <w:rPr>
                <w:rFonts w:ascii="Arial" w:hAnsi="Arial" w:cs="Arial"/>
                <w:sz w:val="14"/>
                <w:szCs w:val="14"/>
                <w:lang w:val="hy-AM"/>
              </w:rPr>
              <w:t>2</w:t>
            </w:r>
          </w:p>
        </w:tc>
        <w:tc>
          <w:tcPr>
            <w:tcW w:w="1151" w:type="dxa"/>
            <w:vMerge w:val="restart"/>
          </w:tcPr>
          <w:p w14:paraId="05337AE3" w14:textId="77777777" w:rsidR="00FA36A6" w:rsidRPr="003C5446" w:rsidRDefault="00FA36A6" w:rsidP="00FA36A6">
            <w:pPr>
              <w:jc w:val="center"/>
              <w:rPr>
                <w:rFonts w:ascii="GHEA Grapalat" w:hAnsi="GHEA Grapalat"/>
                <w:sz w:val="20"/>
                <w:lang w:val="hy-AM"/>
              </w:rPr>
            </w:pPr>
          </w:p>
        </w:tc>
      </w:tr>
      <w:tr w:rsidR="00FA36A6" w:rsidRPr="003C5446" w14:paraId="25EC47AA" w14:textId="77777777" w:rsidTr="00D85945">
        <w:trPr>
          <w:trHeight w:val="246"/>
        </w:trPr>
        <w:tc>
          <w:tcPr>
            <w:tcW w:w="708" w:type="dxa"/>
            <w:vAlign w:val="bottom"/>
          </w:tcPr>
          <w:p w14:paraId="073D6F50" w14:textId="6C22E321" w:rsidR="00FA36A6" w:rsidRDefault="00FA36A6" w:rsidP="00FA36A6">
            <w:pPr>
              <w:jc w:val="center"/>
              <w:rPr>
                <w:rFonts w:ascii="Calibri" w:hAnsi="Calibri" w:cs="Calibri"/>
                <w:color w:val="000000"/>
                <w:sz w:val="22"/>
                <w:szCs w:val="22"/>
              </w:rPr>
            </w:pPr>
            <w:r>
              <w:rPr>
                <w:rFonts w:ascii="Calibri" w:hAnsi="Calibri" w:cs="Calibri"/>
                <w:color w:val="000000"/>
                <w:sz w:val="22"/>
                <w:szCs w:val="22"/>
              </w:rPr>
              <w:t>142</w:t>
            </w:r>
          </w:p>
        </w:tc>
        <w:tc>
          <w:tcPr>
            <w:tcW w:w="1135" w:type="dxa"/>
            <w:vAlign w:val="center"/>
          </w:tcPr>
          <w:p w14:paraId="5AE3FFF1" w14:textId="77BCEF24" w:rsidR="00FA36A6" w:rsidRPr="005F0734" w:rsidRDefault="00FA36A6" w:rsidP="00FA36A6">
            <w:pPr>
              <w:rPr>
                <w:rFonts w:ascii="Sylfaen" w:hAnsi="Sylfaen" w:cstheme="minorBidi"/>
                <w:sz w:val="16"/>
                <w:szCs w:val="16"/>
                <w:lang w:val="hy-AM"/>
              </w:rPr>
            </w:pPr>
          </w:p>
        </w:tc>
        <w:tc>
          <w:tcPr>
            <w:tcW w:w="1418" w:type="dxa"/>
            <w:vAlign w:val="center"/>
          </w:tcPr>
          <w:p w14:paraId="77DE9D02" w14:textId="7BCE5C7D" w:rsidR="00FA36A6" w:rsidRPr="00FA36A6" w:rsidRDefault="00FA36A6" w:rsidP="00FA36A6">
            <w:pPr>
              <w:rPr>
                <w:rFonts w:asciiTheme="minorHAnsi" w:hAnsiTheme="minorHAnsi" w:cstheme="minorBidi"/>
                <w:sz w:val="16"/>
                <w:szCs w:val="16"/>
                <w:lang w:val="hy-AM"/>
              </w:rPr>
            </w:pPr>
            <w:r w:rsidRPr="00FA36A6">
              <w:rPr>
                <w:rFonts w:ascii="Arial LatArm" w:hAnsi="Arial LatArm" w:cs="Calibri"/>
                <w:color w:val="000000"/>
                <w:sz w:val="16"/>
                <w:szCs w:val="16"/>
                <w:lang w:val="hy-AM"/>
              </w:rPr>
              <w:t>Արյան մեջ (GPT; ALAT) Ալանինամինոտրանֆերազի որոշման հավաքածու</w:t>
            </w:r>
          </w:p>
        </w:tc>
        <w:tc>
          <w:tcPr>
            <w:tcW w:w="850" w:type="dxa"/>
            <w:vAlign w:val="center"/>
          </w:tcPr>
          <w:p w14:paraId="323A5B7A" w14:textId="77777777" w:rsidR="00FA36A6" w:rsidRPr="005F0734" w:rsidRDefault="00FA36A6" w:rsidP="00FA36A6">
            <w:pPr>
              <w:jc w:val="center"/>
              <w:rPr>
                <w:rFonts w:asciiTheme="minorHAnsi" w:hAnsiTheme="minorHAnsi" w:cstheme="minorBidi"/>
                <w:sz w:val="16"/>
                <w:szCs w:val="16"/>
                <w:lang w:val="hy-AM"/>
              </w:rPr>
            </w:pPr>
          </w:p>
        </w:tc>
        <w:tc>
          <w:tcPr>
            <w:tcW w:w="5669" w:type="dxa"/>
          </w:tcPr>
          <w:p w14:paraId="5A6448D4" w14:textId="77777777" w:rsidR="00FA36A6" w:rsidRPr="00AD10D7" w:rsidRDefault="00FA36A6" w:rsidP="00FA36A6">
            <w:pPr>
              <w:rPr>
                <w:rFonts w:asciiTheme="minorHAnsi" w:hAnsiTheme="minorHAnsi"/>
                <w:sz w:val="16"/>
                <w:szCs w:val="16"/>
                <w:lang w:val="hy-AM"/>
              </w:rPr>
            </w:pPr>
            <w:r w:rsidRPr="00AD10D7">
              <w:rPr>
                <w:rFonts w:asciiTheme="minorHAnsi" w:hAnsiTheme="minorHAnsi"/>
                <w:sz w:val="16"/>
                <w:szCs w:val="16"/>
                <w:lang w:val="hy-AM"/>
              </w:rPr>
              <w:t>Արյան մեջ (GPT; ALAT) Ալանինամինոտրանֆերազի որոշման հավաքածու - որոշաման մեթոդը IFCC կինետիկ, կիրառելի ավտոմատ բիոքիմիական վերլուծիչների համար՝ պետք է համատեղելի լինի HUMASTAR 100 ավտոմատ բիոքիմիական անալիզատորի հետ։ Ալիքի որոշման տրույթը Hg 334; 340 Նմ։ Մոնոռեագենտի չափը 4X250 մլ;  ստանդարտի չափը 1x5մլ։ Պահպանման ժամկետը ոչ պակաս քան 24 ամիս, բացելու դեպքում պահպանման ժամկետը ոչ պակաս 24 ամիսը և 2°C -8°C պահպանման պարագայում։ Բաց ռեագենտի կիրառելի պետք է լինի առնվազն 10 շաբաթ սենյակային ջերմաստիճանում։ Աշխատանքային ջերմաստիճանը 20°C; 25°C; 37°C աստիճան։ Օպտիկական խտությունը 1 սմ։</w:t>
            </w:r>
          </w:p>
          <w:p w14:paraId="544AC68E" w14:textId="77777777" w:rsidR="00FA36A6" w:rsidRPr="00AD10D7" w:rsidRDefault="00FA36A6" w:rsidP="00FA36A6">
            <w:pPr>
              <w:rPr>
                <w:rFonts w:asciiTheme="minorHAnsi" w:hAnsiTheme="minorHAnsi"/>
                <w:sz w:val="16"/>
                <w:szCs w:val="16"/>
                <w:lang w:val="hy-AM"/>
              </w:rPr>
            </w:pPr>
            <w:r w:rsidRPr="00AD10D7">
              <w:rPr>
                <w:rFonts w:asciiTheme="minorHAnsi" w:hAnsiTheme="minorHAnsi"/>
                <w:sz w:val="16"/>
                <w:szCs w:val="16"/>
                <w:lang w:val="hy-AM"/>
              </w:rPr>
              <w:t xml:space="preserve">Ապրանքը պետք է լինի նոր, գործարանային փաթեթավորմամբ, ունենա նշում արտադրման օրվա, գործարանի և արտադրողի մասին, մատակարարման պահին ունենա պիտանելիության ժամկետի առնվազն 70%-ը։ </w:t>
            </w:r>
          </w:p>
          <w:p w14:paraId="53B011BF" w14:textId="77777777" w:rsidR="00FA36A6" w:rsidRPr="00AD10D7" w:rsidRDefault="00FA36A6" w:rsidP="00FA36A6">
            <w:pPr>
              <w:rPr>
                <w:rFonts w:asciiTheme="minorHAnsi" w:hAnsiTheme="minorHAnsi"/>
                <w:sz w:val="16"/>
                <w:szCs w:val="16"/>
                <w:lang w:val="hy-AM"/>
              </w:rPr>
            </w:pPr>
            <w:r w:rsidRPr="00AD10D7">
              <w:rPr>
                <w:rFonts w:asciiTheme="minorHAnsi" w:hAnsiTheme="minorHAnsi"/>
                <w:sz w:val="16"/>
                <w:szCs w:val="16"/>
                <w:lang w:val="hy-AM"/>
              </w:rPr>
              <w:t>Ունենա շտրիխ կոդ համատեղելի գերմանական HUMAN Diagnostics արտադրողի սարքերի կոդային ցանկի հետ։</w:t>
            </w:r>
          </w:p>
          <w:p w14:paraId="03D413A4" w14:textId="24A5B643" w:rsidR="00FA36A6" w:rsidRPr="00AD10D7" w:rsidRDefault="00FA36A6" w:rsidP="00FA36A6">
            <w:pPr>
              <w:rPr>
                <w:rFonts w:asciiTheme="minorHAnsi" w:hAnsiTheme="minorHAnsi"/>
                <w:sz w:val="16"/>
                <w:szCs w:val="16"/>
                <w:lang w:val="hy-AM"/>
              </w:rPr>
            </w:pPr>
            <w:r w:rsidRPr="00AD10D7">
              <w:rPr>
                <w:rFonts w:asciiTheme="minorHAnsi" w:hAnsiTheme="minorHAnsi"/>
                <w:sz w:val="16"/>
                <w:szCs w:val="16"/>
                <w:lang w:val="hy-AM"/>
              </w:rPr>
              <w:t>Որակի և համապատասխանության վկայականների պարտադիր առկայություն արտադրողի կողմից առնվազն՝ ISO 13485, ISO 14001, ISO9001, CE, EMAS III։</w:t>
            </w:r>
          </w:p>
        </w:tc>
        <w:tc>
          <w:tcPr>
            <w:tcW w:w="709" w:type="dxa"/>
            <w:vAlign w:val="center"/>
          </w:tcPr>
          <w:p w14:paraId="7A023684" w14:textId="22585013" w:rsidR="00FA36A6" w:rsidRPr="005F0734" w:rsidRDefault="00FA36A6" w:rsidP="00FA36A6">
            <w:pPr>
              <w:jc w:val="center"/>
              <w:rPr>
                <w:rFonts w:asciiTheme="minorHAnsi" w:hAnsiTheme="minorHAnsi" w:cstheme="minorBidi"/>
                <w:sz w:val="16"/>
                <w:szCs w:val="16"/>
                <w:lang w:val="hy-AM"/>
              </w:rPr>
            </w:pPr>
            <w:proofErr w:type="spellStart"/>
            <w:r w:rsidRPr="006B3CD8">
              <w:rPr>
                <w:rFonts w:ascii="Calibri" w:hAnsi="Calibri" w:cs="Calibri"/>
                <w:sz w:val="16"/>
                <w:szCs w:val="16"/>
              </w:rPr>
              <w:t>հավաքածու</w:t>
            </w:r>
            <w:proofErr w:type="spellEnd"/>
          </w:p>
        </w:tc>
        <w:tc>
          <w:tcPr>
            <w:tcW w:w="833" w:type="dxa"/>
            <w:vAlign w:val="bottom"/>
          </w:tcPr>
          <w:p w14:paraId="41F27225" w14:textId="2B69B128" w:rsidR="00FA36A6" w:rsidRPr="002D3DC2" w:rsidRDefault="00FA36A6" w:rsidP="00FA36A6">
            <w:pPr>
              <w:jc w:val="center"/>
              <w:rPr>
                <w:rFonts w:ascii="GHEA Grapalat" w:hAnsi="GHEA Grapalat"/>
                <w:sz w:val="18"/>
                <w:szCs w:val="18"/>
                <w:lang w:val="hy-AM"/>
              </w:rPr>
            </w:pPr>
          </w:p>
        </w:tc>
        <w:tc>
          <w:tcPr>
            <w:tcW w:w="850" w:type="dxa"/>
            <w:vAlign w:val="bottom"/>
          </w:tcPr>
          <w:p w14:paraId="0D11C997" w14:textId="77777777" w:rsidR="00FA36A6" w:rsidRPr="002D3DC2" w:rsidRDefault="00FA36A6" w:rsidP="00FA36A6">
            <w:pPr>
              <w:jc w:val="center"/>
              <w:rPr>
                <w:rFonts w:ascii="Arial" w:hAnsi="Arial" w:cs="Arial"/>
                <w:sz w:val="16"/>
                <w:szCs w:val="16"/>
                <w:lang w:val="hy-AM"/>
              </w:rPr>
            </w:pPr>
          </w:p>
        </w:tc>
        <w:tc>
          <w:tcPr>
            <w:tcW w:w="727" w:type="dxa"/>
            <w:vAlign w:val="center"/>
          </w:tcPr>
          <w:p w14:paraId="7E6F58A7" w14:textId="180774EF" w:rsidR="00FA36A6" w:rsidRPr="005F0734" w:rsidRDefault="00FA36A6" w:rsidP="00FA36A6">
            <w:pPr>
              <w:jc w:val="center"/>
              <w:rPr>
                <w:rFonts w:asciiTheme="minorHAnsi" w:hAnsiTheme="minorHAnsi" w:cstheme="minorBidi"/>
                <w:sz w:val="16"/>
                <w:szCs w:val="16"/>
                <w:lang w:val="hy-AM"/>
              </w:rPr>
            </w:pPr>
            <w:r>
              <w:rPr>
                <w:rFonts w:ascii="Arial" w:hAnsi="Arial" w:cs="Arial"/>
                <w:sz w:val="14"/>
                <w:szCs w:val="14"/>
                <w:lang w:val="hy-AM"/>
              </w:rPr>
              <w:t>1</w:t>
            </w:r>
          </w:p>
        </w:tc>
        <w:tc>
          <w:tcPr>
            <w:tcW w:w="991" w:type="dxa"/>
            <w:vMerge/>
          </w:tcPr>
          <w:p w14:paraId="10A904B8" w14:textId="77777777" w:rsidR="00FA36A6" w:rsidRPr="003C5446" w:rsidRDefault="00FA36A6" w:rsidP="00FA36A6">
            <w:pPr>
              <w:jc w:val="center"/>
              <w:rPr>
                <w:rFonts w:ascii="GHEA Grapalat" w:hAnsi="GHEA Grapalat"/>
                <w:sz w:val="16"/>
                <w:szCs w:val="16"/>
                <w:lang w:val="hy-AM"/>
              </w:rPr>
            </w:pPr>
          </w:p>
        </w:tc>
        <w:tc>
          <w:tcPr>
            <w:tcW w:w="693" w:type="dxa"/>
            <w:vAlign w:val="center"/>
          </w:tcPr>
          <w:p w14:paraId="3F26B8AC" w14:textId="7EE09B71" w:rsidR="00FA36A6" w:rsidRPr="005F0734" w:rsidRDefault="00FA36A6" w:rsidP="00FA36A6">
            <w:pPr>
              <w:jc w:val="center"/>
              <w:rPr>
                <w:rFonts w:asciiTheme="minorHAnsi" w:hAnsiTheme="minorHAnsi" w:cstheme="minorBidi"/>
                <w:sz w:val="16"/>
                <w:szCs w:val="16"/>
                <w:lang w:val="hy-AM"/>
              </w:rPr>
            </w:pPr>
            <w:r>
              <w:rPr>
                <w:rFonts w:ascii="Arial" w:hAnsi="Arial" w:cs="Arial"/>
                <w:sz w:val="14"/>
                <w:szCs w:val="14"/>
                <w:lang w:val="hy-AM"/>
              </w:rPr>
              <w:t>1</w:t>
            </w:r>
          </w:p>
        </w:tc>
        <w:tc>
          <w:tcPr>
            <w:tcW w:w="1151" w:type="dxa"/>
            <w:vMerge/>
          </w:tcPr>
          <w:p w14:paraId="4B87704E" w14:textId="77777777" w:rsidR="00FA36A6" w:rsidRPr="003C5446" w:rsidRDefault="00FA36A6" w:rsidP="00FA36A6">
            <w:pPr>
              <w:jc w:val="center"/>
              <w:rPr>
                <w:rFonts w:ascii="GHEA Grapalat" w:hAnsi="GHEA Grapalat"/>
                <w:sz w:val="20"/>
                <w:lang w:val="hy-AM"/>
              </w:rPr>
            </w:pPr>
          </w:p>
        </w:tc>
      </w:tr>
      <w:tr w:rsidR="00FA36A6" w:rsidRPr="003C5446" w14:paraId="4C72A3CA" w14:textId="77777777" w:rsidTr="00D85945">
        <w:trPr>
          <w:trHeight w:val="246"/>
        </w:trPr>
        <w:tc>
          <w:tcPr>
            <w:tcW w:w="708" w:type="dxa"/>
            <w:vAlign w:val="bottom"/>
          </w:tcPr>
          <w:p w14:paraId="74860ABD" w14:textId="201E92F2" w:rsidR="00FA36A6" w:rsidRDefault="00FA36A6" w:rsidP="00FA36A6">
            <w:pPr>
              <w:jc w:val="center"/>
              <w:rPr>
                <w:rFonts w:ascii="Calibri" w:hAnsi="Calibri" w:cs="Calibri"/>
                <w:color w:val="000000"/>
                <w:sz w:val="22"/>
                <w:szCs w:val="22"/>
              </w:rPr>
            </w:pPr>
            <w:r>
              <w:rPr>
                <w:rFonts w:ascii="Calibri" w:hAnsi="Calibri" w:cs="Calibri"/>
                <w:color w:val="000000"/>
                <w:sz w:val="22"/>
                <w:szCs w:val="22"/>
              </w:rPr>
              <w:t>143</w:t>
            </w:r>
          </w:p>
        </w:tc>
        <w:tc>
          <w:tcPr>
            <w:tcW w:w="1135" w:type="dxa"/>
            <w:vAlign w:val="center"/>
          </w:tcPr>
          <w:p w14:paraId="5556E786" w14:textId="52B6F1EB" w:rsidR="00FA36A6" w:rsidRPr="005F0734" w:rsidRDefault="00FA36A6" w:rsidP="00FA36A6">
            <w:pPr>
              <w:rPr>
                <w:rFonts w:ascii="Sylfaen" w:hAnsi="Sylfaen" w:cstheme="minorBidi"/>
                <w:sz w:val="16"/>
                <w:szCs w:val="16"/>
                <w:lang w:val="hy-AM"/>
              </w:rPr>
            </w:pPr>
            <w:r w:rsidRPr="00181413">
              <w:rPr>
                <w:sz w:val="16"/>
                <w:szCs w:val="16"/>
                <w:lang w:val="hy-AM"/>
              </w:rPr>
              <w:t>33211120</w:t>
            </w:r>
          </w:p>
        </w:tc>
        <w:tc>
          <w:tcPr>
            <w:tcW w:w="1418" w:type="dxa"/>
            <w:vAlign w:val="center"/>
          </w:tcPr>
          <w:p w14:paraId="01FCEB0E" w14:textId="71505061" w:rsidR="00FA36A6" w:rsidRPr="00FA36A6" w:rsidRDefault="00FA36A6" w:rsidP="00FA36A6">
            <w:pPr>
              <w:rPr>
                <w:rFonts w:asciiTheme="minorHAnsi" w:hAnsiTheme="minorHAnsi" w:cstheme="minorBidi"/>
                <w:sz w:val="16"/>
                <w:szCs w:val="16"/>
                <w:lang w:val="hy-AM"/>
              </w:rPr>
            </w:pPr>
            <w:r w:rsidRPr="00FA36A6">
              <w:rPr>
                <w:rFonts w:ascii="Arial LatArm" w:hAnsi="Arial LatArm" w:cs="Calibri"/>
                <w:color w:val="000000"/>
                <w:sz w:val="16"/>
                <w:szCs w:val="16"/>
                <w:lang w:val="hy-AM"/>
              </w:rPr>
              <w:t>Արյան մեջ գլյուկոզայի որոշման հավաքածու</w:t>
            </w:r>
          </w:p>
        </w:tc>
        <w:tc>
          <w:tcPr>
            <w:tcW w:w="850" w:type="dxa"/>
            <w:vAlign w:val="center"/>
          </w:tcPr>
          <w:p w14:paraId="5ED236B9" w14:textId="77777777" w:rsidR="00FA36A6" w:rsidRPr="005F0734" w:rsidRDefault="00FA36A6" w:rsidP="00FA36A6">
            <w:pPr>
              <w:jc w:val="center"/>
              <w:rPr>
                <w:rFonts w:asciiTheme="minorHAnsi" w:hAnsiTheme="minorHAnsi" w:cstheme="minorBidi"/>
                <w:sz w:val="16"/>
                <w:szCs w:val="16"/>
                <w:lang w:val="hy-AM"/>
              </w:rPr>
            </w:pPr>
          </w:p>
        </w:tc>
        <w:tc>
          <w:tcPr>
            <w:tcW w:w="5669" w:type="dxa"/>
          </w:tcPr>
          <w:p w14:paraId="044DF512" w14:textId="77777777" w:rsidR="00FA36A6" w:rsidRPr="00AD10D7" w:rsidRDefault="00FA36A6" w:rsidP="00FA36A6">
            <w:pPr>
              <w:rPr>
                <w:rFonts w:asciiTheme="minorHAnsi" w:hAnsiTheme="minorHAnsi"/>
                <w:sz w:val="16"/>
                <w:szCs w:val="16"/>
                <w:lang w:val="hy-AM"/>
              </w:rPr>
            </w:pPr>
            <w:r w:rsidRPr="00AD10D7">
              <w:rPr>
                <w:rFonts w:asciiTheme="minorHAnsi" w:hAnsiTheme="minorHAnsi"/>
                <w:sz w:val="16"/>
                <w:szCs w:val="16"/>
                <w:lang w:val="hy-AM"/>
              </w:rPr>
              <w:t>Արյան մեջ գլյուկոզայի որոշման հավաքածու - որոշաման մեթոդը հեքսոկինազային, կիրառելի ավտոմատ բիոքիմիական վերլուծիչների համար, պետք է համատեղելի լինի HUMASTAR 100 ավտոմատ բիոքիմիական անալիզատորի հետ, ալիքի որոշման տրույթը Hg 365 Նմc (340- 404Նմ) , մոնոռեագենտի չափը 1X1000 մլ; ստանդարտի չափը 1x5մլ: Պահպանման ժամկետը ոչ պակաս քան 24 ամիս, բացելու դեպքում պահպանման ժամկետը ոչ պակաս 13 ամիսը։ Պահպանման ջերմաստիճանը 2°C -8°C։ Բաց ռեագենտի կիրառելի պետք է լինի առնվազն 14 օր սենյակային ջերմաստիճանում։ Աշխատանքային ջերմաստիճանը 20°C; 25°C; 37°C ։</w:t>
            </w:r>
          </w:p>
          <w:p w14:paraId="3DBF6704" w14:textId="77777777" w:rsidR="00FA36A6" w:rsidRPr="00AD10D7" w:rsidRDefault="00FA36A6" w:rsidP="00FA36A6">
            <w:pPr>
              <w:rPr>
                <w:rFonts w:asciiTheme="minorHAnsi" w:hAnsiTheme="minorHAnsi"/>
                <w:sz w:val="16"/>
                <w:szCs w:val="16"/>
                <w:lang w:val="hy-AM"/>
              </w:rPr>
            </w:pPr>
            <w:r w:rsidRPr="00AD10D7">
              <w:rPr>
                <w:rFonts w:asciiTheme="minorHAnsi" w:hAnsiTheme="minorHAnsi"/>
                <w:sz w:val="16"/>
                <w:szCs w:val="16"/>
                <w:lang w:val="hy-AM"/>
              </w:rPr>
              <w:t xml:space="preserve">Ապրանքը պետք է լինի նոր, գործարանային փաթեթավորմամբ, ունենա նշում արտադրման օրվա, գործարանի և արտադրողի մասին, մատակարարման պահին ունենա պիտանելիության ժամկետի առնվազն 70%-ը։ </w:t>
            </w:r>
          </w:p>
          <w:p w14:paraId="72DFD61F" w14:textId="77777777" w:rsidR="00FA36A6" w:rsidRPr="00AD10D7" w:rsidRDefault="00FA36A6" w:rsidP="00FA36A6">
            <w:pPr>
              <w:rPr>
                <w:rFonts w:asciiTheme="minorHAnsi" w:hAnsiTheme="minorHAnsi"/>
                <w:sz w:val="16"/>
                <w:szCs w:val="16"/>
                <w:lang w:val="hy-AM"/>
              </w:rPr>
            </w:pPr>
            <w:r w:rsidRPr="00AD10D7">
              <w:rPr>
                <w:rFonts w:asciiTheme="minorHAnsi" w:hAnsiTheme="minorHAnsi"/>
                <w:sz w:val="16"/>
                <w:szCs w:val="16"/>
                <w:lang w:val="hy-AM"/>
              </w:rPr>
              <w:t>Ունենա շտրիխ կոդ համատեղելի գերմանական HUMAN Diagnostics արտադրողի սարքերի կոդային ցանկի հետ։</w:t>
            </w:r>
          </w:p>
          <w:p w14:paraId="418A51B8" w14:textId="10266305" w:rsidR="00FA36A6" w:rsidRPr="00AD10D7" w:rsidRDefault="00FA36A6" w:rsidP="00FA36A6">
            <w:pPr>
              <w:rPr>
                <w:rFonts w:asciiTheme="minorHAnsi" w:hAnsiTheme="minorHAnsi"/>
                <w:sz w:val="16"/>
                <w:szCs w:val="16"/>
                <w:lang w:val="hy-AM"/>
              </w:rPr>
            </w:pPr>
            <w:r w:rsidRPr="00AD10D7">
              <w:rPr>
                <w:rFonts w:asciiTheme="minorHAnsi" w:hAnsiTheme="minorHAnsi"/>
                <w:sz w:val="16"/>
                <w:szCs w:val="16"/>
                <w:lang w:val="hy-AM"/>
              </w:rPr>
              <w:t>Որակի և համապատասխանության վկայականների պարտադիր առկայություն արտադրողի կողմից առնվազն՝ ISO 13485, ISO 14001, ISO9001, CE, EMAS III։</w:t>
            </w:r>
          </w:p>
        </w:tc>
        <w:tc>
          <w:tcPr>
            <w:tcW w:w="709" w:type="dxa"/>
            <w:vAlign w:val="center"/>
          </w:tcPr>
          <w:p w14:paraId="726DC9A5" w14:textId="7E4FFE78" w:rsidR="00FA36A6" w:rsidRPr="005F0734" w:rsidRDefault="00FA36A6" w:rsidP="00FA36A6">
            <w:pPr>
              <w:jc w:val="center"/>
              <w:rPr>
                <w:rFonts w:asciiTheme="minorHAnsi" w:hAnsiTheme="minorHAnsi" w:cstheme="minorBidi"/>
                <w:sz w:val="16"/>
                <w:szCs w:val="16"/>
                <w:lang w:val="hy-AM"/>
              </w:rPr>
            </w:pPr>
            <w:proofErr w:type="spellStart"/>
            <w:r w:rsidRPr="00484B5E">
              <w:rPr>
                <w:rFonts w:ascii="Calibri" w:hAnsi="Calibri" w:cs="Calibri"/>
                <w:sz w:val="16"/>
                <w:szCs w:val="16"/>
              </w:rPr>
              <w:t>հավաքածու</w:t>
            </w:r>
            <w:proofErr w:type="spellEnd"/>
          </w:p>
        </w:tc>
        <w:tc>
          <w:tcPr>
            <w:tcW w:w="833" w:type="dxa"/>
            <w:vAlign w:val="bottom"/>
          </w:tcPr>
          <w:p w14:paraId="78DDBBEB" w14:textId="10BE090D" w:rsidR="00FA36A6" w:rsidRPr="002D3DC2" w:rsidRDefault="00FA36A6" w:rsidP="00FA36A6">
            <w:pPr>
              <w:jc w:val="center"/>
              <w:rPr>
                <w:rFonts w:ascii="GHEA Grapalat" w:hAnsi="GHEA Grapalat"/>
                <w:sz w:val="18"/>
                <w:szCs w:val="18"/>
                <w:lang w:val="hy-AM"/>
              </w:rPr>
            </w:pPr>
          </w:p>
        </w:tc>
        <w:tc>
          <w:tcPr>
            <w:tcW w:w="850" w:type="dxa"/>
            <w:vAlign w:val="bottom"/>
          </w:tcPr>
          <w:p w14:paraId="6D7F25AC" w14:textId="77777777" w:rsidR="00FA36A6" w:rsidRPr="002D3DC2" w:rsidRDefault="00FA36A6" w:rsidP="00FA36A6">
            <w:pPr>
              <w:jc w:val="center"/>
              <w:rPr>
                <w:rFonts w:ascii="Arial" w:hAnsi="Arial" w:cs="Arial"/>
                <w:sz w:val="16"/>
                <w:szCs w:val="16"/>
                <w:lang w:val="hy-AM"/>
              </w:rPr>
            </w:pPr>
          </w:p>
        </w:tc>
        <w:tc>
          <w:tcPr>
            <w:tcW w:w="727" w:type="dxa"/>
            <w:vAlign w:val="center"/>
          </w:tcPr>
          <w:p w14:paraId="41D528B4" w14:textId="3BF85A45" w:rsidR="00FA36A6" w:rsidRPr="005F0734" w:rsidRDefault="00FA36A6" w:rsidP="00FA36A6">
            <w:pPr>
              <w:jc w:val="center"/>
              <w:rPr>
                <w:rFonts w:asciiTheme="minorHAnsi" w:hAnsiTheme="minorHAnsi" w:cstheme="minorBidi"/>
                <w:sz w:val="16"/>
                <w:szCs w:val="16"/>
                <w:lang w:val="hy-AM"/>
              </w:rPr>
            </w:pPr>
            <w:r>
              <w:rPr>
                <w:rFonts w:ascii="GHEA Grapalat" w:hAnsi="GHEA Grapalat"/>
                <w:sz w:val="16"/>
                <w:szCs w:val="16"/>
                <w:lang w:val="hy-AM"/>
              </w:rPr>
              <w:t>1</w:t>
            </w:r>
          </w:p>
        </w:tc>
        <w:tc>
          <w:tcPr>
            <w:tcW w:w="991" w:type="dxa"/>
            <w:vMerge/>
          </w:tcPr>
          <w:p w14:paraId="2987468D" w14:textId="77777777" w:rsidR="00FA36A6" w:rsidRPr="003C5446" w:rsidRDefault="00FA36A6" w:rsidP="00FA36A6">
            <w:pPr>
              <w:jc w:val="center"/>
              <w:rPr>
                <w:rFonts w:ascii="GHEA Grapalat" w:hAnsi="GHEA Grapalat"/>
                <w:sz w:val="16"/>
                <w:szCs w:val="16"/>
                <w:lang w:val="hy-AM"/>
              </w:rPr>
            </w:pPr>
          </w:p>
        </w:tc>
        <w:tc>
          <w:tcPr>
            <w:tcW w:w="693" w:type="dxa"/>
            <w:vAlign w:val="center"/>
          </w:tcPr>
          <w:p w14:paraId="45AA5BCD" w14:textId="7D0AEBD7" w:rsidR="00FA36A6" w:rsidRPr="005F0734" w:rsidRDefault="00FA36A6" w:rsidP="00FA36A6">
            <w:pPr>
              <w:jc w:val="center"/>
              <w:rPr>
                <w:rFonts w:asciiTheme="minorHAnsi" w:hAnsiTheme="minorHAnsi" w:cstheme="minorBidi"/>
                <w:sz w:val="16"/>
                <w:szCs w:val="16"/>
                <w:lang w:val="hy-AM"/>
              </w:rPr>
            </w:pPr>
            <w:r>
              <w:rPr>
                <w:rFonts w:ascii="GHEA Grapalat" w:hAnsi="GHEA Grapalat"/>
                <w:sz w:val="16"/>
                <w:szCs w:val="16"/>
                <w:lang w:val="hy-AM"/>
              </w:rPr>
              <w:t>2</w:t>
            </w:r>
          </w:p>
        </w:tc>
        <w:tc>
          <w:tcPr>
            <w:tcW w:w="1151" w:type="dxa"/>
            <w:vMerge/>
          </w:tcPr>
          <w:p w14:paraId="33909360" w14:textId="77777777" w:rsidR="00FA36A6" w:rsidRPr="003C5446" w:rsidRDefault="00FA36A6" w:rsidP="00FA36A6">
            <w:pPr>
              <w:jc w:val="center"/>
              <w:rPr>
                <w:rFonts w:ascii="GHEA Grapalat" w:hAnsi="GHEA Grapalat"/>
                <w:sz w:val="20"/>
                <w:lang w:val="hy-AM"/>
              </w:rPr>
            </w:pPr>
          </w:p>
        </w:tc>
      </w:tr>
      <w:tr w:rsidR="00FA36A6" w:rsidRPr="003C5446" w14:paraId="4C3787B9" w14:textId="77777777" w:rsidTr="00D85945">
        <w:trPr>
          <w:trHeight w:val="246"/>
        </w:trPr>
        <w:tc>
          <w:tcPr>
            <w:tcW w:w="708" w:type="dxa"/>
            <w:vAlign w:val="bottom"/>
          </w:tcPr>
          <w:p w14:paraId="65025505" w14:textId="7D14548D" w:rsidR="00FA36A6" w:rsidRDefault="00FA36A6" w:rsidP="00FA36A6">
            <w:pPr>
              <w:jc w:val="center"/>
              <w:rPr>
                <w:rFonts w:ascii="Calibri" w:hAnsi="Calibri" w:cs="Calibri"/>
                <w:color w:val="000000"/>
                <w:sz w:val="22"/>
                <w:szCs w:val="22"/>
              </w:rPr>
            </w:pPr>
            <w:r>
              <w:rPr>
                <w:rFonts w:ascii="Calibri" w:hAnsi="Calibri" w:cs="Calibri"/>
                <w:color w:val="000000"/>
                <w:sz w:val="22"/>
                <w:szCs w:val="22"/>
              </w:rPr>
              <w:t>144</w:t>
            </w:r>
          </w:p>
        </w:tc>
        <w:tc>
          <w:tcPr>
            <w:tcW w:w="1135" w:type="dxa"/>
            <w:vAlign w:val="center"/>
          </w:tcPr>
          <w:p w14:paraId="25849C73" w14:textId="1B626EC0" w:rsidR="00FA36A6" w:rsidRPr="005F0734" w:rsidRDefault="00FA36A6" w:rsidP="00FA36A6">
            <w:pPr>
              <w:rPr>
                <w:rFonts w:ascii="Sylfaen" w:hAnsi="Sylfaen" w:cstheme="minorBidi"/>
                <w:sz w:val="16"/>
                <w:szCs w:val="16"/>
                <w:lang w:val="hy-AM"/>
              </w:rPr>
            </w:pPr>
            <w:r w:rsidRPr="00181413">
              <w:rPr>
                <w:sz w:val="16"/>
                <w:szCs w:val="16"/>
                <w:lang w:val="hy-AM"/>
              </w:rPr>
              <w:t>33211130</w:t>
            </w:r>
          </w:p>
        </w:tc>
        <w:tc>
          <w:tcPr>
            <w:tcW w:w="1418" w:type="dxa"/>
            <w:vAlign w:val="center"/>
          </w:tcPr>
          <w:p w14:paraId="6B72B660" w14:textId="61C85124" w:rsidR="00FA36A6" w:rsidRPr="00FA36A6" w:rsidRDefault="00FA36A6" w:rsidP="00FA36A6">
            <w:pPr>
              <w:rPr>
                <w:rFonts w:asciiTheme="minorHAnsi" w:hAnsiTheme="minorHAnsi" w:cstheme="minorBidi"/>
                <w:sz w:val="16"/>
                <w:szCs w:val="16"/>
                <w:lang w:val="hy-AM"/>
              </w:rPr>
            </w:pPr>
            <w:r w:rsidRPr="00FA36A6">
              <w:rPr>
                <w:rFonts w:ascii="Arial LatArm" w:hAnsi="Arial LatArm" w:cs="Calibri"/>
                <w:color w:val="000000"/>
                <w:sz w:val="16"/>
                <w:szCs w:val="16"/>
                <w:lang w:val="hy-AM"/>
              </w:rPr>
              <w:t>Արյան մեջ ընդհանուր խոլեսթերինի որոշման հավաքածու</w:t>
            </w:r>
          </w:p>
        </w:tc>
        <w:tc>
          <w:tcPr>
            <w:tcW w:w="850" w:type="dxa"/>
            <w:vAlign w:val="center"/>
          </w:tcPr>
          <w:p w14:paraId="2ACB6F79" w14:textId="77777777" w:rsidR="00FA36A6" w:rsidRPr="005F0734" w:rsidRDefault="00FA36A6" w:rsidP="00FA36A6">
            <w:pPr>
              <w:jc w:val="center"/>
              <w:rPr>
                <w:rFonts w:asciiTheme="minorHAnsi" w:hAnsiTheme="minorHAnsi" w:cstheme="minorBidi"/>
                <w:sz w:val="16"/>
                <w:szCs w:val="16"/>
                <w:lang w:val="hy-AM"/>
              </w:rPr>
            </w:pPr>
          </w:p>
        </w:tc>
        <w:tc>
          <w:tcPr>
            <w:tcW w:w="5669" w:type="dxa"/>
          </w:tcPr>
          <w:p w14:paraId="2BB15EC1" w14:textId="77777777" w:rsidR="00FA36A6" w:rsidRPr="00AD10D7" w:rsidRDefault="00FA36A6" w:rsidP="00FA36A6">
            <w:pPr>
              <w:rPr>
                <w:rFonts w:asciiTheme="minorHAnsi" w:hAnsiTheme="minorHAnsi"/>
                <w:sz w:val="16"/>
                <w:szCs w:val="16"/>
                <w:lang w:val="hy-AM"/>
              </w:rPr>
            </w:pPr>
            <w:r w:rsidRPr="00AD10D7">
              <w:rPr>
                <w:rFonts w:asciiTheme="minorHAnsi" w:hAnsiTheme="minorHAnsi"/>
                <w:sz w:val="16"/>
                <w:szCs w:val="16"/>
                <w:lang w:val="hy-AM"/>
              </w:rPr>
              <w:t xml:space="preserve">Արյան մեջ ընդհանուր խոլեսթերինի որոշման հավաքածու - որոշաման մեթոդը ըստ PAP-ի, կիրառելի ավտոմատ բիոքիմիական վերլուծիչների համար, համատեղելի լինի HUMASTAR 100 ավտոմատ բիոքիմիական անալիզատորի հետ։ Ալիքի որոշման տիրույթը  (500- 610); 546 Նմ։ Մոնոռեագենտի չափը 1X400 մլ;  ստանդարտի չափը 1x5մլ։ Յուրաքանչյուր ռեագենտ և ստանդարտ առանձին  պլաստիկ տարաի մեջ լցոնած։ </w:t>
            </w:r>
            <w:r w:rsidRPr="00AD10D7">
              <w:rPr>
                <w:rFonts w:asciiTheme="minorHAnsi" w:hAnsiTheme="minorHAnsi"/>
                <w:sz w:val="16"/>
                <w:szCs w:val="16"/>
                <w:lang w:val="hy-AM"/>
              </w:rPr>
              <w:lastRenderedPageBreak/>
              <w:t>Պիտանելիության ժամկետը ոչ պակաս քան 24 ամիս, 2°C -8°C ջերմաստիճանում պահպանման պարագայում։ Բացված ռեագենտը պետք է կիրառելի լինի առնվազն 10 շաբաթ սենյակային ջերմաստիճանում։ Աշխատանքային ջերմաստիճանը 20°C; 25°C; 37°C ։ Օպտիկական խտությունը 1 սմ։</w:t>
            </w:r>
          </w:p>
          <w:p w14:paraId="4E8CE4D5" w14:textId="77777777" w:rsidR="00FA36A6" w:rsidRPr="00AD10D7" w:rsidRDefault="00FA36A6" w:rsidP="00FA36A6">
            <w:pPr>
              <w:rPr>
                <w:rFonts w:asciiTheme="minorHAnsi" w:hAnsiTheme="minorHAnsi"/>
                <w:sz w:val="16"/>
                <w:szCs w:val="16"/>
                <w:lang w:val="hy-AM"/>
              </w:rPr>
            </w:pPr>
            <w:r w:rsidRPr="00AD10D7">
              <w:rPr>
                <w:rFonts w:asciiTheme="minorHAnsi" w:hAnsiTheme="minorHAnsi"/>
                <w:sz w:val="16"/>
                <w:szCs w:val="16"/>
                <w:lang w:val="hy-AM"/>
              </w:rPr>
              <w:t xml:space="preserve">Ապրանքը պետք է լինի նոր, գործարանային փաթեթավորմամբ, ունենա նշում արտադրման օրվա, գործարանի և արտադրողի մասին, մատակարարման պահին ունենա պիտանելիության ժամկետի առնվազն 70%-ը։ </w:t>
            </w:r>
          </w:p>
          <w:p w14:paraId="0E33AD9A" w14:textId="77777777" w:rsidR="00FA36A6" w:rsidRPr="00AD10D7" w:rsidRDefault="00FA36A6" w:rsidP="00FA36A6">
            <w:pPr>
              <w:rPr>
                <w:rFonts w:asciiTheme="minorHAnsi" w:hAnsiTheme="minorHAnsi"/>
                <w:sz w:val="16"/>
                <w:szCs w:val="16"/>
                <w:lang w:val="hy-AM"/>
              </w:rPr>
            </w:pPr>
            <w:r w:rsidRPr="00AD10D7">
              <w:rPr>
                <w:rFonts w:asciiTheme="minorHAnsi" w:hAnsiTheme="minorHAnsi"/>
                <w:sz w:val="16"/>
                <w:szCs w:val="16"/>
                <w:lang w:val="hy-AM"/>
              </w:rPr>
              <w:t>Ունենա շտրիխ կոդ համատեղելի գերմանական HUMAN Diagnostics արտադրողի սարքերի կոդային ցանկի հետ։</w:t>
            </w:r>
          </w:p>
          <w:p w14:paraId="6F97A7D6" w14:textId="77777777" w:rsidR="00FA36A6" w:rsidRPr="00AD10D7" w:rsidRDefault="00FA36A6" w:rsidP="00FA36A6">
            <w:pPr>
              <w:rPr>
                <w:rFonts w:asciiTheme="minorHAnsi" w:hAnsiTheme="minorHAnsi"/>
                <w:sz w:val="16"/>
                <w:szCs w:val="16"/>
                <w:lang w:val="hy-AM"/>
              </w:rPr>
            </w:pPr>
            <w:r w:rsidRPr="00AD10D7">
              <w:rPr>
                <w:rFonts w:asciiTheme="minorHAnsi" w:hAnsiTheme="minorHAnsi"/>
                <w:sz w:val="16"/>
                <w:szCs w:val="16"/>
                <w:lang w:val="hy-AM"/>
              </w:rPr>
              <w:t>Որակի և համապատասխանության վկայականների պարտադիր առկայություն արտադրողի կողմից առնվազն՝ ISO 13485, ISO 14001, ISO9001, CE, EMAS III։</w:t>
            </w:r>
          </w:p>
          <w:p w14:paraId="59802C54" w14:textId="3263C6E2" w:rsidR="00FA36A6" w:rsidRPr="00AD10D7" w:rsidRDefault="00FA36A6" w:rsidP="00FA36A6">
            <w:pPr>
              <w:rPr>
                <w:rFonts w:asciiTheme="minorHAnsi" w:hAnsiTheme="minorHAnsi"/>
                <w:sz w:val="16"/>
                <w:szCs w:val="16"/>
                <w:lang w:val="hy-AM"/>
              </w:rPr>
            </w:pPr>
          </w:p>
        </w:tc>
        <w:tc>
          <w:tcPr>
            <w:tcW w:w="709" w:type="dxa"/>
            <w:vAlign w:val="center"/>
          </w:tcPr>
          <w:p w14:paraId="25317546" w14:textId="13EDFA73" w:rsidR="00FA36A6" w:rsidRPr="005F0734" w:rsidRDefault="00FA36A6" w:rsidP="00FA36A6">
            <w:pPr>
              <w:jc w:val="center"/>
              <w:rPr>
                <w:rFonts w:asciiTheme="minorHAnsi" w:hAnsiTheme="minorHAnsi" w:cstheme="minorBidi"/>
                <w:sz w:val="16"/>
                <w:szCs w:val="16"/>
                <w:lang w:val="hy-AM"/>
              </w:rPr>
            </w:pPr>
            <w:proofErr w:type="spellStart"/>
            <w:r w:rsidRPr="00181413">
              <w:rPr>
                <w:rFonts w:ascii="Calibri" w:hAnsi="Calibri" w:cs="Calibri"/>
                <w:sz w:val="16"/>
                <w:szCs w:val="16"/>
              </w:rPr>
              <w:lastRenderedPageBreak/>
              <w:t>հավաքածու</w:t>
            </w:r>
            <w:proofErr w:type="spellEnd"/>
          </w:p>
        </w:tc>
        <w:tc>
          <w:tcPr>
            <w:tcW w:w="833" w:type="dxa"/>
            <w:vAlign w:val="bottom"/>
          </w:tcPr>
          <w:p w14:paraId="756CC156" w14:textId="656DF011" w:rsidR="00FA36A6" w:rsidRPr="002D3DC2" w:rsidRDefault="00FA36A6" w:rsidP="00FA36A6">
            <w:pPr>
              <w:jc w:val="center"/>
              <w:rPr>
                <w:rFonts w:ascii="GHEA Grapalat" w:hAnsi="GHEA Grapalat"/>
                <w:sz w:val="18"/>
                <w:szCs w:val="18"/>
                <w:lang w:val="hy-AM"/>
              </w:rPr>
            </w:pPr>
          </w:p>
        </w:tc>
        <w:tc>
          <w:tcPr>
            <w:tcW w:w="850" w:type="dxa"/>
            <w:vAlign w:val="bottom"/>
          </w:tcPr>
          <w:p w14:paraId="6842084F" w14:textId="77777777" w:rsidR="00FA36A6" w:rsidRPr="002D3DC2" w:rsidRDefault="00FA36A6" w:rsidP="00FA36A6">
            <w:pPr>
              <w:jc w:val="center"/>
              <w:rPr>
                <w:rFonts w:ascii="Arial" w:hAnsi="Arial" w:cs="Arial"/>
                <w:sz w:val="16"/>
                <w:szCs w:val="16"/>
                <w:lang w:val="hy-AM"/>
              </w:rPr>
            </w:pPr>
          </w:p>
        </w:tc>
        <w:tc>
          <w:tcPr>
            <w:tcW w:w="727" w:type="dxa"/>
            <w:vAlign w:val="center"/>
          </w:tcPr>
          <w:p w14:paraId="4845B982" w14:textId="7AD753FF" w:rsidR="00FA36A6" w:rsidRPr="005F0734" w:rsidRDefault="00FA36A6" w:rsidP="00FA36A6">
            <w:pPr>
              <w:jc w:val="center"/>
              <w:rPr>
                <w:rFonts w:asciiTheme="minorHAnsi" w:hAnsiTheme="minorHAnsi" w:cstheme="minorBidi"/>
                <w:sz w:val="16"/>
                <w:szCs w:val="16"/>
                <w:lang w:val="hy-AM"/>
              </w:rPr>
            </w:pPr>
            <w:r>
              <w:rPr>
                <w:rFonts w:ascii="Sylfaen" w:hAnsi="Sylfaen"/>
                <w:sz w:val="16"/>
                <w:szCs w:val="16"/>
                <w:lang w:val="hy-AM"/>
              </w:rPr>
              <w:t>2</w:t>
            </w:r>
          </w:p>
        </w:tc>
        <w:tc>
          <w:tcPr>
            <w:tcW w:w="991" w:type="dxa"/>
            <w:vMerge/>
          </w:tcPr>
          <w:p w14:paraId="35EA7EE7" w14:textId="77777777" w:rsidR="00FA36A6" w:rsidRPr="003C5446" w:rsidRDefault="00FA36A6" w:rsidP="00FA36A6">
            <w:pPr>
              <w:jc w:val="center"/>
              <w:rPr>
                <w:rFonts w:ascii="GHEA Grapalat" w:hAnsi="GHEA Grapalat"/>
                <w:sz w:val="16"/>
                <w:szCs w:val="16"/>
                <w:lang w:val="hy-AM"/>
              </w:rPr>
            </w:pPr>
          </w:p>
        </w:tc>
        <w:tc>
          <w:tcPr>
            <w:tcW w:w="693" w:type="dxa"/>
            <w:vAlign w:val="center"/>
          </w:tcPr>
          <w:p w14:paraId="0013331F" w14:textId="43BF19D2" w:rsidR="00FA36A6" w:rsidRPr="005F0734" w:rsidRDefault="00FA36A6" w:rsidP="00FA36A6">
            <w:pPr>
              <w:jc w:val="center"/>
              <w:rPr>
                <w:rFonts w:asciiTheme="minorHAnsi" w:hAnsiTheme="minorHAnsi" w:cstheme="minorBidi"/>
                <w:sz w:val="16"/>
                <w:szCs w:val="16"/>
                <w:lang w:val="hy-AM"/>
              </w:rPr>
            </w:pPr>
            <w:r>
              <w:rPr>
                <w:rFonts w:ascii="Sylfaen" w:hAnsi="Sylfaen"/>
                <w:sz w:val="16"/>
                <w:szCs w:val="16"/>
                <w:lang w:val="hy-AM"/>
              </w:rPr>
              <w:t>2</w:t>
            </w:r>
          </w:p>
        </w:tc>
        <w:tc>
          <w:tcPr>
            <w:tcW w:w="1151" w:type="dxa"/>
            <w:vMerge/>
          </w:tcPr>
          <w:p w14:paraId="7B9CDF82" w14:textId="77777777" w:rsidR="00FA36A6" w:rsidRPr="003C5446" w:rsidRDefault="00FA36A6" w:rsidP="00FA36A6">
            <w:pPr>
              <w:jc w:val="center"/>
              <w:rPr>
                <w:rFonts w:ascii="GHEA Grapalat" w:hAnsi="GHEA Grapalat"/>
                <w:sz w:val="20"/>
                <w:lang w:val="hy-AM"/>
              </w:rPr>
            </w:pPr>
          </w:p>
        </w:tc>
      </w:tr>
      <w:tr w:rsidR="00FA36A6" w:rsidRPr="003C5446" w14:paraId="4230CE13" w14:textId="77777777" w:rsidTr="00D85945">
        <w:trPr>
          <w:trHeight w:val="246"/>
        </w:trPr>
        <w:tc>
          <w:tcPr>
            <w:tcW w:w="708" w:type="dxa"/>
            <w:vAlign w:val="bottom"/>
          </w:tcPr>
          <w:p w14:paraId="095E9150" w14:textId="69074811" w:rsidR="00FA36A6" w:rsidRDefault="00FA36A6" w:rsidP="00FA36A6">
            <w:pPr>
              <w:jc w:val="center"/>
              <w:rPr>
                <w:rFonts w:ascii="Calibri" w:hAnsi="Calibri" w:cs="Calibri"/>
                <w:color w:val="000000"/>
                <w:sz w:val="22"/>
                <w:szCs w:val="22"/>
              </w:rPr>
            </w:pPr>
            <w:r>
              <w:rPr>
                <w:rFonts w:ascii="Calibri" w:hAnsi="Calibri" w:cs="Calibri"/>
                <w:color w:val="000000"/>
                <w:sz w:val="22"/>
                <w:szCs w:val="22"/>
              </w:rPr>
              <w:t>145</w:t>
            </w:r>
          </w:p>
        </w:tc>
        <w:tc>
          <w:tcPr>
            <w:tcW w:w="1135" w:type="dxa"/>
            <w:vAlign w:val="center"/>
          </w:tcPr>
          <w:p w14:paraId="7EF324FD" w14:textId="77777777" w:rsidR="00FA36A6" w:rsidRDefault="00FA36A6" w:rsidP="00FA36A6">
            <w:pPr>
              <w:jc w:val="center"/>
              <w:rPr>
                <w:rFonts w:ascii="Arial LatArm" w:hAnsi="Arial LatArm" w:cs="Calibri"/>
                <w:color w:val="000000"/>
                <w:sz w:val="16"/>
                <w:szCs w:val="16"/>
              </w:rPr>
            </w:pPr>
            <w:r>
              <w:rPr>
                <w:rFonts w:ascii="Arial LatArm" w:hAnsi="Arial LatArm" w:cs="Calibri"/>
                <w:color w:val="000000"/>
                <w:sz w:val="16"/>
                <w:szCs w:val="16"/>
              </w:rPr>
              <w:t>33121230</w:t>
            </w:r>
          </w:p>
          <w:p w14:paraId="0BF95A05" w14:textId="2696B6E5" w:rsidR="00FA36A6" w:rsidRPr="005F0734" w:rsidRDefault="00FA36A6" w:rsidP="00FA36A6">
            <w:pPr>
              <w:rPr>
                <w:rFonts w:ascii="Sylfaen" w:hAnsi="Sylfaen" w:cstheme="minorBidi"/>
                <w:sz w:val="16"/>
                <w:szCs w:val="16"/>
                <w:lang w:val="hy-AM"/>
              </w:rPr>
            </w:pPr>
          </w:p>
        </w:tc>
        <w:tc>
          <w:tcPr>
            <w:tcW w:w="1418" w:type="dxa"/>
            <w:vAlign w:val="center"/>
          </w:tcPr>
          <w:p w14:paraId="77FF2EE1" w14:textId="126ED6D3" w:rsidR="00FA36A6" w:rsidRPr="00FA36A6" w:rsidRDefault="00FA36A6" w:rsidP="00FA36A6">
            <w:pPr>
              <w:rPr>
                <w:rFonts w:asciiTheme="minorHAnsi" w:hAnsiTheme="minorHAnsi" w:cstheme="minorBidi"/>
                <w:sz w:val="16"/>
                <w:szCs w:val="16"/>
                <w:lang w:val="hy-AM"/>
              </w:rPr>
            </w:pPr>
            <w:r w:rsidRPr="00FA36A6">
              <w:rPr>
                <w:rFonts w:ascii="Arial LatArm" w:hAnsi="Arial LatArm" w:cs="Calibri"/>
                <w:color w:val="000000"/>
                <w:sz w:val="16"/>
                <w:szCs w:val="16"/>
                <w:lang w:val="hy-AM"/>
              </w:rPr>
              <w:t>Արյան մեջ ցածր խտության լիպոպրոտեիդների որոշման հավաքածու</w:t>
            </w:r>
          </w:p>
        </w:tc>
        <w:tc>
          <w:tcPr>
            <w:tcW w:w="850" w:type="dxa"/>
            <w:vAlign w:val="center"/>
          </w:tcPr>
          <w:p w14:paraId="13B66F5E" w14:textId="77777777" w:rsidR="00FA36A6" w:rsidRPr="005F0734" w:rsidRDefault="00FA36A6" w:rsidP="00FA36A6">
            <w:pPr>
              <w:jc w:val="center"/>
              <w:rPr>
                <w:rFonts w:asciiTheme="minorHAnsi" w:hAnsiTheme="minorHAnsi" w:cstheme="minorBidi"/>
                <w:sz w:val="16"/>
                <w:szCs w:val="16"/>
                <w:lang w:val="hy-AM"/>
              </w:rPr>
            </w:pPr>
          </w:p>
        </w:tc>
        <w:tc>
          <w:tcPr>
            <w:tcW w:w="5669" w:type="dxa"/>
          </w:tcPr>
          <w:p w14:paraId="280EB41B" w14:textId="77777777" w:rsidR="00FA36A6" w:rsidRPr="00AD10D7" w:rsidRDefault="00FA36A6" w:rsidP="00FA36A6">
            <w:pPr>
              <w:rPr>
                <w:rFonts w:asciiTheme="minorHAnsi" w:hAnsiTheme="minorHAnsi"/>
                <w:sz w:val="16"/>
                <w:szCs w:val="16"/>
                <w:lang w:val="hy-AM"/>
              </w:rPr>
            </w:pPr>
            <w:r w:rsidRPr="00AD10D7">
              <w:rPr>
                <w:rFonts w:asciiTheme="minorHAnsi" w:hAnsiTheme="minorHAnsi"/>
                <w:sz w:val="16"/>
                <w:szCs w:val="16"/>
                <w:lang w:val="hy-AM"/>
              </w:rPr>
              <w:t>Արյան մեջ ցածր խտության լիպոպրոտեիդների որոշման հավաքածու - որոշաման մեթոդը միատարր ֆերմենտային վերլուծման մեթոդ քանակական որոշման համար, կիրառելի ավտոմատ բիոքիմիական վերլուծիչների համար՝ պետք է համատեղելի լինի HUMASTAR 100 ավտոմատ բիոքիմիական անալիզատորի հետ։ Ալիքի որոշման տիրույթը Hg 555 Նմ,( 505 - 610) երկ ռեագենտ R1 չափը 1X150 մլ; R2 չափը 1X50; ստանդարտը՝ լեոֆիլիզացված պլազմա չափը 1x5մլ: Պահպանման ժամկետը ոչ պակաս քան 24 ամիս, բացելու դեպքում պահպանման ժամկետը ոչ պակաս 2 ամիսը և 2°C -8°C պահպանման պարագայում։ Պահպանման ջերմաստիճանը 2°C -8°C։ Ստանդարտը՝ պետք է կայուն լինի 25°C ոչ պակաս 8 ժամ, 7օր  2°C -8°C, և 30 օր՝  մինուս 20°C -ում։ Բաց ռեագենտը կիրառելի պետք է լինի առնվազն 2 շաբաթ սենյակային ջերմաստիճանում։ Աշխատանքային ջերմաստիճանը 20°C; 25°C; 37°C։</w:t>
            </w:r>
          </w:p>
          <w:p w14:paraId="572030EC" w14:textId="77777777" w:rsidR="00FA36A6" w:rsidRPr="00AD10D7" w:rsidRDefault="00FA36A6" w:rsidP="00FA36A6">
            <w:pPr>
              <w:rPr>
                <w:rFonts w:asciiTheme="minorHAnsi" w:hAnsiTheme="minorHAnsi"/>
                <w:sz w:val="16"/>
                <w:szCs w:val="16"/>
                <w:lang w:val="hy-AM"/>
              </w:rPr>
            </w:pPr>
            <w:r w:rsidRPr="00AD10D7">
              <w:rPr>
                <w:rFonts w:asciiTheme="minorHAnsi" w:hAnsiTheme="minorHAnsi"/>
                <w:sz w:val="16"/>
                <w:szCs w:val="16"/>
                <w:lang w:val="hy-AM"/>
              </w:rPr>
              <w:t xml:space="preserve">Ապրանքը պետք է լինի նոր, գործարանային փաթեթավորմամբ, ունենա նշում արտադրման օրվա, գործարանի և արտադրողի մասին, մատակարարման պահին ունենա պիտանելիության ժամկետի առնվազն 70%-ը։ </w:t>
            </w:r>
          </w:p>
          <w:p w14:paraId="0901A1A8" w14:textId="77777777" w:rsidR="00FA36A6" w:rsidRPr="00AD10D7" w:rsidRDefault="00FA36A6" w:rsidP="00FA36A6">
            <w:pPr>
              <w:rPr>
                <w:rFonts w:asciiTheme="minorHAnsi" w:hAnsiTheme="minorHAnsi"/>
                <w:sz w:val="16"/>
                <w:szCs w:val="16"/>
                <w:lang w:val="hy-AM"/>
              </w:rPr>
            </w:pPr>
            <w:r w:rsidRPr="00AD10D7">
              <w:rPr>
                <w:rFonts w:asciiTheme="minorHAnsi" w:hAnsiTheme="minorHAnsi"/>
                <w:sz w:val="16"/>
                <w:szCs w:val="16"/>
                <w:lang w:val="hy-AM"/>
              </w:rPr>
              <w:t>Ունենա շտրիխ կոդ համատեղելի գերմանական HUMAN Diagnostics արտադրողի սարքերի կոդային ցանկի հետ։</w:t>
            </w:r>
          </w:p>
          <w:p w14:paraId="58DB25EA" w14:textId="1EA36E4B" w:rsidR="00FA36A6" w:rsidRPr="00AD10D7" w:rsidRDefault="00FA36A6" w:rsidP="00FA36A6">
            <w:pPr>
              <w:rPr>
                <w:rFonts w:asciiTheme="minorHAnsi" w:hAnsiTheme="minorHAnsi"/>
                <w:sz w:val="16"/>
                <w:szCs w:val="16"/>
                <w:lang w:val="hy-AM"/>
              </w:rPr>
            </w:pPr>
            <w:r w:rsidRPr="00AD10D7">
              <w:rPr>
                <w:rFonts w:asciiTheme="minorHAnsi" w:hAnsiTheme="minorHAnsi"/>
                <w:sz w:val="16"/>
                <w:szCs w:val="16"/>
                <w:lang w:val="hy-AM"/>
              </w:rPr>
              <w:t>Որակի և համապատասխանության վկայականների պարտադիր առկայություն արտադրողի կողմից առնվազն՝ ISO 13485, ISO 14001, ISO9001, CE, EMAS III։</w:t>
            </w:r>
          </w:p>
        </w:tc>
        <w:tc>
          <w:tcPr>
            <w:tcW w:w="709" w:type="dxa"/>
            <w:vAlign w:val="center"/>
          </w:tcPr>
          <w:p w14:paraId="6A4A67C2" w14:textId="3AB239D5" w:rsidR="00FA36A6" w:rsidRPr="005F0734" w:rsidRDefault="00FA36A6" w:rsidP="00FA36A6">
            <w:pPr>
              <w:jc w:val="center"/>
              <w:rPr>
                <w:rFonts w:asciiTheme="minorHAnsi" w:hAnsiTheme="minorHAnsi" w:cstheme="minorBidi"/>
                <w:sz w:val="16"/>
                <w:szCs w:val="16"/>
                <w:lang w:val="hy-AM"/>
              </w:rPr>
            </w:pPr>
            <w:proofErr w:type="spellStart"/>
            <w:r w:rsidRPr="00181413">
              <w:rPr>
                <w:rFonts w:ascii="Calibri" w:hAnsi="Calibri" w:cs="Calibri"/>
                <w:sz w:val="16"/>
                <w:szCs w:val="16"/>
              </w:rPr>
              <w:t>հավաքածու</w:t>
            </w:r>
            <w:proofErr w:type="spellEnd"/>
          </w:p>
        </w:tc>
        <w:tc>
          <w:tcPr>
            <w:tcW w:w="833" w:type="dxa"/>
            <w:vAlign w:val="bottom"/>
          </w:tcPr>
          <w:p w14:paraId="437B70F1" w14:textId="459FACCB" w:rsidR="00FA36A6" w:rsidRPr="002D3DC2" w:rsidRDefault="00FA36A6" w:rsidP="00FA36A6">
            <w:pPr>
              <w:jc w:val="center"/>
              <w:rPr>
                <w:rFonts w:ascii="GHEA Grapalat" w:hAnsi="GHEA Grapalat"/>
                <w:sz w:val="18"/>
                <w:szCs w:val="18"/>
                <w:lang w:val="hy-AM"/>
              </w:rPr>
            </w:pPr>
          </w:p>
        </w:tc>
        <w:tc>
          <w:tcPr>
            <w:tcW w:w="850" w:type="dxa"/>
            <w:vAlign w:val="bottom"/>
          </w:tcPr>
          <w:p w14:paraId="71A8A3DE" w14:textId="77777777" w:rsidR="00FA36A6" w:rsidRPr="002D3DC2" w:rsidRDefault="00FA36A6" w:rsidP="00FA36A6">
            <w:pPr>
              <w:jc w:val="center"/>
              <w:rPr>
                <w:rFonts w:ascii="Arial" w:hAnsi="Arial" w:cs="Arial"/>
                <w:sz w:val="16"/>
                <w:szCs w:val="16"/>
                <w:lang w:val="hy-AM"/>
              </w:rPr>
            </w:pPr>
          </w:p>
        </w:tc>
        <w:tc>
          <w:tcPr>
            <w:tcW w:w="727" w:type="dxa"/>
            <w:vAlign w:val="center"/>
          </w:tcPr>
          <w:p w14:paraId="6DA35F13" w14:textId="6C54332E" w:rsidR="00FA36A6" w:rsidRPr="005F0734" w:rsidRDefault="00FA36A6" w:rsidP="00FA36A6">
            <w:pPr>
              <w:jc w:val="center"/>
              <w:rPr>
                <w:rFonts w:asciiTheme="minorHAnsi" w:hAnsiTheme="minorHAnsi" w:cstheme="minorBidi"/>
                <w:sz w:val="16"/>
                <w:szCs w:val="16"/>
                <w:lang w:val="hy-AM"/>
              </w:rPr>
            </w:pPr>
            <w:r>
              <w:rPr>
                <w:rFonts w:ascii="GHEA Grapalat" w:hAnsi="GHEA Grapalat"/>
                <w:sz w:val="16"/>
                <w:szCs w:val="16"/>
                <w:lang w:val="hy-AM"/>
              </w:rPr>
              <w:t>2</w:t>
            </w:r>
          </w:p>
        </w:tc>
        <w:tc>
          <w:tcPr>
            <w:tcW w:w="991" w:type="dxa"/>
            <w:vMerge/>
          </w:tcPr>
          <w:p w14:paraId="2F835D9B" w14:textId="77777777" w:rsidR="00FA36A6" w:rsidRPr="003C5446" w:rsidRDefault="00FA36A6" w:rsidP="00FA36A6">
            <w:pPr>
              <w:jc w:val="center"/>
              <w:rPr>
                <w:rFonts w:ascii="GHEA Grapalat" w:hAnsi="GHEA Grapalat"/>
                <w:sz w:val="16"/>
                <w:szCs w:val="16"/>
                <w:lang w:val="hy-AM"/>
              </w:rPr>
            </w:pPr>
          </w:p>
        </w:tc>
        <w:tc>
          <w:tcPr>
            <w:tcW w:w="693" w:type="dxa"/>
            <w:vAlign w:val="center"/>
          </w:tcPr>
          <w:p w14:paraId="5DAAC6F8" w14:textId="7D893B21" w:rsidR="00FA36A6" w:rsidRPr="005F0734" w:rsidRDefault="00FA36A6" w:rsidP="00FA36A6">
            <w:pPr>
              <w:jc w:val="center"/>
              <w:rPr>
                <w:rFonts w:asciiTheme="minorHAnsi" w:hAnsiTheme="minorHAnsi" w:cstheme="minorBidi"/>
                <w:sz w:val="16"/>
                <w:szCs w:val="16"/>
                <w:lang w:val="hy-AM"/>
              </w:rPr>
            </w:pPr>
            <w:r>
              <w:rPr>
                <w:rFonts w:ascii="GHEA Grapalat" w:hAnsi="GHEA Grapalat"/>
                <w:sz w:val="16"/>
                <w:szCs w:val="16"/>
                <w:lang w:val="hy-AM"/>
              </w:rPr>
              <w:t>2</w:t>
            </w:r>
          </w:p>
        </w:tc>
        <w:tc>
          <w:tcPr>
            <w:tcW w:w="1151" w:type="dxa"/>
            <w:vMerge/>
          </w:tcPr>
          <w:p w14:paraId="7B9FF2C1" w14:textId="77777777" w:rsidR="00FA36A6" w:rsidRPr="003C5446" w:rsidRDefault="00FA36A6" w:rsidP="00FA36A6">
            <w:pPr>
              <w:jc w:val="center"/>
              <w:rPr>
                <w:rFonts w:ascii="GHEA Grapalat" w:hAnsi="GHEA Grapalat"/>
                <w:sz w:val="20"/>
                <w:lang w:val="hy-AM"/>
              </w:rPr>
            </w:pPr>
          </w:p>
        </w:tc>
      </w:tr>
      <w:tr w:rsidR="00FA36A6" w:rsidRPr="003C5446" w14:paraId="52013A82" w14:textId="77777777" w:rsidTr="00D85945">
        <w:trPr>
          <w:trHeight w:val="246"/>
        </w:trPr>
        <w:tc>
          <w:tcPr>
            <w:tcW w:w="708" w:type="dxa"/>
            <w:vAlign w:val="bottom"/>
          </w:tcPr>
          <w:p w14:paraId="7D335C25" w14:textId="49AB89FA" w:rsidR="00FA36A6" w:rsidRDefault="00FA36A6" w:rsidP="00FA36A6">
            <w:pPr>
              <w:jc w:val="center"/>
              <w:rPr>
                <w:rFonts w:ascii="Calibri" w:hAnsi="Calibri" w:cs="Calibri"/>
                <w:color w:val="000000"/>
                <w:sz w:val="22"/>
                <w:szCs w:val="22"/>
              </w:rPr>
            </w:pPr>
            <w:r>
              <w:rPr>
                <w:rFonts w:ascii="Calibri" w:hAnsi="Calibri" w:cs="Calibri"/>
                <w:color w:val="000000"/>
                <w:sz w:val="22"/>
                <w:szCs w:val="22"/>
              </w:rPr>
              <w:t>146</w:t>
            </w:r>
          </w:p>
        </w:tc>
        <w:tc>
          <w:tcPr>
            <w:tcW w:w="1135" w:type="dxa"/>
            <w:vAlign w:val="center"/>
          </w:tcPr>
          <w:p w14:paraId="21A155A1" w14:textId="77777777" w:rsidR="00FA36A6" w:rsidRDefault="00FA36A6" w:rsidP="00FA36A6">
            <w:pPr>
              <w:jc w:val="center"/>
              <w:rPr>
                <w:rFonts w:ascii="Arial LatArm" w:hAnsi="Arial LatArm" w:cs="Calibri"/>
                <w:color w:val="000000"/>
                <w:sz w:val="16"/>
                <w:szCs w:val="16"/>
              </w:rPr>
            </w:pPr>
            <w:r>
              <w:rPr>
                <w:rFonts w:ascii="Arial LatArm" w:hAnsi="Arial LatArm" w:cs="Calibri"/>
                <w:color w:val="000000"/>
                <w:sz w:val="16"/>
                <w:szCs w:val="16"/>
              </w:rPr>
              <w:t>33211170</w:t>
            </w:r>
          </w:p>
          <w:p w14:paraId="3662FC71" w14:textId="41F7336A" w:rsidR="00FA36A6" w:rsidRPr="005F0734" w:rsidRDefault="00FA36A6" w:rsidP="00FA36A6">
            <w:pPr>
              <w:rPr>
                <w:rFonts w:ascii="Sylfaen" w:hAnsi="Sylfaen" w:cstheme="minorBidi"/>
                <w:sz w:val="16"/>
                <w:szCs w:val="16"/>
                <w:lang w:val="hy-AM"/>
              </w:rPr>
            </w:pPr>
          </w:p>
        </w:tc>
        <w:tc>
          <w:tcPr>
            <w:tcW w:w="1418" w:type="dxa"/>
            <w:vAlign w:val="center"/>
          </w:tcPr>
          <w:p w14:paraId="0E7B3E6A" w14:textId="5F0BE57C" w:rsidR="00FA36A6" w:rsidRPr="00FA36A6" w:rsidRDefault="00FA36A6" w:rsidP="00FA36A6">
            <w:pPr>
              <w:rPr>
                <w:rFonts w:asciiTheme="minorHAnsi" w:hAnsiTheme="minorHAnsi" w:cstheme="minorBidi"/>
                <w:sz w:val="16"/>
                <w:szCs w:val="16"/>
                <w:lang w:val="hy-AM"/>
              </w:rPr>
            </w:pPr>
            <w:r w:rsidRPr="00FA36A6">
              <w:rPr>
                <w:rFonts w:ascii="Arial LatArm" w:hAnsi="Arial LatArm" w:cs="Calibri"/>
                <w:color w:val="000000"/>
                <w:sz w:val="16"/>
                <w:szCs w:val="16"/>
                <w:lang w:val="hy-AM"/>
              </w:rPr>
              <w:t>Արյան մեջ միզաթթվի որոշման հավաքածու</w:t>
            </w:r>
          </w:p>
        </w:tc>
        <w:tc>
          <w:tcPr>
            <w:tcW w:w="850" w:type="dxa"/>
            <w:vAlign w:val="center"/>
          </w:tcPr>
          <w:p w14:paraId="2916274D" w14:textId="77777777" w:rsidR="00FA36A6" w:rsidRPr="005F0734" w:rsidRDefault="00FA36A6" w:rsidP="00FA36A6">
            <w:pPr>
              <w:jc w:val="center"/>
              <w:rPr>
                <w:rFonts w:asciiTheme="minorHAnsi" w:hAnsiTheme="minorHAnsi" w:cstheme="minorBidi"/>
                <w:sz w:val="16"/>
                <w:szCs w:val="16"/>
                <w:lang w:val="hy-AM"/>
              </w:rPr>
            </w:pPr>
          </w:p>
        </w:tc>
        <w:tc>
          <w:tcPr>
            <w:tcW w:w="5669" w:type="dxa"/>
          </w:tcPr>
          <w:p w14:paraId="7ECAF8ED" w14:textId="77777777" w:rsidR="00FA36A6" w:rsidRPr="00AD10D7" w:rsidRDefault="00FA36A6" w:rsidP="00FA36A6">
            <w:pPr>
              <w:rPr>
                <w:rFonts w:asciiTheme="minorHAnsi" w:hAnsiTheme="minorHAnsi"/>
                <w:sz w:val="16"/>
                <w:szCs w:val="16"/>
                <w:lang w:val="hy-AM"/>
              </w:rPr>
            </w:pPr>
            <w:r w:rsidRPr="00AD10D7">
              <w:rPr>
                <w:rFonts w:asciiTheme="minorHAnsi" w:hAnsiTheme="minorHAnsi"/>
                <w:sz w:val="16"/>
                <w:szCs w:val="16"/>
                <w:lang w:val="hy-AM"/>
              </w:rPr>
              <w:t>Արյան մեջ գլյուկոզայի որոշման հավաքածու - որոշաման մեթոդը ուրիկազային ռեակցիա, կիրառելի ավտոմատ բիոքիմիական վերլուծիչների համար, պետք է համատեղելի լինի HUMASTAR 100 ավտոմատ բիոքիմիական անալիզատորի հետ, ալիքի որոշման տրույթը Hg 546 Նմ (405-610Նմ) , մոնոռեագենտի չափը 4X100 մլ; ստանդարտի չափը 1x5մլ: Պահպանման ժամկետը ոչ պակաս քան 24 ամիս, բացելու դեպքում պահպանման ժամկետը ոչ պակաս 8 ամիսը։ Պահպանման ջերմաստիճանը 2°C -8°C։ Բաց ռեագենտի կիրառելի պետք է լինի առնվազն 14 օր սենյակային ջերմաստիճանում։ Աշխատանքային ջերմաստիճանը 20°C; 25°C; 37°C ։</w:t>
            </w:r>
          </w:p>
          <w:p w14:paraId="4BBC9974" w14:textId="77777777" w:rsidR="00FA36A6" w:rsidRPr="00AD10D7" w:rsidRDefault="00FA36A6" w:rsidP="00FA36A6">
            <w:pPr>
              <w:rPr>
                <w:rFonts w:asciiTheme="minorHAnsi" w:hAnsiTheme="minorHAnsi"/>
                <w:sz w:val="16"/>
                <w:szCs w:val="16"/>
                <w:lang w:val="hy-AM"/>
              </w:rPr>
            </w:pPr>
            <w:r w:rsidRPr="00AD10D7">
              <w:rPr>
                <w:rFonts w:asciiTheme="minorHAnsi" w:hAnsiTheme="minorHAnsi"/>
                <w:sz w:val="16"/>
                <w:szCs w:val="16"/>
                <w:lang w:val="hy-AM"/>
              </w:rPr>
              <w:t xml:space="preserve">Ապրանքը պետք է լինի նոր, գործարանային փաթեթավորմամբ, ունենա նշում արտադրման օրվա, գործարանի և արտադրողի մասին, մատակարարման պահին ունենա պիտանելիության ժամկետի առնվազն 70%-ը։ </w:t>
            </w:r>
          </w:p>
          <w:p w14:paraId="1D57CCA3" w14:textId="77777777" w:rsidR="00FA36A6" w:rsidRPr="00AD10D7" w:rsidRDefault="00FA36A6" w:rsidP="00FA36A6">
            <w:pPr>
              <w:rPr>
                <w:rFonts w:asciiTheme="minorHAnsi" w:hAnsiTheme="minorHAnsi"/>
                <w:sz w:val="16"/>
                <w:szCs w:val="16"/>
                <w:lang w:val="hy-AM"/>
              </w:rPr>
            </w:pPr>
            <w:r w:rsidRPr="00AD10D7">
              <w:rPr>
                <w:rFonts w:asciiTheme="minorHAnsi" w:hAnsiTheme="minorHAnsi"/>
                <w:sz w:val="16"/>
                <w:szCs w:val="16"/>
                <w:lang w:val="hy-AM"/>
              </w:rPr>
              <w:t>Ունենա շտրիխ կոդ համատեղելի գերմանական HUMAN Diagnostics արտադրողի սարքերի կոդային ցանկի հետ։</w:t>
            </w:r>
          </w:p>
          <w:p w14:paraId="51EE70B1" w14:textId="4C52465B" w:rsidR="00FA36A6" w:rsidRPr="00AD10D7" w:rsidRDefault="00FA36A6" w:rsidP="00FA36A6">
            <w:pPr>
              <w:rPr>
                <w:rFonts w:asciiTheme="minorHAnsi" w:hAnsiTheme="minorHAnsi"/>
                <w:sz w:val="16"/>
                <w:szCs w:val="16"/>
                <w:lang w:val="hy-AM"/>
              </w:rPr>
            </w:pPr>
            <w:r w:rsidRPr="00AD10D7">
              <w:rPr>
                <w:rFonts w:asciiTheme="minorHAnsi" w:hAnsiTheme="minorHAnsi"/>
                <w:sz w:val="16"/>
                <w:szCs w:val="16"/>
                <w:lang w:val="hy-AM"/>
              </w:rPr>
              <w:lastRenderedPageBreak/>
              <w:t>Որակի և համապատասխանության վկայականների պարտադիր առկայություն արտադրողի կողմից առնվազն՝ ISO 13485, ISO 14001, ISO9001, CE, EMAS III։</w:t>
            </w:r>
          </w:p>
        </w:tc>
        <w:tc>
          <w:tcPr>
            <w:tcW w:w="709" w:type="dxa"/>
            <w:vAlign w:val="center"/>
          </w:tcPr>
          <w:p w14:paraId="43660739" w14:textId="767B44D3" w:rsidR="00FA36A6" w:rsidRPr="005F0734" w:rsidRDefault="00FA36A6" w:rsidP="00FA36A6">
            <w:pPr>
              <w:jc w:val="center"/>
              <w:rPr>
                <w:rFonts w:asciiTheme="minorHAnsi" w:hAnsiTheme="minorHAnsi" w:cstheme="minorBidi"/>
                <w:sz w:val="16"/>
                <w:szCs w:val="16"/>
                <w:lang w:val="hy-AM"/>
              </w:rPr>
            </w:pPr>
            <w:proofErr w:type="spellStart"/>
            <w:r w:rsidRPr="00140CAF">
              <w:rPr>
                <w:rFonts w:ascii="Calibri" w:hAnsi="Calibri" w:cs="Calibri"/>
                <w:sz w:val="16"/>
                <w:szCs w:val="16"/>
              </w:rPr>
              <w:lastRenderedPageBreak/>
              <w:t>հավաքածու</w:t>
            </w:r>
            <w:proofErr w:type="spellEnd"/>
          </w:p>
        </w:tc>
        <w:tc>
          <w:tcPr>
            <w:tcW w:w="833" w:type="dxa"/>
            <w:vAlign w:val="bottom"/>
          </w:tcPr>
          <w:p w14:paraId="3C2FF624" w14:textId="19B4C1D0" w:rsidR="00FA36A6" w:rsidRPr="002D3DC2" w:rsidRDefault="00FA36A6" w:rsidP="00FA36A6">
            <w:pPr>
              <w:jc w:val="center"/>
              <w:rPr>
                <w:rFonts w:ascii="GHEA Grapalat" w:hAnsi="GHEA Grapalat"/>
                <w:sz w:val="18"/>
                <w:szCs w:val="18"/>
                <w:lang w:val="hy-AM"/>
              </w:rPr>
            </w:pPr>
          </w:p>
        </w:tc>
        <w:tc>
          <w:tcPr>
            <w:tcW w:w="850" w:type="dxa"/>
            <w:vAlign w:val="bottom"/>
          </w:tcPr>
          <w:p w14:paraId="17029427" w14:textId="77777777" w:rsidR="00FA36A6" w:rsidRPr="002D3DC2" w:rsidRDefault="00FA36A6" w:rsidP="00FA36A6">
            <w:pPr>
              <w:jc w:val="center"/>
              <w:rPr>
                <w:rFonts w:ascii="Arial" w:hAnsi="Arial" w:cs="Arial"/>
                <w:sz w:val="16"/>
                <w:szCs w:val="16"/>
                <w:lang w:val="hy-AM"/>
              </w:rPr>
            </w:pPr>
          </w:p>
        </w:tc>
        <w:tc>
          <w:tcPr>
            <w:tcW w:w="727" w:type="dxa"/>
            <w:vAlign w:val="center"/>
          </w:tcPr>
          <w:p w14:paraId="58FA642C" w14:textId="2A2A2000" w:rsidR="00FA36A6" w:rsidRPr="005F0734" w:rsidRDefault="00FA36A6" w:rsidP="00FA36A6">
            <w:pPr>
              <w:jc w:val="center"/>
              <w:rPr>
                <w:rFonts w:asciiTheme="minorHAnsi" w:hAnsiTheme="minorHAnsi" w:cstheme="minorBidi"/>
                <w:sz w:val="16"/>
                <w:szCs w:val="16"/>
                <w:lang w:val="hy-AM"/>
              </w:rPr>
            </w:pPr>
            <w:r>
              <w:rPr>
                <w:rFonts w:ascii="GHEA Grapalat" w:hAnsi="GHEA Grapalat"/>
                <w:sz w:val="16"/>
                <w:szCs w:val="16"/>
                <w:lang w:val="hy-AM"/>
              </w:rPr>
              <w:t>2</w:t>
            </w:r>
          </w:p>
        </w:tc>
        <w:tc>
          <w:tcPr>
            <w:tcW w:w="991" w:type="dxa"/>
            <w:vMerge/>
          </w:tcPr>
          <w:p w14:paraId="18E1DB2E" w14:textId="77777777" w:rsidR="00FA36A6" w:rsidRPr="003C5446" w:rsidRDefault="00FA36A6" w:rsidP="00FA36A6">
            <w:pPr>
              <w:jc w:val="center"/>
              <w:rPr>
                <w:rFonts w:ascii="GHEA Grapalat" w:hAnsi="GHEA Grapalat"/>
                <w:sz w:val="16"/>
                <w:szCs w:val="16"/>
                <w:lang w:val="hy-AM"/>
              </w:rPr>
            </w:pPr>
          </w:p>
        </w:tc>
        <w:tc>
          <w:tcPr>
            <w:tcW w:w="693" w:type="dxa"/>
            <w:vAlign w:val="center"/>
          </w:tcPr>
          <w:p w14:paraId="2BA23C78" w14:textId="7F7D55DC" w:rsidR="00FA36A6" w:rsidRPr="005F0734" w:rsidRDefault="00FA36A6" w:rsidP="00FA36A6">
            <w:pPr>
              <w:jc w:val="center"/>
              <w:rPr>
                <w:rFonts w:asciiTheme="minorHAnsi" w:hAnsiTheme="minorHAnsi" w:cstheme="minorBidi"/>
                <w:sz w:val="16"/>
                <w:szCs w:val="16"/>
                <w:lang w:val="hy-AM"/>
              </w:rPr>
            </w:pPr>
            <w:r>
              <w:rPr>
                <w:rFonts w:ascii="GHEA Grapalat" w:hAnsi="GHEA Grapalat"/>
                <w:sz w:val="16"/>
                <w:szCs w:val="16"/>
                <w:lang w:val="hy-AM"/>
              </w:rPr>
              <w:t>2</w:t>
            </w:r>
          </w:p>
        </w:tc>
        <w:tc>
          <w:tcPr>
            <w:tcW w:w="1151" w:type="dxa"/>
            <w:vMerge/>
          </w:tcPr>
          <w:p w14:paraId="09F68962" w14:textId="77777777" w:rsidR="00FA36A6" w:rsidRPr="003C5446" w:rsidRDefault="00FA36A6" w:rsidP="00FA36A6">
            <w:pPr>
              <w:jc w:val="center"/>
              <w:rPr>
                <w:rFonts w:ascii="GHEA Grapalat" w:hAnsi="GHEA Grapalat"/>
                <w:sz w:val="20"/>
                <w:lang w:val="hy-AM"/>
              </w:rPr>
            </w:pPr>
          </w:p>
        </w:tc>
      </w:tr>
      <w:tr w:rsidR="00FA36A6" w:rsidRPr="003C5446" w14:paraId="4E494A6E" w14:textId="77777777" w:rsidTr="00D85945">
        <w:trPr>
          <w:trHeight w:val="246"/>
        </w:trPr>
        <w:tc>
          <w:tcPr>
            <w:tcW w:w="708" w:type="dxa"/>
            <w:vAlign w:val="bottom"/>
          </w:tcPr>
          <w:p w14:paraId="142E7920" w14:textId="25BF35FA" w:rsidR="00FA36A6" w:rsidRDefault="00FA36A6" w:rsidP="00FA36A6">
            <w:pPr>
              <w:jc w:val="center"/>
              <w:rPr>
                <w:rFonts w:ascii="Calibri" w:hAnsi="Calibri" w:cs="Calibri"/>
                <w:color w:val="000000"/>
                <w:sz w:val="22"/>
                <w:szCs w:val="22"/>
              </w:rPr>
            </w:pPr>
            <w:r>
              <w:rPr>
                <w:rFonts w:ascii="Calibri" w:hAnsi="Calibri" w:cs="Calibri"/>
                <w:color w:val="000000"/>
                <w:sz w:val="22"/>
                <w:szCs w:val="22"/>
              </w:rPr>
              <w:t>147</w:t>
            </w:r>
          </w:p>
        </w:tc>
        <w:tc>
          <w:tcPr>
            <w:tcW w:w="1135" w:type="dxa"/>
            <w:vAlign w:val="center"/>
          </w:tcPr>
          <w:p w14:paraId="55E989AE" w14:textId="6446576F" w:rsidR="00FA36A6" w:rsidRPr="005F0734" w:rsidRDefault="00FA36A6" w:rsidP="00FA36A6">
            <w:pPr>
              <w:rPr>
                <w:rFonts w:ascii="Sylfaen" w:hAnsi="Sylfaen" w:cstheme="minorBidi"/>
                <w:sz w:val="16"/>
                <w:szCs w:val="16"/>
                <w:lang w:val="hy-AM"/>
              </w:rPr>
            </w:pPr>
            <w:r w:rsidRPr="00BE40D6">
              <w:rPr>
                <w:sz w:val="16"/>
                <w:szCs w:val="16"/>
                <w:lang w:val="hy-AM"/>
              </w:rPr>
              <w:t>33121230</w:t>
            </w:r>
          </w:p>
        </w:tc>
        <w:tc>
          <w:tcPr>
            <w:tcW w:w="1418" w:type="dxa"/>
            <w:vAlign w:val="center"/>
          </w:tcPr>
          <w:p w14:paraId="7B53B5DE" w14:textId="6AC873D8" w:rsidR="00FA36A6" w:rsidRPr="00FA36A6" w:rsidRDefault="00FA36A6" w:rsidP="00FA36A6">
            <w:pPr>
              <w:rPr>
                <w:rFonts w:asciiTheme="minorHAnsi" w:hAnsiTheme="minorHAnsi" w:cstheme="minorBidi"/>
                <w:sz w:val="16"/>
                <w:szCs w:val="16"/>
                <w:lang w:val="hy-AM"/>
              </w:rPr>
            </w:pPr>
            <w:r w:rsidRPr="00FA36A6">
              <w:rPr>
                <w:rFonts w:ascii="Arial LatArm" w:hAnsi="Arial LatArm" w:cs="Calibri"/>
                <w:color w:val="000000"/>
                <w:sz w:val="16"/>
                <w:szCs w:val="16"/>
                <w:lang w:val="hy-AM"/>
              </w:rPr>
              <w:t>Արյան մեջ միզանյութի որոշման հավաքածու</w:t>
            </w:r>
          </w:p>
        </w:tc>
        <w:tc>
          <w:tcPr>
            <w:tcW w:w="850" w:type="dxa"/>
            <w:vAlign w:val="center"/>
          </w:tcPr>
          <w:p w14:paraId="557507CC" w14:textId="77777777" w:rsidR="00FA36A6" w:rsidRPr="005F0734" w:rsidRDefault="00FA36A6" w:rsidP="00FA36A6">
            <w:pPr>
              <w:jc w:val="center"/>
              <w:rPr>
                <w:rFonts w:asciiTheme="minorHAnsi" w:hAnsiTheme="minorHAnsi" w:cstheme="minorBidi"/>
                <w:sz w:val="16"/>
                <w:szCs w:val="16"/>
                <w:lang w:val="hy-AM"/>
              </w:rPr>
            </w:pPr>
          </w:p>
        </w:tc>
        <w:tc>
          <w:tcPr>
            <w:tcW w:w="5669" w:type="dxa"/>
          </w:tcPr>
          <w:p w14:paraId="0B61F34B" w14:textId="77777777" w:rsidR="00FA36A6" w:rsidRPr="00AD10D7" w:rsidRDefault="00FA36A6" w:rsidP="00FA36A6">
            <w:pPr>
              <w:rPr>
                <w:rFonts w:asciiTheme="minorHAnsi" w:hAnsiTheme="minorHAnsi"/>
                <w:sz w:val="16"/>
                <w:szCs w:val="16"/>
                <w:lang w:val="hy-AM"/>
              </w:rPr>
            </w:pPr>
            <w:r w:rsidRPr="00AD10D7">
              <w:rPr>
                <w:rFonts w:asciiTheme="minorHAnsi" w:hAnsiTheme="minorHAnsi"/>
                <w:sz w:val="16"/>
                <w:szCs w:val="16"/>
                <w:lang w:val="hy-AM"/>
              </w:rPr>
              <w:t xml:space="preserve">Արյան մեջ միզանյութի որոշման հավաքածու - որշման մեթոդը ըստ Բերթելոթի, կիրառելի ավտոմատացված բիոքիմաիական վելուծիչների հետ, պետք է համատեղելի լինի HUMASTAR 100 ավտոմատացված վերլուծիչի հետ  ալիքի որոշման տրույթը Hg 576(505-610) Նմ, երկռեագենտ չափը 1X1000 մլ յուրաքանչյուր ռագենտի համար R1 և R2 ռագենտները պետք է լինեն առանձին 1000 մլ պլաստիկից տարաների մեջ։  Ստանդարտի չափը 1x10մլ: Պահպանման ժամկետը ոչ պակաս քան 24 ամիս, 2°C -8°C ջերմաստիճանում։ Բացելու պարագայում պահպանման ժամկետը ոչ պակաս 9 շաբաթ 2°C -8°C։ Բաց ռեագենտի կիրառելի պետք է լինի առնվազն 6 շաբաթ սենյակային ջերմաստիճանում։ Աշխատանքային ջերմաստիճանը 20°C; 25°C; 37°C ։ </w:t>
            </w:r>
          </w:p>
          <w:p w14:paraId="47BF3CBE" w14:textId="77777777" w:rsidR="00FA36A6" w:rsidRPr="00AD10D7" w:rsidRDefault="00FA36A6" w:rsidP="00FA36A6">
            <w:pPr>
              <w:rPr>
                <w:rFonts w:asciiTheme="minorHAnsi" w:hAnsiTheme="minorHAnsi"/>
                <w:sz w:val="16"/>
                <w:szCs w:val="16"/>
                <w:lang w:val="hy-AM"/>
              </w:rPr>
            </w:pPr>
            <w:r w:rsidRPr="00AD10D7">
              <w:rPr>
                <w:rFonts w:asciiTheme="minorHAnsi" w:hAnsiTheme="minorHAnsi"/>
                <w:sz w:val="16"/>
                <w:szCs w:val="16"/>
                <w:lang w:val="hy-AM"/>
              </w:rPr>
              <w:t xml:space="preserve">Ապրանքը պետք է լինի նոր, գործարանային փաթեթավորմամբ, ունենա նշում արտադրման օրվա, գործարանի և արտադրողի մասին, մատակարարման պահին ունենա պիտանելիության ժամկետի առնվազն 70%-ը։ </w:t>
            </w:r>
          </w:p>
          <w:p w14:paraId="0E8A1D38" w14:textId="77777777" w:rsidR="00FA36A6" w:rsidRPr="00AD10D7" w:rsidRDefault="00FA36A6" w:rsidP="00FA36A6">
            <w:pPr>
              <w:rPr>
                <w:rFonts w:asciiTheme="minorHAnsi" w:hAnsiTheme="minorHAnsi"/>
                <w:sz w:val="16"/>
                <w:szCs w:val="16"/>
                <w:lang w:val="hy-AM"/>
              </w:rPr>
            </w:pPr>
            <w:r w:rsidRPr="00AD10D7">
              <w:rPr>
                <w:rFonts w:asciiTheme="minorHAnsi" w:hAnsiTheme="minorHAnsi"/>
                <w:sz w:val="16"/>
                <w:szCs w:val="16"/>
                <w:lang w:val="hy-AM"/>
              </w:rPr>
              <w:t>Ունենա շտրիխ կոդ համատեղելի գերմանական HUMAN Diagnostics արտադրողի սարքերի կոդային ցանկի հետ։</w:t>
            </w:r>
          </w:p>
          <w:p w14:paraId="638F98CD" w14:textId="77777777" w:rsidR="00FA36A6" w:rsidRPr="00AD10D7" w:rsidRDefault="00FA36A6" w:rsidP="00FA36A6">
            <w:pPr>
              <w:rPr>
                <w:rFonts w:asciiTheme="minorHAnsi" w:hAnsiTheme="minorHAnsi"/>
                <w:sz w:val="16"/>
                <w:szCs w:val="16"/>
                <w:lang w:val="hy-AM"/>
              </w:rPr>
            </w:pPr>
            <w:r w:rsidRPr="00AD10D7">
              <w:rPr>
                <w:rFonts w:asciiTheme="minorHAnsi" w:hAnsiTheme="minorHAnsi"/>
                <w:sz w:val="16"/>
                <w:szCs w:val="16"/>
                <w:lang w:val="hy-AM"/>
              </w:rPr>
              <w:t>Որակի և համապատասխանության վկայականների պարտադիր առկայություն արտադրողի կողմից առնվազն՝ ISO 13485, ISO 14001, ISO9001, CE, EMAS III։</w:t>
            </w:r>
          </w:p>
          <w:p w14:paraId="05B90A95" w14:textId="5D118925" w:rsidR="00FA36A6" w:rsidRPr="00AD10D7" w:rsidRDefault="00FA36A6" w:rsidP="00FA36A6">
            <w:pPr>
              <w:rPr>
                <w:rFonts w:asciiTheme="minorHAnsi" w:hAnsiTheme="minorHAnsi"/>
                <w:sz w:val="16"/>
                <w:szCs w:val="16"/>
                <w:lang w:val="hy-AM"/>
              </w:rPr>
            </w:pPr>
          </w:p>
        </w:tc>
        <w:tc>
          <w:tcPr>
            <w:tcW w:w="709" w:type="dxa"/>
            <w:vAlign w:val="center"/>
          </w:tcPr>
          <w:p w14:paraId="26D7B811" w14:textId="12F3A463" w:rsidR="00FA36A6" w:rsidRPr="005F0734" w:rsidRDefault="00FA36A6" w:rsidP="00FA36A6">
            <w:pPr>
              <w:jc w:val="center"/>
              <w:rPr>
                <w:rFonts w:asciiTheme="minorHAnsi" w:hAnsiTheme="minorHAnsi" w:cstheme="minorBidi"/>
                <w:sz w:val="16"/>
                <w:szCs w:val="16"/>
                <w:lang w:val="hy-AM"/>
              </w:rPr>
            </w:pPr>
            <w:proofErr w:type="spellStart"/>
            <w:r w:rsidRPr="00321BA0">
              <w:rPr>
                <w:rFonts w:ascii="Calibri" w:hAnsi="Calibri" w:cs="Calibri"/>
                <w:sz w:val="16"/>
                <w:szCs w:val="16"/>
              </w:rPr>
              <w:t>հավաքածու</w:t>
            </w:r>
            <w:proofErr w:type="spellEnd"/>
          </w:p>
        </w:tc>
        <w:tc>
          <w:tcPr>
            <w:tcW w:w="833" w:type="dxa"/>
            <w:vAlign w:val="bottom"/>
          </w:tcPr>
          <w:p w14:paraId="3CBD3805" w14:textId="467C08C7" w:rsidR="00FA36A6" w:rsidRPr="002D3DC2" w:rsidRDefault="00FA36A6" w:rsidP="00FA36A6">
            <w:pPr>
              <w:jc w:val="center"/>
              <w:rPr>
                <w:rFonts w:ascii="GHEA Grapalat" w:hAnsi="GHEA Grapalat"/>
                <w:sz w:val="18"/>
                <w:szCs w:val="18"/>
                <w:lang w:val="hy-AM"/>
              </w:rPr>
            </w:pPr>
          </w:p>
        </w:tc>
        <w:tc>
          <w:tcPr>
            <w:tcW w:w="850" w:type="dxa"/>
            <w:vAlign w:val="bottom"/>
          </w:tcPr>
          <w:p w14:paraId="421AFB79" w14:textId="77777777" w:rsidR="00FA36A6" w:rsidRPr="002D3DC2" w:rsidRDefault="00FA36A6" w:rsidP="00FA36A6">
            <w:pPr>
              <w:jc w:val="center"/>
              <w:rPr>
                <w:rFonts w:ascii="Arial" w:hAnsi="Arial" w:cs="Arial"/>
                <w:sz w:val="16"/>
                <w:szCs w:val="16"/>
                <w:lang w:val="hy-AM"/>
              </w:rPr>
            </w:pPr>
          </w:p>
        </w:tc>
        <w:tc>
          <w:tcPr>
            <w:tcW w:w="727" w:type="dxa"/>
            <w:vAlign w:val="center"/>
          </w:tcPr>
          <w:p w14:paraId="202E1AC3" w14:textId="696B19AD" w:rsidR="00FA36A6" w:rsidRPr="005F0734" w:rsidRDefault="00FA36A6" w:rsidP="00FA36A6">
            <w:pPr>
              <w:jc w:val="center"/>
              <w:rPr>
                <w:rFonts w:asciiTheme="minorHAnsi" w:hAnsiTheme="minorHAnsi" w:cstheme="minorBidi"/>
                <w:sz w:val="16"/>
                <w:szCs w:val="16"/>
                <w:lang w:val="hy-AM"/>
              </w:rPr>
            </w:pPr>
            <w:r>
              <w:rPr>
                <w:rFonts w:ascii="GHEA Grapalat" w:hAnsi="GHEA Grapalat"/>
                <w:sz w:val="16"/>
                <w:szCs w:val="16"/>
                <w:lang w:val="hy-AM"/>
              </w:rPr>
              <w:t>1</w:t>
            </w:r>
          </w:p>
        </w:tc>
        <w:tc>
          <w:tcPr>
            <w:tcW w:w="991" w:type="dxa"/>
            <w:vMerge/>
          </w:tcPr>
          <w:p w14:paraId="23C58176" w14:textId="77777777" w:rsidR="00FA36A6" w:rsidRPr="003C5446" w:rsidRDefault="00FA36A6" w:rsidP="00FA36A6">
            <w:pPr>
              <w:jc w:val="center"/>
              <w:rPr>
                <w:rFonts w:ascii="GHEA Grapalat" w:hAnsi="GHEA Grapalat"/>
                <w:sz w:val="16"/>
                <w:szCs w:val="16"/>
                <w:lang w:val="hy-AM"/>
              </w:rPr>
            </w:pPr>
          </w:p>
        </w:tc>
        <w:tc>
          <w:tcPr>
            <w:tcW w:w="693" w:type="dxa"/>
            <w:vAlign w:val="center"/>
          </w:tcPr>
          <w:p w14:paraId="6B043E71" w14:textId="586D2194" w:rsidR="00FA36A6" w:rsidRPr="005F0734" w:rsidRDefault="00FA36A6" w:rsidP="00FA36A6">
            <w:pPr>
              <w:jc w:val="center"/>
              <w:rPr>
                <w:rFonts w:asciiTheme="minorHAnsi" w:hAnsiTheme="minorHAnsi" w:cstheme="minorBidi"/>
                <w:sz w:val="16"/>
                <w:szCs w:val="16"/>
                <w:lang w:val="hy-AM"/>
              </w:rPr>
            </w:pPr>
            <w:r>
              <w:rPr>
                <w:rFonts w:ascii="GHEA Grapalat" w:hAnsi="GHEA Grapalat"/>
                <w:sz w:val="16"/>
                <w:szCs w:val="16"/>
                <w:lang w:val="hy-AM"/>
              </w:rPr>
              <w:t>1</w:t>
            </w:r>
          </w:p>
        </w:tc>
        <w:tc>
          <w:tcPr>
            <w:tcW w:w="1151" w:type="dxa"/>
            <w:vMerge/>
          </w:tcPr>
          <w:p w14:paraId="1CDC6632" w14:textId="77777777" w:rsidR="00FA36A6" w:rsidRPr="003C5446" w:rsidRDefault="00FA36A6" w:rsidP="00FA36A6">
            <w:pPr>
              <w:jc w:val="center"/>
              <w:rPr>
                <w:rFonts w:ascii="GHEA Grapalat" w:hAnsi="GHEA Grapalat"/>
                <w:sz w:val="20"/>
                <w:lang w:val="hy-AM"/>
              </w:rPr>
            </w:pPr>
          </w:p>
        </w:tc>
      </w:tr>
      <w:tr w:rsidR="00FA36A6" w:rsidRPr="003C5446" w14:paraId="0A0A67A8" w14:textId="77777777" w:rsidTr="00D85945">
        <w:trPr>
          <w:trHeight w:val="246"/>
        </w:trPr>
        <w:tc>
          <w:tcPr>
            <w:tcW w:w="708" w:type="dxa"/>
            <w:vAlign w:val="bottom"/>
          </w:tcPr>
          <w:p w14:paraId="6CB935A0" w14:textId="47F726F6" w:rsidR="00FA36A6" w:rsidRDefault="00FA36A6" w:rsidP="00FA36A6">
            <w:pPr>
              <w:jc w:val="center"/>
              <w:rPr>
                <w:rFonts w:ascii="Calibri" w:hAnsi="Calibri" w:cs="Calibri"/>
                <w:color w:val="000000"/>
                <w:sz w:val="22"/>
                <w:szCs w:val="22"/>
              </w:rPr>
            </w:pPr>
            <w:r>
              <w:rPr>
                <w:rFonts w:ascii="Calibri" w:hAnsi="Calibri" w:cs="Calibri"/>
                <w:color w:val="000000"/>
                <w:sz w:val="22"/>
                <w:szCs w:val="22"/>
              </w:rPr>
              <w:t>148</w:t>
            </w:r>
          </w:p>
        </w:tc>
        <w:tc>
          <w:tcPr>
            <w:tcW w:w="1135" w:type="dxa"/>
            <w:vAlign w:val="center"/>
          </w:tcPr>
          <w:p w14:paraId="184B28E6" w14:textId="730F9EAD" w:rsidR="00FA36A6" w:rsidRPr="005F0734" w:rsidRDefault="00FA36A6" w:rsidP="00FA36A6">
            <w:pPr>
              <w:rPr>
                <w:rFonts w:ascii="Sylfaen" w:hAnsi="Sylfaen" w:cstheme="minorBidi"/>
                <w:sz w:val="16"/>
                <w:szCs w:val="16"/>
                <w:lang w:val="hy-AM"/>
              </w:rPr>
            </w:pPr>
            <w:r w:rsidRPr="00BE40D6">
              <w:rPr>
                <w:sz w:val="16"/>
                <w:szCs w:val="16"/>
                <w:lang w:val="hy-AM"/>
              </w:rPr>
              <w:t>33211180</w:t>
            </w:r>
          </w:p>
        </w:tc>
        <w:tc>
          <w:tcPr>
            <w:tcW w:w="1418" w:type="dxa"/>
            <w:vAlign w:val="center"/>
          </w:tcPr>
          <w:p w14:paraId="166CB714" w14:textId="007AC933" w:rsidR="00FA36A6" w:rsidRPr="00FA36A6" w:rsidRDefault="00FA36A6" w:rsidP="00FA36A6">
            <w:pPr>
              <w:rPr>
                <w:rFonts w:asciiTheme="minorHAnsi" w:hAnsiTheme="minorHAnsi" w:cstheme="minorBidi"/>
                <w:sz w:val="16"/>
                <w:szCs w:val="16"/>
                <w:lang w:val="hy-AM"/>
              </w:rPr>
            </w:pPr>
            <w:r w:rsidRPr="00FA36A6">
              <w:rPr>
                <w:rFonts w:ascii="Arial LatArm" w:hAnsi="Arial LatArm" w:cs="Calibri"/>
                <w:color w:val="000000"/>
                <w:sz w:val="16"/>
                <w:szCs w:val="16"/>
                <w:lang w:val="hy-AM"/>
              </w:rPr>
              <w:t>Արյան մեջ տրիգլիցերիդների որոշման հավաքածու</w:t>
            </w:r>
          </w:p>
        </w:tc>
        <w:tc>
          <w:tcPr>
            <w:tcW w:w="850" w:type="dxa"/>
            <w:vAlign w:val="center"/>
          </w:tcPr>
          <w:p w14:paraId="63B84498" w14:textId="77777777" w:rsidR="00FA36A6" w:rsidRPr="005F0734" w:rsidRDefault="00FA36A6" w:rsidP="00FA36A6">
            <w:pPr>
              <w:jc w:val="center"/>
              <w:rPr>
                <w:rFonts w:asciiTheme="minorHAnsi" w:hAnsiTheme="minorHAnsi" w:cstheme="minorBidi"/>
                <w:sz w:val="16"/>
                <w:szCs w:val="16"/>
                <w:lang w:val="hy-AM"/>
              </w:rPr>
            </w:pPr>
          </w:p>
        </w:tc>
        <w:tc>
          <w:tcPr>
            <w:tcW w:w="5669" w:type="dxa"/>
          </w:tcPr>
          <w:p w14:paraId="16E5D7CD" w14:textId="77777777" w:rsidR="00FA36A6" w:rsidRPr="00AD10D7" w:rsidRDefault="00FA36A6" w:rsidP="00FA36A6">
            <w:pPr>
              <w:rPr>
                <w:rFonts w:asciiTheme="minorHAnsi" w:hAnsiTheme="minorHAnsi"/>
                <w:sz w:val="16"/>
                <w:szCs w:val="16"/>
                <w:lang w:val="hy-AM"/>
              </w:rPr>
            </w:pPr>
            <w:r w:rsidRPr="00AD10D7">
              <w:rPr>
                <w:rFonts w:asciiTheme="minorHAnsi" w:hAnsiTheme="minorHAnsi"/>
                <w:sz w:val="16"/>
                <w:szCs w:val="16"/>
                <w:lang w:val="hy-AM"/>
              </w:rPr>
              <w:t>Արյան մեջ տրիգլիցերիդների որոշման հավաքածու - որոշաման մեթոդը ըստ GPO-PAP-ի լիպիդները մաքրող ֆակտրով, կիրառելի ավտոմատ բիոքիմիական վերլուծիչների համար՝ պետք է համատեղելի լինի HUMASTAR 100 ավտոմատ բիոքիմիական անալիզատորի հետ։ Ալիքի որոշման տրույթը (505- 610); 546 Նմ։ Մոնոռեագենտի չափը 3X250 մլ;  ստանդարտի չափը 1x5մլ: Պահպանման ժամկետը ոչ պակաս քան 24 ամիս, բացելու դեպքում պահպանման ժամկետը ոչ պակաս 24 ամիսը և 2°C -8°C պահպանման պարագայում։ Բաց ռեագենտի կիրառելի պետք է լինի առնվազն 10 շաբաթ սենյակային ջերմաստիճանում։ Աշխատանքային ջերմաստիճանը 20°C; 25°C; 37°C ։ Օպտիկական խտությունը 1 սմ։</w:t>
            </w:r>
          </w:p>
          <w:p w14:paraId="0A949976" w14:textId="77777777" w:rsidR="00FA36A6" w:rsidRPr="00AD10D7" w:rsidRDefault="00FA36A6" w:rsidP="00FA36A6">
            <w:pPr>
              <w:rPr>
                <w:rFonts w:asciiTheme="minorHAnsi" w:hAnsiTheme="minorHAnsi"/>
                <w:sz w:val="16"/>
                <w:szCs w:val="16"/>
                <w:lang w:val="hy-AM"/>
              </w:rPr>
            </w:pPr>
            <w:r w:rsidRPr="00AD10D7">
              <w:rPr>
                <w:rFonts w:asciiTheme="minorHAnsi" w:hAnsiTheme="minorHAnsi"/>
                <w:sz w:val="16"/>
                <w:szCs w:val="16"/>
                <w:lang w:val="hy-AM"/>
              </w:rPr>
              <w:t xml:space="preserve">Ապրանքը պետք է լինի նոր, գործարանային փաթեթավորմամբ, ունենա նշում արտադրման օրվա, գործարանի և արտադրողի մասին, մատակարարման պահին ունենա պիտանելիության ժամկետի առնվազն 70%-ը։ </w:t>
            </w:r>
          </w:p>
          <w:p w14:paraId="01CFEA03" w14:textId="77777777" w:rsidR="00FA36A6" w:rsidRPr="00AD10D7" w:rsidRDefault="00FA36A6" w:rsidP="00FA36A6">
            <w:pPr>
              <w:rPr>
                <w:rFonts w:asciiTheme="minorHAnsi" w:hAnsiTheme="minorHAnsi"/>
                <w:sz w:val="16"/>
                <w:szCs w:val="16"/>
                <w:lang w:val="hy-AM"/>
              </w:rPr>
            </w:pPr>
            <w:r w:rsidRPr="00AD10D7">
              <w:rPr>
                <w:rFonts w:asciiTheme="minorHAnsi" w:hAnsiTheme="minorHAnsi"/>
                <w:sz w:val="16"/>
                <w:szCs w:val="16"/>
                <w:lang w:val="hy-AM"/>
              </w:rPr>
              <w:t>Ունենա շտրիխ կոդ համատեղելի գերմանական HUMAN Diagnostics արտադրողի սարքերի կոդային ցանկի հետ։</w:t>
            </w:r>
          </w:p>
          <w:p w14:paraId="2F2C5C41" w14:textId="205113AA" w:rsidR="00FA36A6" w:rsidRPr="00AD10D7" w:rsidRDefault="00FA36A6" w:rsidP="00FA36A6">
            <w:pPr>
              <w:rPr>
                <w:rFonts w:asciiTheme="minorHAnsi" w:hAnsiTheme="minorHAnsi"/>
                <w:sz w:val="16"/>
                <w:szCs w:val="16"/>
                <w:lang w:val="hy-AM"/>
              </w:rPr>
            </w:pPr>
            <w:r w:rsidRPr="00AD10D7">
              <w:rPr>
                <w:rFonts w:asciiTheme="minorHAnsi" w:hAnsiTheme="minorHAnsi"/>
                <w:sz w:val="16"/>
                <w:szCs w:val="16"/>
                <w:lang w:val="hy-AM"/>
              </w:rPr>
              <w:t>Որակի և համապատասխանության վկայականների պարտադիր առկայություն արտադրողի կողմից առնվազն՝ ISO 13485, ISO 14001, ISO9001, CE, EMAS III։</w:t>
            </w:r>
          </w:p>
        </w:tc>
        <w:tc>
          <w:tcPr>
            <w:tcW w:w="709" w:type="dxa"/>
            <w:vAlign w:val="center"/>
          </w:tcPr>
          <w:p w14:paraId="53DBE5B4" w14:textId="7C88A75B" w:rsidR="00FA36A6" w:rsidRPr="005F0734" w:rsidRDefault="00FA36A6" w:rsidP="00FA36A6">
            <w:pPr>
              <w:jc w:val="center"/>
              <w:rPr>
                <w:rFonts w:asciiTheme="minorHAnsi" w:hAnsiTheme="minorHAnsi" w:cstheme="minorBidi"/>
                <w:sz w:val="16"/>
                <w:szCs w:val="16"/>
                <w:lang w:val="hy-AM"/>
              </w:rPr>
            </w:pPr>
            <w:proofErr w:type="spellStart"/>
            <w:r w:rsidRPr="00321BA0">
              <w:rPr>
                <w:rFonts w:ascii="Calibri" w:hAnsi="Calibri" w:cs="Calibri"/>
                <w:sz w:val="16"/>
                <w:szCs w:val="16"/>
              </w:rPr>
              <w:t>հավաքածու</w:t>
            </w:r>
            <w:proofErr w:type="spellEnd"/>
          </w:p>
        </w:tc>
        <w:tc>
          <w:tcPr>
            <w:tcW w:w="833" w:type="dxa"/>
            <w:vAlign w:val="bottom"/>
          </w:tcPr>
          <w:p w14:paraId="36081E28" w14:textId="1F698752" w:rsidR="00FA36A6" w:rsidRPr="002D3DC2" w:rsidRDefault="00FA36A6" w:rsidP="00FA36A6">
            <w:pPr>
              <w:jc w:val="center"/>
              <w:rPr>
                <w:rFonts w:ascii="GHEA Grapalat" w:hAnsi="GHEA Grapalat"/>
                <w:sz w:val="18"/>
                <w:szCs w:val="18"/>
                <w:lang w:val="hy-AM"/>
              </w:rPr>
            </w:pPr>
          </w:p>
        </w:tc>
        <w:tc>
          <w:tcPr>
            <w:tcW w:w="850" w:type="dxa"/>
            <w:vAlign w:val="bottom"/>
          </w:tcPr>
          <w:p w14:paraId="7079B05B" w14:textId="77777777" w:rsidR="00FA36A6" w:rsidRPr="002D3DC2" w:rsidRDefault="00FA36A6" w:rsidP="00FA36A6">
            <w:pPr>
              <w:jc w:val="center"/>
              <w:rPr>
                <w:rFonts w:ascii="Arial" w:hAnsi="Arial" w:cs="Arial"/>
                <w:sz w:val="16"/>
                <w:szCs w:val="16"/>
                <w:lang w:val="hy-AM"/>
              </w:rPr>
            </w:pPr>
          </w:p>
        </w:tc>
        <w:tc>
          <w:tcPr>
            <w:tcW w:w="727" w:type="dxa"/>
            <w:vAlign w:val="center"/>
          </w:tcPr>
          <w:p w14:paraId="076F8C5F" w14:textId="39156AA0" w:rsidR="00FA36A6" w:rsidRPr="005F0734" w:rsidRDefault="00FA36A6" w:rsidP="00FA36A6">
            <w:pPr>
              <w:jc w:val="center"/>
              <w:rPr>
                <w:rFonts w:asciiTheme="minorHAnsi" w:hAnsiTheme="minorHAnsi" w:cstheme="minorBidi"/>
                <w:sz w:val="16"/>
                <w:szCs w:val="16"/>
                <w:lang w:val="hy-AM"/>
              </w:rPr>
            </w:pPr>
            <w:r>
              <w:rPr>
                <w:rFonts w:ascii="GHEA Grapalat" w:hAnsi="GHEA Grapalat"/>
                <w:sz w:val="16"/>
                <w:szCs w:val="16"/>
                <w:lang w:val="hy-AM"/>
              </w:rPr>
              <w:t>1</w:t>
            </w:r>
          </w:p>
        </w:tc>
        <w:tc>
          <w:tcPr>
            <w:tcW w:w="991" w:type="dxa"/>
          </w:tcPr>
          <w:p w14:paraId="5D68CEFC" w14:textId="77777777" w:rsidR="00FA36A6" w:rsidRPr="003C5446" w:rsidRDefault="00FA36A6" w:rsidP="00FA36A6">
            <w:pPr>
              <w:jc w:val="center"/>
              <w:rPr>
                <w:rFonts w:ascii="GHEA Grapalat" w:hAnsi="GHEA Grapalat"/>
                <w:sz w:val="16"/>
                <w:szCs w:val="16"/>
                <w:lang w:val="hy-AM"/>
              </w:rPr>
            </w:pPr>
          </w:p>
        </w:tc>
        <w:tc>
          <w:tcPr>
            <w:tcW w:w="693" w:type="dxa"/>
            <w:vAlign w:val="center"/>
          </w:tcPr>
          <w:p w14:paraId="18D97569" w14:textId="477DA548" w:rsidR="00FA36A6" w:rsidRPr="005F0734" w:rsidRDefault="00FA36A6" w:rsidP="00FA36A6">
            <w:pPr>
              <w:jc w:val="center"/>
              <w:rPr>
                <w:rFonts w:asciiTheme="minorHAnsi" w:hAnsiTheme="minorHAnsi" w:cstheme="minorBidi"/>
                <w:sz w:val="16"/>
                <w:szCs w:val="16"/>
                <w:lang w:val="hy-AM"/>
              </w:rPr>
            </w:pPr>
            <w:r>
              <w:rPr>
                <w:rFonts w:ascii="GHEA Grapalat" w:hAnsi="GHEA Grapalat"/>
                <w:sz w:val="16"/>
                <w:szCs w:val="16"/>
                <w:lang w:val="hy-AM"/>
              </w:rPr>
              <w:t>1</w:t>
            </w:r>
          </w:p>
        </w:tc>
        <w:tc>
          <w:tcPr>
            <w:tcW w:w="1151" w:type="dxa"/>
            <w:vMerge/>
          </w:tcPr>
          <w:p w14:paraId="697A0B25" w14:textId="77777777" w:rsidR="00FA36A6" w:rsidRPr="003C5446" w:rsidRDefault="00FA36A6" w:rsidP="00FA36A6">
            <w:pPr>
              <w:jc w:val="center"/>
              <w:rPr>
                <w:rFonts w:ascii="GHEA Grapalat" w:hAnsi="GHEA Grapalat"/>
                <w:sz w:val="20"/>
                <w:lang w:val="hy-AM"/>
              </w:rPr>
            </w:pPr>
          </w:p>
        </w:tc>
      </w:tr>
      <w:tr w:rsidR="00FA36A6" w:rsidRPr="003C5446" w14:paraId="69E6F762" w14:textId="77777777" w:rsidTr="00D85945">
        <w:trPr>
          <w:trHeight w:val="246"/>
        </w:trPr>
        <w:tc>
          <w:tcPr>
            <w:tcW w:w="708" w:type="dxa"/>
            <w:vAlign w:val="bottom"/>
          </w:tcPr>
          <w:p w14:paraId="4C374A02" w14:textId="2EF8F8F9" w:rsidR="00FA36A6" w:rsidRDefault="00FA36A6" w:rsidP="00FA36A6">
            <w:pPr>
              <w:jc w:val="center"/>
              <w:rPr>
                <w:rFonts w:ascii="Calibri" w:hAnsi="Calibri" w:cs="Calibri"/>
                <w:color w:val="000000"/>
                <w:sz w:val="22"/>
                <w:szCs w:val="22"/>
              </w:rPr>
            </w:pPr>
            <w:r>
              <w:rPr>
                <w:rFonts w:ascii="Calibri" w:hAnsi="Calibri" w:cs="Calibri"/>
                <w:color w:val="000000"/>
                <w:sz w:val="22"/>
                <w:szCs w:val="22"/>
              </w:rPr>
              <w:t>149</w:t>
            </w:r>
          </w:p>
        </w:tc>
        <w:tc>
          <w:tcPr>
            <w:tcW w:w="1135" w:type="dxa"/>
            <w:vAlign w:val="center"/>
          </w:tcPr>
          <w:p w14:paraId="001F0E7D" w14:textId="6710A22A" w:rsidR="00FA36A6" w:rsidRPr="005F0734" w:rsidRDefault="00460F72" w:rsidP="00FA36A6">
            <w:pPr>
              <w:rPr>
                <w:rFonts w:ascii="Sylfaen" w:hAnsi="Sylfaen" w:cstheme="minorBidi"/>
                <w:sz w:val="16"/>
                <w:szCs w:val="16"/>
                <w:lang w:val="hy-AM"/>
              </w:rPr>
            </w:pPr>
            <w:r w:rsidRPr="005F0734">
              <w:rPr>
                <w:rFonts w:ascii="Sylfaen" w:hAnsi="Sylfaen" w:cstheme="minorBidi"/>
                <w:sz w:val="16"/>
                <w:szCs w:val="16"/>
                <w:lang w:val="hy-AM"/>
              </w:rPr>
              <w:t>33691159</w:t>
            </w:r>
          </w:p>
        </w:tc>
        <w:tc>
          <w:tcPr>
            <w:tcW w:w="1418" w:type="dxa"/>
            <w:vAlign w:val="center"/>
          </w:tcPr>
          <w:p w14:paraId="427B8A22" w14:textId="756E594F" w:rsidR="00FA36A6" w:rsidRPr="00FA36A6" w:rsidRDefault="00FA36A6" w:rsidP="00FA36A6">
            <w:pPr>
              <w:rPr>
                <w:rFonts w:asciiTheme="minorHAnsi" w:hAnsiTheme="minorHAnsi" w:cstheme="minorBidi"/>
                <w:sz w:val="16"/>
                <w:szCs w:val="16"/>
                <w:lang w:val="hy-AM"/>
              </w:rPr>
            </w:pPr>
            <w:r w:rsidRPr="00FA36A6">
              <w:rPr>
                <w:rFonts w:ascii="Arial LatArm" w:hAnsi="Arial LatArm" w:cs="Calibri"/>
                <w:color w:val="000000"/>
                <w:sz w:val="16"/>
                <w:szCs w:val="16"/>
                <w:lang w:val="hy-AM"/>
              </w:rPr>
              <w:t>Բազմապարամետրային կալիբրատոր շիճուկ կլինիկական բիոքիմիական վերլուծման համար։</w:t>
            </w:r>
          </w:p>
        </w:tc>
        <w:tc>
          <w:tcPr>
            <w:tcW w:w="850" w:type="dxa"/>
            <w:vAlign w:val="center"/>
          </w:tcPr>
          <w:p w14:paraId="186F0117" w14:textId="77777777" w:rsidR="00FA36A6" w:rsidRPr="005F0734" w:rsidRDefault="00FA36A6" w:rsidP="00FA36A6">
            <w:pPr>
              <w:jc w:val="center"/>
              <w:rPr>
                <w:rFonts w:asciiTheme="minorHAnsi" w:hAnsiTheme="minorHAnsi" w:cstheme="minorBidi"/>
                <w:sz w:val="16"/>
                <w:szCs w:val="16"/>
                <w:lang w:val="hy-AM"/>
              </w:rPr>
            </w:pPr>
          </w:p>
        </w:tc>
        <w:tc>
          <w:tcPr>
            <w:tcW w:w="5669" w:type="dxa"/>
          </w:tcPr>
          <w:p w14:paraId="616C186E" w14:textId="77777777" w:rsidR="00FA36A6" w:rsidRPr="00AD10D7" w:rsidRDefault="00FA36A6" w:rsidP="00FA36A6">
            <w:pPr>
              <w:rPr>
                <w:rFonts w:asciiTheme="minorHAnsi" w:hAnsiTheme="minorHAnsi"/>
                <w:sz w:val="16"/>
                <w:szCs w:val="16"/>
                <w:lang w:val="hy-AM"/>
              </w:rPr>
            </w:pPr>
            <w:r w:rsidRPr="00AD10D7">
              <w:rPr>
                <w:rFonts w:asciiTheme="minorHAnsi" w:hAnsiTheme="minorHAnsi"/>
                <w:sz w:val="16"/>
                <w:szCs w:val="16"/>
                <w:lang w:val="hy-AM"/>
              </w:rPr>
              <w:t xml:space="preserve">Բազմապարամետր կալիբրատոր շիճուկ կլինիկական բիոքիմիական վերլուծման համար- լիոֆիլիզացված ունիվերսալ կալիբրատոր շիճուկ, որը պատրաստված է մարդու շիճուկից։ Պետք է բոլոր գնահատված ցուցանիշները ներառեն թույլատրելի միջին նորմալ արժեքները։ Կիրառելի լինի Humastar 100 ավտոմատ և HumaLyser 4000 կիսաավտոմատ բիոքիմիական վերլուծիչի հետ մեթոդների ճշգրտման և կալիբրացիայի համար համարժեք Human Avtocal շիճուկներին: Պարամետրերի 95% պետք է գտնվեն նորմայի տիրույթում և պաթոլոգիայի թույլատրելի սահմաններում: Յուրաքանչյուր շիճուկ պետք է առանձին, գործարանային, փաթեթավորված լինի 4X5մլ ։ Շիճուկները բացելուց հետո պետք է կայուն լինեն օգտագործման </w:t>
            </w:r>
            <w:r w:rsidRPr="00AD10D7">
              <w:rPr>
                <w:rFonts w:asciiTheme="minorHAnsi" w:hAnsiTheme="minorHAnsi"/>
                <w:sz w:val="16"/>
                <w:szCs w:val="16"/>
                <w:lang w:val="hy-AM"/>
              </w:rPr>
              <w:lastRenderedPageBreak/>
              <w:t>համար մինչև պիտանելիության ժամկետի ավարտը  2°C -8°C պահպանման պարագայում։  Պիտանելիության ժամկետը ոչ պակաս քան մեկ տարի։</w:t>
            </w:r>
          </w:p>
          <w:p w14:paraId="0AF2233C" w14:textId="77777777" w:rsidR="00FA36A6" w:rsidRPr="00AD10D7" w:rsidRDefault="00FA36A6" w:rsidP="00FA36A6">
            <w:pPr>
              <w:rPr>
                <w:rFonts w:asciiTheme="minorHAnsi" w:hAnsiTheme="minorHAnsi"/>
                <w:sz w:val="16"/>
                <w:szCs w:val="16"/>
                <w:lang w:val="hy-AM"/>
              </w:rPr>
            </w:pPr>
            <w:r w:rsidRPr="00AD10D7">
              <w:rPr>
                <w:rFonts w:asciiTheme="minorHAnsi" w:hAnsiTheme="minorHAnsi"/>
                <w:sz w:val="16"/>
                <w:szCs w:val="16"/>
                <w:lang w:val="hy-AM"/>
              </w:rPr>
              <w:t xml:space="preserve">Ապրանքը պետք է լինի նոր, գործարանային փաթեթավորմամբ, ունենա նշում արտադրման օրվա, գործարանի և արտադրողի մասին, մատակարարման պահին ունենա պիտանելիության ժամկետի առնվազն 70%-ը։ </w:t>
            </w:r>
          </w:p>
          <w:p w14:paraId="063E5E29" w14:textId="77777777" w:rsidR="00FA36A6" w:rsidRPr="00AD10D7" w:rsidRDefault="00FA36A6" w:rsidP="00FA36A6">
            <w:pPr>
              <w:rPr>
                <w:rFonts w:asciiTheme="minorHAnsi" w:hAnsiTheme="minorHAnsi"/>
                <w:sz w:val="16"/>
                <w:szCs w:val="16"/>
                <w:lang w:val="hy-AM"/>
              </w:rPr>
            </w:pPr>
            <w:r w:rsidRPr="00AD10D7">
              <w:rPr>
                <w:rFonts w:asciiTheme="minorHAnsi" w:hAnsiTheme="minorHAnsi"/>
                <w:sz w:val="16"/>
                <w:szCs w:val="16"/>
                <w:lang w:val="hy-AM"/>
              </w:rPr>
              <w:t>Ունենա շտրիխ կոդ համատեղելի գերմանական HUMAN Diagnostics արտադրողի սարքերի կոդային ցանկի հետ։</w:t>
            </w:r>
          </w:p>
          <w:p w14:paraId="75897CD6" w14:textId="21AF0890" w:rsidR="00FA36A6" w:rsidRPr="00AD10D7" w:rsidRDefault="00FA36A6" w:rsidP="00FA36A6">
            <w:pPr>
              <w:rPr>
                <w:rFonts w:asciiTheme="minorHAnsi" w:hAnsiTheme="minorHAnsi"/>
                <w:sz w:val="16"/>
                <w:szCs w:val="16"/>
                <w:lang w:val="hy-AM"/>
              </w:rPr>
            </w:pPr>
            <w:r w:rsidRPr="00AD10D7">
              <w:rPr>
                <w:rFonts w:asciiTheme="minorHAnsi" w:hAnsiTheme="minorHAnsi"/>
                <w:sz w:val="16"/>
                <w:szCs w:val="16"/>
                <w:lang w:val="hy-AM"/>
              </w:rPr>
              <w:t>Որակի և համապատասխանության վկայականների պարտադիր առկայություն արտադրողի կողմից առնվազն՝ ISO 13485, ISO 14001, ISO9001, CE, EMAS III։</w:t>
            </w:r>
          </w:p>
        </w:tc>
        <w:tc>
          <w:tcPr>
            <w:tcW w:w="709" w:type="dxa"/>
            <w:vAlign w:val="center"/>
          </w:tcPr>
          <w:p w14:paraId="36870166" w14:textId="33555B38" w:rsidR="00FA36A6" w:rsidRPr="005F0734" w:rsidRDefault="00FA36A6" w:rsidP="00FA36A6">
            <w:pPr>
              <w:jc w:val="center"/>
              <w:rPr>
                <w:rFonts w:asciiTheme="minorHAnsi" w:hAnsiTheme="minorHAnsi" w:cstheme="minorBidi"/>
                <w:sz w:val="16"/>
                <w:szCs w:val="16"/>
                <w:lang w:val="hy-AM"/>
              </w:rPr>
            </w:pPr>
            <w:proofErr w:type="spellStart"/>
            <w:r w:rsidRPr="00321BA0">
              <w:rPr>
                <w:rFonts w:ascii="Calibri" w:hAnsi="Calibri" w:cs="Calibri"/>
                <w:sz w:val="16"/>
                <w:szCs w:val="16"/>
              </w:rPr>
              <w:lastRenderedPageBreak/>
              <w:t>հավաքածու</w:t>
            </w:r>
            <w:proofErr w:type="spellEnd"/>
          </w:p>
        </w:tc>
        <w:tc>
          <w:tcPr>
            <w:tcW w:w="833" w:type="dxa"/>
            <w:vAlign w:val="bottom"/>
          </w:tcPr>
          <w:p w14:paraId="744D7002" w14:textId="2E792424" w:rsidR="00FA36A6" w:rsidRPr="002D3DC2" w:rsidRDefault="00FA36A6" w:rsidP="00FA36A6">
            <w:pPr>
              <w:jc w:val="center"/>
              <w:rPr>
                <w:rFonts w:ascii="GHEA Grapalat" w:hAnsi="GHEA Grapalat"/>
                <w:sz w:val="18"/>
                <w:szCs w:val="18"/>
                <w:lang w:val="hy-AM"/>
              </w:rPr>
            </w:pPr>
          </w:p>
        </w:tc>
        <w:tc>
          <w:tcPr>
            <w:tcW w:w="850" w:type="dxa"/>
            <w:vAlign w:val="bottom"/>
          </w:tcPr>
          <w:p w14:paraId="59CEE147" w14:textId="77777777" w:rsidR="00FA36A6" w:rsidRPr="002D3DC2" w:rsidRDefault="00FA36A6" w:rsidP="00FA36A6">
            <w:pPr>
              <w:jc w:val="center"/>
              <w:rPr>
                <w:rFonts w:ascii="Arial" w:hAnsi="Arial" w:cs="Arial"/>
                <w:sz w:val="16"/>
                <w:szCs w:val="16"/>
                <w:lang w:val="hy-AM"/>
              </w:rPr>
            </w:pPr>
          </w:p>
        </w:tc>
        <w:tc>
          <w:tcPr>
            <w:tcW w:w="727" w:type="dxa"/>
            <w:vAlign w:val="center"/>
          </w:tcPr>
          <w:p w14:paraId="70A55800" w14:textId="24644883" w:rsidR="00FA36A6" w:rsidRPr="005F0734" w:rsidRDefault="00FA36A6" w:rsidP="00FA36A6">
            <w:pPr>
              <w:jc w:val="center"/>
              <w:rPr>
                <w:rFonts w:asciiTheme="minorHAnsi" w:hAnsiTheme="minorHAnsi" w:cstheme="minorBidi"/>
                <w:sz w:val="16"/>
                <w:szCs w:val="16"/>
                <w:lang w:val="hy-AM"/>
              </w:rPr>
            </w:pPr>
            <w:r>
              <w:rPr>
                <w:rFonts w:ascii="GHEA Grapalat" w:hAnsi="GHEA Grapalat"/>
                <w:sz w:val="16"/>
                <w:szCs w:val="16"/>
                <w:lang w:val="hy-AM"/>
              </w:rPr>
              <w:t>1</w:t>
            </w:r>
          </w:p>
        </w:tc>
        <w:tc>
          <w:tcPr>
            <w:tcW w:w="991" w:type="dxa"/>
          </w:tcPr>
          <w:p w14:paraId="122DF7D5" w14:textId="77777777" w:rsidR="00FA36A6" w:rsidRPr="003C5446" w:rsidRDefault="00FA36A6" w:rsidP="00FA36A6">
            <w:pPr>
              <w:jc w:val="center"/>
              <w:rPr>
                <w:rFonts w:ascii="GHEA Grapalat" w:hAnsi="GHEA Grapalat"/>
                <w:sz w:val="16"/>
                <w:szCs w:val="16"/>
                <w:lang w:val="hy-AM"/>
              </w:rPr>
            </w:pPr>
          </w:p>
        </w:tc>
        <w:tc>
          <w:tcPr>
            <w:tcW w:w="693" w:type="dxa"/>
            <w:vAlign w:val="center"/>
          </w:tcPr>
          <w:p w14:paraId="0889555D" w14:textId="76B7722F" w:rsidR="00FA36A6" w:rsidRPr="005F0734" w:rsidRDefault="00FA36A6" w:rsidP="00FA36A6">
            <w:pPr>
              <w:jc w:val="center"/>
              <w:rPr>
                <w:rFonts w:asciiTheme="minorHAnsi" w:hAnsiTheme="minorHAnsi" w:cstheme="minorBidi"/>
                <w:sz w:val="16"/>
                <w:szCs w:val="16"/>
                <w:lang w:val="hy-AM"/>
              </w:rPr>
            </w:pPr>
            <w:r>
              <w:rPr>
                <w:rFonts w:ascii="GHEA Grapalat" w:hAnsi="GHEA Grapalat"/>
                <w:sz w:val="16"/>
                <w:szCs w:val="16"/>
                <w:lang w:val="hy-AM"/>
              </w:rPr>
              <w:t>1</w:t>
            </w:r>
          </w:p>
        </w:tc>
        <w:tc>
          <w:tcPr>
            <w:tcW w:w="1151" w:type="dxa"/>
          </w:tcPr>
          <w:p w14:paraId="179C7FFE" w14:textId="77777777" w:rsidR="00FA36A6" w:rsidRPr="003C5446" w:rsidRDefault="00FA36A6" w:rsidP="00FA36A6">
            <w:pPr>
              <w:jc w:val="center"/>
              <w:rPr>
                <w:rFonts w:ascii="GHEA Grapalat" w:hAnsi="GHEA Grapalat"/>
                <w:sz w:val="20"/>
                <w:lang w:val="hy-AM"/>
              </w:rPr>
            </w:pPr>
          </w:p>
        </w:tc>
      </w:tr>
      <w:tr w:rsidR="00FA36A6" w:rsidRPr="003C5446" w14:paraId="5735EA66" w14:textId="77777777" w:rsidTr="00D85945">
        <w:trPr>
          <w:trHeight w:val="246"/>
        </w:trPr>
        <w:tc>
          <w:tcPr>
            <w:tcW w:w="708" w:type="dxa"/>
            <w:vAlign w:val="bottom"/>
          </w:tcPr>
          <w:p w14:paraId="5CAD48B6" w14:textId="2268E59A" w:rsidR="00FA36A6" w:rsidRDefault="00FA36A6" w:rsidP="00FA36A6">
            <w:pPr>
              <w:jc w:val="center"/>
              <w:rPr>
                <w:rFonts w:ascii="Calibri" w:hAnsi="Calibri" w:cs="Calibri"/>
                <w:color w:val="000000"/>
                <w:sz w:val="22"/>
                <w:szCs w:val="22"/>
              </w:rPr>
            </w:pPr>
            <w:r>
              <w:rPr>
                <w:rFonts w:ascii="Calibri" w:hAnsi="Calibri" w:cs="Calibri"/>
                <w:color w:val="000000"/>
                <w:sz w:val="22"/>
                <w:szCs w:val="22"/>
              </w:rPr>
              <w:t>150</w:t>
            </w:r>
          </w:p>
        </w:tc>
        <w:tc>
          <w:tcPr>
            <w:tcW w:w="1135" w:type="dxa"/>
            <w:vAlign w:val="center"/>
          </w:tcPr>
          <w:p w14:paraId="7ECB4D59" w14:textId="7A39B487" w:rsidR="00FA36A6" w:rsidRPr="005F0734" w:rsidRDefault="00460F72" w:rsidP="00FA36A6">
            <w:pPr>
              <w:rPr>
                <w:rFonts w:ascii="Sylfaen" w:hAnsi="Sylfaen" w:cstheme="minorBidi"/>
                <w:sz w:val="16"/>
                <w:szCs w:val="16"/>
                <w:lang w:val="hy-AM"/>
              </w:rPr>
            </w:pPr>
            <w:r w:rsidRPr="005F0734">
              <w:rPr>
                <w:rFonts w:ascii="Sylfaen" w:hAnsi="Sylfaen" w:cstheme="minorBidi"/>
                <w:sz w:val="16"/>
                <w:szCs w:val="16"/>
                <w:lang w:val="hy-AM"/>
              </w:rPr>
              <w:t>3369115933691159</w:t>
            </w:r>
          </w:p>
        </w:tc>
        <w:tc>
          <w:tcPr>
            <w:tcW w:w="1418" w:type="dxa"/>
            <w:vAlign w:val="center"/>
          </w:tcPr>
          <w:p w14:paraId="58634A5D" w14:textId="1A5735A5" w:rsidR="00FA36A6" w:rsidRPr="00FA36A6" w:rsidRDefault="00FA36A6" w:rsidP="00FA36A6">
            <w:pPr>
              <w:rPr>
                <w:rFonts w:asciiTheme="minorHAnsi" w:hAnsiTheme="minorHAnsi" w:cstheme="minorBidi"/>
                <w:sz w:val="16"/>
                <w:szCs w:val="16"/>
                <w:lang w:val="hy-AM"/>
              </w:rPr>
            </w:pPr>
            <w:r w:rsidRPr="00FA36A6">
              <w:rPr>
                <w:rFonts w:ascii="Arial LatArm" w:hAnsi="Arial LatArm" w:cs="Calibri"/>
                <w:color w:val="000000"/>
                <w:sz w:val="16"/>
                <w:szCs w:val="16"/>
                <w:lang w:val="hy-AM"/>
              </w:rPr>
              <w:t>Արյան մեջ կրեատինինի որոշման հավաքածու</w:t>
            </w:r>
          </w:p>
        </w:tc>
        <w:tc>
          <w:tcPr>
            <w:tcW w:w="850" w:type="dxa"/>
            <w:vAlign w:val="center"/>
          </w:tcPr>
          <w:p w14:paraId="7428B583" w14:textId="77777777" w:rsidR="00FA36A6" w:rsidRPr="005F0734" w:rsidRDefault="00FA36A6" w:rsidP="00FA36A6">
            <w:pPr>
              <w:jc w:val="center"/>
              <w:rPr>
                <w:rFonts w:asciiTheme="minorHAnsi" w:hAnsiTheme="minorHAnsi" w:cstheme="minorBidi"/>
                <w:sz w:val="16"/>
                <w:szCs w:val="16"/>
                <w:lang w:val="hy-AM"/>
              </w:rPr>
            </w:pPr>
          </w:p>
        </w:tc>
        <w:tc>
          <w:tcPr>
            <w:tcW w:w="5669" w:type="dxa"/>
          </w:tcPr>
          <w:p w14:paraId="52E84298" w14:textId="77777777" w:rsidR="00FA36A6" w:rsidRPr="00AD10D7" w:rsidRDefault="00FA36A6" w:rsidP="00FA36A6">
            <w:pPr>
              <w:rPr>
                <w:rFonts w:asciiTheme="minorHAnsi" w:hAnsiTheme="minorHAnsi"/>
                <w:sz w:val="16"/>
                <w:szCs w:val="16"/>
                <w:lang w:val="hy-AM"/>
              </w:rPr>
            </w:pPr>
            <w:r w:rsidRPr="00AD10D7">
              <w:rPr>
                <w:rFonts w:asciiTheme="minorHAnsi" w:hAnsiTheme="minorHAnsi"/>
                <w:sz w:val="16"/>
                <w:szCs w:val="16"/>
                <w:lang w:val="hy-AM"/>
              </w:rPr>
              <w:t xml:space="preserve">Արյան մեջ կրեատինինի  որոշման հավաքածու - որշման մեթոդը ըստ Ջաֆֆի ռեակցիայի , կիրառելի ավտոմատացված բիոքիմաիական վելուծիչների հետ, պետք է համատեղելի լինի HUMASTAR 100 ավտոմատացված վերլուծիչի հետ  ալիքի որոշման տրույթը 492 (490-510) Նմ, երկռեագենտ չափը 1X1000 մլ յուրաքանչյուր ռագենտի համար R1 և R2 ռագենտները պետք է լինեն առանձին 1000 մլ պլաստիկից տարաների մեջ։  Ստանդարտի չափը 1x10մլ: Պահպանման ժամկետը ոչ պակաս քան 24 ամիս, 2°C -8°C ջերմաստիճանում։ Բացելու պարագայում պահպանման ժամկետը ոչ պակաս 20 շաբաթ 2°C -8°C։ Բաց ռեագենտի կիրառելի պետք է լինի առնվազն 6 շաբաթ սենյակային ջերմաստիճանում։ Աշխատանքային ջերմաստիճանը 20°C; 25°C; 37°C ։ </w:t>
            </w:r>
          </w:p>
          <w:p w14:paraId="334FA998" w14:textId="77777777" w:rsidR="00FA36A6" w:rsidRPr="00AD10D7" w:rsidRDefault="00FA36A6" w:rsidP="00FA36A6">
            <w:pPr>
              <w:rPr>
                <w:rFonts w:asciiTheme="minorHAnsi" w:hAnsiTheme="minorHAnsi"/>
                <w:sz w:val="16"/>
                <w:szCs w:val="16"/>
                <w:lang w:val="hy-AM"/>
              </w:rPr>
            </w:pPr>
            <w:r w:rsidRPr="00AD10D7">
              <w:rPr>
                <w:rFonts w:asciiTheme="minorHAnsi" w:hAnsiTheme="minorHAnsi"/>
                <w:sz w:val="16"/>
                <w:szCs w:val="16"/>
                <w:lang w:val="hy-AM"/>
              </w:rPr>
              <w:t xml:space="preserve">Ապրանքը պետք է լինի նոր, գործարանային փաթեթավորմամբ, ունենա նշում արտադրման օրվա, գործարանի և արտադրողի մասին, մատակարարման պահին ունենա պիտանելիության ժամկետի առնվազն 70%-ը։ </w:t>
            </w:r>
          </w:p>
          <w:p w14:paraId="122A0709" w14:textId="77777777" w:rsidR="00FA36A6" w:rsidRPr="00AD10D7" w:rsidRDefault="00FA36A6" w:rsidP="00FA36A6">
            <w:pPr>
              <w:rPr>
                <w:rFonts w:asciiTheme="minorHAnsi" w:hAnsiTheme="minorHAnsi"/>
                <w:sz w:val="16"/>
                <w:szCs w:val="16"/>
                <w:lang w:val="hy-AM"/>
              </w:rPr>
            </w:pPr>
            <w:r w:rsidRPr="00AD10D7">
              <w:rPr>
                <w:rFonts w:asciiTheme="minorHAnsi" w:hAnsiTheme="minorHAnsi"/>
                <w:sz w:val="16"/>
                <w:szCs w:val="16"/>
                <w:lang w:val="hy-AM"/>
              </w:rPr>
              <w:t>Ունենա շտրիխ կոդ համատեղելի գերմանական HUMAN Diagnostics արտադրողի սարքերի կոդային ցանկի հետ։</w:t>
            </w:r>
          </w:p>
          <w:p w14:paraId="58C859BA" w14:textId="715C9D70" w:rsidR="00FA36A6" w:rsidRPr="00AD10D7" w:rsidRDefault="00FA36A6" w:rsidP="00FA36A6">
            <w:pPr>
              <w:rPr>
                <w:rFonts w:asciiTheme="minorHAnsi" w:hAnsiTheme="minorHAnsi"/>
                <w:sz w:val="16"/>
                <w:szCs w:val="16"/>
                <w:lang w:val="hy-AM"/>
              </w:rPr>
            </w:pPr>
            <w:r w:rsidRPr="00AD10D7">
              <w:rPr>
                <w:rFonts w:asciiTheme="minorHAnsi" w:hAnsiTheme="minorHAnsi"/>
                <w:sz w:val="16"/>
                <w:szCs w:val="16"/>
                <w:lang w:val="hy-AM"/>
              </w:rPr>
              <w:t>Որակի և համապատասխանության վկայականների պարտադիր առկայություն արտադրողի կողմից առնվազն՝ ISO 13485, ISO 14001, ISO9001, CE, EMAS III։</w:t>
            </w:r>
          </w:p>
        </w:tc>
        <w:tc>
          <w:tcPr>
            <w:tcW w:w="709" w:type="dxa"/>
            <w:vAlign w:val="center"/>
          </w:tcPr>
          <w:p w14:paraId="19270738" w14:textId="25D48AE4" w:rsidR="00FA36A6" w:rsidRPr="005F0734" w:rsidRDefault="00FA36A6" w:rsidP="00FA36A6">
            <w:pPr>
              <w:jc w:val="center"/>
              <w:rPr>
                <w:rFonts w:asciiTheme="minorHAnsi" w:hAnsiTheme="minorHAnsi" w:cstheme="minorBidi"/>
                <w:sz w:val="16"/>
                <w:szCs w:val="16"/>
                <w:lang w:val="hy-AM"/>
              </w:rPr>
            </w:pPr>
            <w:proofErr w:type="spellStart"/>
            <w:r w:rsidRPr="00321BA0">
              <w:rPr>
                <w:rFonts w:ascii="Calibri" w:hAnsi="Calibri" w:cs="Calibri"/>
                <w:sz w:val="16"/>
                <w:szCs w:val="16"/>
              </w:rPr>
              <w:t>հավաքածու</w:t>
            </w:r>
            <w:proofErr w:type="spellEnd"/>
          </w:p>
        </w:tc>
        <w:tc>
          <w:tcPr>
            <w:tcW w:w="833" w:type="dxa"/>
            <w:vAlign w:val="bottom"/>
          </w:tcPr>
          <w:p w14:paraId="094CB03C" w14:textId="786C3A43" w:rsidR="00FA36A6" w:rsidRPr="002D3DC2" w:rsidRDefault="00FA36A6" w:rsidP="00FA36A6">
            <w:pPr>
              <w:jc w:val="center"/>
              <w:rPr>
                <w:rFonts w:ascii="GHEA Grapalat" w:hAnsi="GHEA Grapalat"/>
                <w:sz w:val="18"/>
                <w:szCs w:val="18"/>
                <w:lang w:val="hy-AM"/>
              </w:rPr>
            </w:pPr>
          </w:p>
        </w:tc>
        <w:tc>
          <w:tcPr>
            <w:tcW w:w="850" w:type="dxa"/>
            <w:vAlign w:val="bottom"/>
          </w:tcPr>
          <w:p w14:paraId="5E11ACCF" w14:textId="160405F9" w:rsidR="00FA36A6" w:rsidRPr="006F50EA" w:rsidRDefault="00FA36A6" w:rsidP="00FA36A6">
            <w:pPr>
              <w:jc w:val="center"/>
              <w:rPr>
                <w:rFonts w:ascii="Sylfaen" w:hAnsi="Sylfaen" w:cs="Arial"/>
                <w:sz w:val="16"/>
                <w:szCs w:val="16"/>
                <w:lang w:val="hy-AM"/>
              </w:rPr>
            </w:pPr>
          </w:p>
        </w:tc>
        <w:tc>
          <w:tcPr>
            <w:tcW w:w="727" w:type="dxa"/>
            <w:vAlign w:val="center"/>
          </w:tcPr>
          <w:p w14:paraId="671F782F" w14:textId="1679050A" w:rsidR="00FA36A6" w:rsidRPr="005F0734" w:rsidRDefault="00FA36A6" w:rsidP="00FA36A6">
            <w:pPr>
              <w:jc w:val="center"/>
              <w:rPr>
                <w:rFonts w:asciiTheme="minorHAnsi" w:hAnsiTheme="minorHAnsi" w:cstheme="minorBidi"/>
                <w:sz w:val="16"/>
                <w:szCs w:val="16"/>
                <w:lang w:val="hy-AM"/>
              </w:rPr>
            </w:pPr>
            <w:r>
              <w:rPr>
                <w:rFonts w:ascii="GHEA Grapalat" w:hAnsi="GHEA Grapalat"/>
                <w:sz w:val="16"/>
                <w:szCs w:val="16"/>
                <w:lang w:val="hy-AM"/>
              </w:rPr>
              <w:t>5</w:t>
            </w:r>
          </w:p>
        </w:tc>
        <w:tc>
          <w:tcPr>
            <w:tcW w:w="991" w:type="dxa"/>
          </w:tcPr>
          <w:p w14:paraId="3D528DFF" w14:textId="77777777" w:rsidR="00FA36A6" w:rsidRPr="003C5446" w:rsidRDefault="00FA36A6" w:rsidP="00FA36A6">
            <w:pPr>
              <w:jc w:val="center"/>
              <w:rPr>
                <w:rFonts w:ascii="GHEA Grapalat" w:hAnsi="GHEA Grapalat"/>
                <w:sz w:val="16"/>
                <w:szCs w:val="16"/>
                <w:lang w:val="hy-AM"/>
              </w:rPr>
            </w:pPr>
          </w:p>
        </w:tc>
        <w:tc>
          <w:tcPr>
            <w:tcW w:w="693" w:type="dxa"/>
            <w:vAlign w:val="center"/>
          </w:tcPr>
          <w:p w14:paraId="231E5132" w14:textId="1A1DA59E" w:rsidR="00FA36A6" w:rsidRPr="005F0734" w:rsidRDefault="00FA36A6" w:rsidP="00FA36A6">
            <w:pPr>
              <w:jc w:val="center"/>
              <w:rPr>
                <w:rFonts w:asciiTheme="minorHAnsi" w:hAnsiTheme="minorHAnsi" w:cstheme="minorBidi"/>
                <w:sz w:val="16"/>
                <w:szCs w:val="16"/>
                <w:lang w:val="hy-AM"/>
              </w:rPr>
            </w:pPr>
            <w:r>
              <w:rPr>
                <w:rFonts w:ascii="GHEA Grapalat" w:hAnsi="GHEA Grapalat"/>
                <w:sz w:val="16"/>
                <w:szCs w:val="16"/>
                <w:lang w:val="hy-AM"/>
              </w:rPr>
              <w:t>5</w:t>
            </w:r>
          </w:p>
        </w:tc>
        <w:tc>
          <w:tcPr>
            <w:tcW w:w="1151" w:type="dxa"/>
          </w:tcPr>
          <w:p w14:paraId="5D1DB1AC" w14:textId="77777777" w:rsidR="00FA36A6" w:rsidRPr="003C5446" w:rsidRDefault="00FA36A6" w:rsidP="00FA36A6">
            <w:pPr>
              <w:jc w:val="center"/>
              <w:rPr>
                <w:rFonts w:ascii="GHEA Grapalat" w:hAnsi="GHEA Grapalat"/>
                <w:sz w:val="20"/>
                <w:lang w:val="hy-AM"/>
              </w:rPr>
            </w:pPr>
          </w:p>
        </w:tc>
      </w:tr>
      <w:tr w:rsidR="00E91851" w:rsidRPr="00E91851" w14:paraId="59919573" w14:textId="77777777" w:rsidTr="00D85945">
        <w:trPr>
          <w:trHeight w:val="246"/>
        </w:trPr>
        <w:tc>
          <w:tcPr>
            <w:tcW w:w="708" w:type="dxa"/>
            <w:vAlign w:val="bottom"/>
          </w:tcPr>
          <w:p w14:paraId="4851DD19" w14:textId="608DD749" w:rsidR="00E91851" w:rsidRPr="00E91851" w:rsidRDefault="00E91851" w:rsidP="00FA36A6">
            <w:pPr>
              <w:jc w:val="center"/>
              <w:rPr>
                <w:rFonts w:ascii="Calibri" w:hAnsi="Calibri" w:cs="Calibri"/>
                <w:color w:val="000000"/>
                <w:sz w:val="22"/>
                <w:szCs w:val="22"/>
                <w:lang w:val="hy-AM"/>
              </w:rPr>
            </w:pPr>
            <w:r>
              <w:rPr>
                <w:rFonts w:ascii="Calibri" w:hAnsi="Calibri" w:cs="Calibri"/>
                <w:color w:val="000000"/>
                <w:sz w:val="22"/>
                <w:szCs w:val="22"/>
                <w:lang w:val="hy-AM"/>
              </w:rPr>
              <w:t>151</w:t>
            </w:r>
          </w:p>
        </w:tc>
        <w:tc>
          <w:tcPr>
            <w:tcW w:w="1135" w:type="dxa"/>
            <w:vAlign w:val="center"/>
          </w:tcPr>
          <w:p w14:paraId="079BE4EC" w14:textId="5F1B261E" w:rsidR="00E91851" w:rsidRPr="005F0734" w:rsidRDefault="00460F72" w:rsidP="00FA36A6">
            <w:pPr>
              <w:rPr>
                <w:rFonts w:ascii="Sylfaen" w:hAnsi="Sylfaen" w:cstheme="minorBidi"/>
                <w:sz w:val="16"/>
                <w:szCs w:val="16"/>
                <w:lang w:val="hy-AM"/>
              </w:rPr>
            </w:pPr>
            <w:r w:rsidRPr="005F0734">
              <w:rPr>
                <w:rFonts w:ascii="Sylfaen" w:hAnsi="Sylfaen" w:cstheme="minorBidi"/>
                <w:sz w:val="16"/>
                <w:szCs w:val="16"/>
                <w:lang w:val="hy-AM"/>
              </w:rPr>
              <w:t>33691159</w:t>
            </w:r>
          </w:p>
        </w:tc>
        <w:tc>
          <w:tcPr>
            <w:tcW w:w="1418" w:type="dxa"/>
            <w:vAlign w:val="center"/>
          </w:tcPr>
          <w:p w14:paraId="02A9E73D" w14:textId="47C77CAA" w:rsidR="00E91851" w:rsidRPr="00FA36A6" w:rsidRDefault="00E91851" w:rsidP="00E91851">
            <w:pPr>
              <w:rPr>
                <w:rFonts w:ascii="Arial LatArm" w:hAnsi="Arial LatArm" w:cs="Calibri"/>
                <w:color w:val="000000"/>
                <w:sz w:val="16"/>
                <w:szCs w:val="16"/>
                <w:lang w:val="hy-AM"/>
              </w:rPr>
            </w:pPr>
            <w:r w:rsidRPr="00E91851">
              <w:rPr>
                <w:rFonts w:ascii="Arial LatArm" w:hAnsi="Arial LatArm" w:cs="Calibri"/>
                <w:color w:val="000000"/>
                <w:sz w:val="16"/>
                <w:szCs w:val="16"/>
                <w:lang w:val="hy-AM"/>
              </w:rPr>
              <w:t>Արյան մեջ II սերնդի Ց պեպտիդի որոշման կալիբրատոր</w:t>
            </w:r>
          </w:p>
        </w:tc>
        <w:tc>
          <w:tcPr>
            <w:tcW w:w="850" w:type="dxa"/>
            <w:vAlign w:val="center"/>
          </w:tcPr>
          <w:p w14:paraId="4B18B6CC" w14:textId="77777777" w:rsidR="00E91851" w:rsidRPr="005F0734" w:rsidRDefault="00E91851" w:rsidP="00FA36A6">
            <w:pPr>
              <w:jc w:val="center"/>
              <w:rPr>
                <w:rFonts w:asciiTheme="minorHAnsi" w:hAnsiTheme="minorHAnsi" w:cstheme="minorBidi"/>
                <w:sz w:val="16"/>
                <w:szCs w:val="16"/>
                <w:lang w:val="hy-AM"/>
              </w:rPr>
            </w:pPr>
          </w:p>
        </w:tc>
        <w:tc>
          <w:tcPr>
            <w:tcW w:w="5669" w:type="dxa"/>
          </w:tcPr>
          <w:p w14:paraId="2B0AE631" w14:textId="77777777" w:rsidR="00E91851" w:rsidRPr="00E91851" w:rsidRDefault="00E91851" w:rsidP="00E91851">
            <w:pPr>
              <w:rPr>
                <w:rFonts w:ascii="Arial LatArm" w:hAnsi="Arial LatArm" w:cs="Calibri"/>
                <w:color w:val="000000"/>
                <w:sz w:val="16"/>
                <w:szCs w:val="16"/>
                <w:lang w:val="hy-AM"/>
              </w:rPr>
            </w:pPr>
            <w:r w:rsidRPr="00E91851">
              <w:rPr>
                <w:rFonts w:ascii="Arial LatArm" w:hAnsi="Arial LatArm" w:cs="Calibri"/>
                <w:color w:val="000000"/>
                <w:sz w:val="16"/>
                <w:szCs w:val="16"/>
                <w:lang w:val="hy-AM"/>
              </w:rPr>
              <w:t>Արյան մեջ II սերնդի Ց պեպտիդի որոշման կալիբրատոր (ST AIA-PACK C-Peptide II CALIBRATOR SET)- շիճուկ Tosoh AIA սերնդի վերլուծման համար - լիոֆիլիզացված ունիվերսալ կալիբրատոր շիճուկ, որը պատրաստված է մարդու արյունից։</w:t>
            </w:r>
          </w:p>
          <w:p w14:paraId="0E298D53" w14:textId="4B06630B" w:rsidR="00E91851" w:rsidRPr="00AD10D7" w:rsidRDefault="00E91851" w:rsidP="00E91851">
            <w:pPr>
              <w:rPr>
                <w:rFonts w:asciiTheme="minorHAnsi" w:hAnsiTheme="minorHAnsi"/>
                <w:sz w:val="16"/>
                <w:szCs w:val="16"/>
                <w:lang w:val="hy-AM"/>
              </w:rPr>
            </w:pPr>
            <w:r w:rsidRPr="00E91851">
              <w:rPr>
                <w:rFonts w:ascii="Arial LatArm" w:hAnsi="Arial LatArm" w:cs="Calibri"/>
                <w:color w:val="000000"/>
                <w:sz w:val="16"/>
                <w:szCs w:val="16"/>
                <w:lang w:val="hy-AM"/>
              </w:rPr>
              <w:t>Ունենա շտրիխ կոդ համատեղելի Ճապոնական Tosoh արտադրողի սարքերի կոդային ցանկի հետ։ Որակի և համապատասխանության վկայականների պարտադիր առկայություն արտադրողի կողմից առնվազն՝ ISO 13485, ISO 14001, ISO9001, CE, FDA։</w:t>
            </w:r>
          </w:p>
        </w:tc>
        <w:tc>
          <w:tcPr>
            <w:tcW w:w="709" w:type="dxa"/>
            <w:vAlign w:val="center"/>
          </w:tcPr>
          <w:p w14:paraId="6B1F7221" w14:textId="7F56EE4C" w:rsidR="00E91851" w:rsidRPr="00E91851" w:rsidRDefault="00E91851" w:rsidP="00FA36A6">
            <w:pPr>
              <w:jc w:val="center"/>
              <w:rPr>
                <w:rFonts w:ascii="Calibri" w:hAnsi="Calibri" w:cs="Calibri"/>
                <w:sz w:val="16"/>
                <w:szCs w:val="16"/>
                <w:lang w:val="hy-AM"/>
              </w:rPr>
            </w:pPr>
            <w:proofErr w:type="spellStart"/>
            <w:r w:rsidRPr="00321BA0">
              <w:rPr>
                <w:rFonts w:ascii="Calibri" w:hAnsi="Calibri" w:cs="Calibri"/>
                <w:sz w:val="16"/>
                <w:szCs w:val="16"/>
              </w:rPr>
              <w:t>հավաքածու</w:t>
            </w:r>
            <w:proofErr w:type="spellEnd"/>
          </w:p>
        </w:tc>
        <w:tc>
          <w:tcPr>
            <w:tcW w:w="833" w:type="dxa"/>
            <w:vAlign w:val="bottom"/>
          </w:tcPr>
          <w:p w14:paraId="306A590B" w14:textId="6B041D97" w:rsidR="00E91851" w:rsidRDefault="00E91851" w:rsidP="00FA36A6">
            <w:pPr>
              <w:jc w:val="center"/>
              <w:rPr>
                <w:rFonts w:ascii="GHEA Grapalat" w:hAnsi="GHEA Grapalat"/>
                <w:sz w:val="18"/>
                <w:szCs w:val="18"/>
                <w:lang w:val="hy-AM"/>
              </w:rPr>
            </w:pPr>
          </w:p>
        </w:tc>
        <w:tc>
          <w:tcPr>
            <w:tcW w:w="850" w:type="dxa"/>
            <w:vAlign w:val="bottom"/>
          </w:tcPr>
          <w:p w14:paraId="7AE6DAFA" w14:textId="77777777" w:rsidR="00E91851" w:rsidRPr="006F50EA" w:rsidRDefault="00E91851" w:rsidP="00FA36A6">
            <w:pPr>
              <w:jc w:val="center"/>
              <w:rPr>
                <w:rFonts w:ascii="Sylfaen" w:hAnsi="Sylfaen" w:cs="Arial"/>
                <w:sz w:val="16"/>
                <w:szCs w:val="16"/>
                <w:lang w:val="hy-AM"/>
              </w:rPr>
            </w:pPr>
          </w:p>
        </w:tc>
        <w:tc>
          <w:tcPr>
            <w:tcW w:w="727" w:type="dxa"/>
            <w:vAlign w:val="center"/>
          </w:tcPr>
          <w:p w14:paraId="056B9CD0" w14:textId="349A1CFF" w:rsidR="00E91851" w:rsidRDefault="00E91851" w:rsidP="00FA36A6">
            <w:pPr>
              <w:jc w:val="center"/>
              <w:rPr>
                <w:rFonts w:ascii="GHEA Grapalat" w:hAnsi="GHEA Grapalat"/>
                <w:sz w:val="16"/>
                <w:szCs w:val="16"/>
                <w:lang w:val="hy-AM"/>
              </w:rPr>
            </w:pPr>
            <w:r>
              <w:rPr>
                <w:rFonts w:ascii="GHEA Grapalat" w:hAnsi="GHEA Grapalat"/>
                <w:sz w:val="16"/>
                <w:szCs w:val="16"/>
                <w:lang w:val="hy-AM"/>
              </w:rPr>
              <w:t>1</w:t>
            </w:r>
          </w:p>
        </w:tc>
        <w:tc>
          <w:tcPr>
            <w:tcW w:w="991" w:type="dxa"/>
          </w:tcPr>
          <w:p w14:paraId="0C6B91EF" w14:textId="77777777" w:rsidR="00E91851" w:rsidRPr="003C5446" w:rsidRDefault="00E91851" w:rsidP="00FA36A6">
            <w:pPr>
              <w:jc w:val="center"/>
              <w:rPr>
                <w:rFonts w:ascii="GHEA Grapalat" w:hAnsi="GHEA Grapalat"/>
                <w:sz w:val="16"/>
                <w:szCs w:val="16"/>
                <w:lang w:val="hy-AM"/>
              </w:rPr>
            </w:pPr>
          </w:p>
        </w:tc>
        <w:tc>
          <w:tcPr>
            <w:tcW w:w="693" w:type="dxa"/>
            <w:vAlign w:val="center"/>
          </w:tcPr>
          <w:p w14:paraId="15CA4469" w14:textId="17571F42" w:rsidR="00E91851" w:rsidRDefault="00E91851" w:rsidP="00FA36A6">
            <w:pPr>
              <w:jc w:val="center"/>
              <w:rPr>
                <w:rFonts w:ascii="GHEA Grapalat" w:hAnsi="GHEA Grapalat"/>
                <w:sz w:val="16"/>
                <w:szCs w:val="16"/>
                <w:lang w:val="hy-AM"/>
              </w:rPr>
            </w:pPr>
            <w:r>
              <w:rPr>
                <w:rFonts w:ascii="GHEA Grapalat" w:hAnsi="GHEA Grapalat"/>
                <w:sz w:val="16"/>
                <w:szCs w:val="16"/>
                <w:lang w:val="hy-AM"/>
              </w:rPr>
              <w:t>1</w:t>
            </w:r>
          </w:p>
        </w:tc>
        <w:tc>
          <w:tcPr>
            <w:tcW w:w="1151" w:type="dxa"/>
          </w:tcPr>
          <w:p w14:paraId="0BAF27AB" w14:textId="77777777" w:rsidR="00E91851" w:rsidRPr="003C5446" w:rsidRDefault="00E91851" w:rsidP="00FA36A6">
            <w:pPr>
              <w:jc w:val="center"/>
              <w:rPr>
                <w:rFonts w:ascii="GHEA Grapalat" w:hAnsi="GHEA Grapalat"/>
                <w:sz w:val="20"/>
                <w:lang w:val="hy-AM"/>
              </w:rPr>
            </w:pPr>
          </w:p>
        </w:tc>
      </w:tr>
      <w:tr w:rsidR="00E91851" w:rsidRPr="00E91851" w14:paraId="676A32A2" w14:textId="77777777" w:rsidTr="00D85945">
        <w:trPr>
          <w:trHeight w:val="246"/>
        </w:trPr>
        <w:tc>
          <w:tcPr>
            <w:tcW w:w="708" w:type="dxa"/>
            <w:vAlign w:val="bottom"/>
          </w:tcPr>
          <w:p w14:paraId="2A819DB0" w14:textId="7707BCD0" w:rsidR="00E91851" w:rsidRPr="00E91851" w:rsidRDefault="006375B2" w:rsidP="00E91851">
            <w:pPr>
              <w:jc w:val="center"/>
              <w:rPr>
                <w:rFonts w:ascii="Calibri" w:hAnsi="Calibri" w:cs="Calibri"/>
                <w:color w:val="000000"/>
                <w:sz w:val="22"/>
                <w:szCs w:val="22"/>
                <w:lang w:val="hy-AM"/>
              </w:rPr>
            </w:pPr>
            <w:r>
              <w:rPr>
                <w:rFonts w:ascii="Calibri" w:hAnsi="Calibri" w:cs="Calibri"/>
                <w:color w:val="000000"/>
                <w:sz w:val="22"/>
                <w:szCs w:val="22"/>
                <w:lang w:val="hy-AM"/>
              </w:rPr>
              <w:t>152</w:t>
            </w:r>
          </w:p>
        </w:tc>
        <w:tc>
          <w:tcPr>
            <w:tcW w:w="1135" w:type="dxa"/>
            <w:vAlign w:val="center"/>
          </w:tcPr>
          <w:p w14:paraId="498B28A0" w14:textId="1178F285" w:rsidR="00E91851" w:rsidRPr="005F0734" w:rsidRDefault="00460F72" w:rsidP="00E91851">
            <w:pPr>
              <w:rPr>
                <w:rFonts w:ascii="Sylfaen" w:hAnsi="Sylfaen" w:cstheme="minorBidi"/>
                <w:sz w:val="16"/>
                <w:szCs w:val="16"/>
                <w:lang w:val="hy-AM"/>
              </w:rPr>
            </w:pPr>
            <w:r w:rsidRPr="005F0734">
              <w:rPr>
                <w:rFonts w:ascii="Sylfaen" w:hAnsi="Sylfaen" w:cstheme="minorBidi"/>
                <w:sz w:val="16"/>
                <w:szCs w:val="16"/>
                <w:lang w:val="hy-AM"/>
              </w:rPr>
              <w:t>33691159</w:t>
            </w:r>
          </w:p>
        </w:tc>
        <w:tc>
          <w:tcPr>
            <w:tcW w:w="1418" w:type="dxa"/>
            <w:vAlign w:val="center"/>
          </w:tcPr>
          <w:p w14:paraId="7AA26B19" w14:textId="3C05DBA1" w:rsidR="00E91851" w:rsidRPr="00FA36A6" w:rsidRDefault="00E91851" w:rsidP="00E91851">
            <w:pPr>
              <w:rPr>
                <w:rFonts w:ascii="Arial LatArm" w:hAnsi="Arial LatArm" w:cs="Calibri"/>
                <w:color w:val="000000"/>
                <w:sz w:val="16"/>
                <w:szCs w:val="16"/>
                <w:lang w:val="hy-AM"/>
              </w:rPr>
            </w:pPr>
            <w:r w:rsidRPr="00E91851">
              <w:rPr>
                <w:rFonts w:ascii="Arial LatArm" w:hAnsi="Arial LatArm" w:cs="Calibri"/>
                <w:color w:val="000000"/>
                <w:sz w:val="16"/>
                <w:szCs w:val="16"/>
                <w:lang w:val="hy-AM"/>
              </w:rPr>
              <w:t>Արյան մեջ II սերնդի Ց պեպտիդի որոշման հավաքածու (ST AIA-PACK C-Peptide II SET)</w:t>
            </w:r>
          </w:p>
        </w:tc>
        <w:tc>
          <w:tcPr>
            <w:tcW w:w="850" w:type="dxa"/>
            <w:vAlign w:val="center"/>
          </w:tcPr>
          <w:p w14:paraId="43F38A47" w14:textId="77777777" w:rsidR="00E91851" w:rsidRPr="005F0734" w:rsidRDefault="00E91851" w:rsidP="00E91851">
            <w:pPr>
              <w:jc w:val="center"/>
              <w:rPr>
                <w:rFonts w:asciiTheme="minorHAnsi" w:hAnsiTheme="minorHAnsi" w:cstheme="minorBidi"/>
                <w:sz w:val="16"/>
                <w:szCs w:val="16"/>
                <w:lang w:val="hy-AM"/>
              </w:rPr>
            </w:pPr>
          </w:p>
        </w:tc>
        <w:tc>
          <w:tcPr>
            <w:tcW w:w="5669" w:type="dxa"/>
          </w:tcPr>
          <w:p w14:paraId="55D4D758" w14:textId="77777777" w:rsidR="00E91851" w:rsidRPr="00E91851" w:rsidRDefault="00E91851" w:rsidP="00E91851">
            <w:pPr>
              <w:rPr>
                <w:rFonts w:ascii="Arial LatArm" w:hAnsi="Arial LatArm" w:cs="Calibri"/>
                <w:color w:val="000000"/>
                <w:sz w:val="16"/>
                <w:szCs w:val="16"/>
                <w:lang w:val="hy-AM"/>
              </w:rPr>
            </w:pPr>
            <w:r w:rsidRPr="00E91851">
              <w:rPr>
                <w:rFonts w:ascii="Arial LatArm" w:hAnsi="Arial LatArm" w:cs="Calibri"/>
                <w:color w:val="000000"/>
                <w:sz w:val="16"/>
                <w:szCs w:val="16"/>
                <w:lang w:val="hy-AM"/>
              </w:rPr>
              <w:t>Արյան մեջ II սերնդի Ց պեպտիդի որոշման հավաքածու (ST AIA-PACK C-Peptide II SET) - որոշաման մեթոդը իմունոֆլուրեսցենտային վերլուծման մեթոդ քանակական որոշման համար, կիրառելի ավտոմատ  վերլուծիչների համար՝ պետք է համատեղելի լինի Tosoh AIA ավտոմատ բիոքիմիական անալիզատորի հետ: Պահպանման ժամկետը ոչ պակաս քան 9 ամիս, յուրաքանչյուր փորձի համար նախատեսված ռեագենտ պետք է առանձին պատիճում լինի,  2°C -25°C պահպանման պարագայում։ Յուրաքանչյուր հավաքածու պետք է նախատեսված լինի ոչ պակաւ քան 100 հետազոտության համար։ Մեկ կապսուլայում պետք է պարունակի յուրաքնաչյուր հետազոտության համար անհրաժեշտ կալիբրատորը և որոկի հսկողության նյութերը առանձնացված ձևով։</w:t>
            </w:r>
          </w:p>
          <w:p w14:paraId="6156354A" w14:textId="77777777" w:rsidR="00E91851" w:rsidRPr="00E91851" w:rsidRDefault="00E91851" w:rsidP="00E91851">
            <w:pPr>
              <w:rPr>
                <w:rFonts w:ascii="Arial LatArm" w:hAnsi="Arial LatArm" w:cs="Calibri"/>
                <w:color w:val="000000"/>
                <w:sz w:val="16"/>
                <w:szCs w:val="16"/>
                <w:lang w:val="hy-AM"/>
              </w:rPr>
            </w:pPr>
            <w:r w:rsidRPr="00E91851">
              <w:rPr>
                <w:rFonts w:ascii="Arial LatArm" w:hAnsi="Arial LatArm" w:cs="Calibri"/>
                <w:color w:val="000000"/>
                <w:sz w:val="16"/>
                <w:szCs w:val="16"/>
                <w:lang w:val="hy-AM"/>
              </w:rPr>
              <w:t xml:space="preserve">Ապրանքը պետք է լինի նոր, գործարանային փաթեթավորմամբ, ունենա նշում արտադրման օրվա, գործարանի և արտադրողի մասին, մատակարարման պահին ունենա պիտանելիության ժամկետի առնվազն 70%-ը։ </w:t>
            </w:r>
          </w:p>
          <w:p w14:paraId="43474E6B" w14:textId="77777777" w:rsidR="00E91851" w:rsidRPr="00E91851" w:rsidRDefault="00E91851" w:rsidP="00E91851">
            <w:pPr>
              <w:rPr>
                <w:rFonts w:ascii="Arial LatArm" w:hAnsi="Arial LatArm" w:cs="Calibri"/>
                <w:color w:val="000000"/>
                <w:sz w:val="16"/>
                <w:szCs w:val="16"/>
                <w:lang w:val="hy-AM"/>
              </w:rPr>
            </w:pPr>
            <w:r w:rsidRPr="00E91851">
              <w:rPr>
                <w:rFonts w:ascii="Arial LatArm" w:hAnsi="Arial LatArm" w:cs="Calibri"/>
                <w:color w:val="000000"/>
                <w:sz w:val="16"/>
                <w:szCs w:val="16"/>
                <w:lang w:val="hy-AM"/>
              </w:rPr>
              <w:t>Ունենա շտրիխ կոդ համատեղելի Ճապոնական Tosoh արտադրողի սարքերի կոդային ցանկի հետ։</w:t>
            </w:r>
          </w:p>
          <w:p w14:paraId="21984659" w14:textId="77777777" w:rsidR="00E91851" w:rsidRPr="00E91851" w:rsidRDefault="00E91851" w:rsidP="00E91851">
            <w:pPr>
              <w:rPr>
                <w:rFonts w:ascii="Arial LatArm" w:hAnsi="Arial LatArm" w:cs="Calibri"/>
                <w:color w:val="000000"/>
                <w:sz w:val="16"/>
                <w:szCs w:val="16"/>
                <w:lang w:val="hy-AM"/>
              </w:rPr>
            </w:pPr>
            <w:r w:rsidRPr="00E91851">
              <w:rPr>
                <w:rFonts w:ascii="Arial LatArm" w:hAnsi="Arial LatArm" w:cs="Calibri"/>
                <w:color w:val="000000"/>
                <w:sz w:val="16"/>
                <w:szCs w:val="16"/>
                <w:lang w:val="hy-AM"/>
              </w:rPr>
              <w:lastRenderedPageBreak/>
              <w:t>Որակի և համապատասխանության վկայականների պարտադիր առկայություն արտադրողի կողմից առնվազն՝ ISO 13485, ISO 14001, ISO9001, CE, FDA։</w:t>
            </w:r>
          </w:p>
          <w:p w14:paraId="710CAAB8" w14:textId="77777777" w:rsidR="00E91851" w:rsidRPr="00AD10D7" w:rsidRDefault="00E91851" w:rsidP="00E91851">
            <w:pPr>
              <w:rPr>
                <w:rFonts w:asciiTheme="minorHAnsi" w:hAnsiTheme="minorHAnsi"/>
                <w:sz w:val="16"/>
                <w:szCs w:val="16"/>
                <w:lang w:val="hy-AM"/>
              </w:rPr>
            </w:pPr>
          </w:p>
        </w:tc>
        <w:tc>
          <w:tcPr>
            <w:tcW w:w="709" w:type="dxa"/>
            <w:vAlign w:val="center"/>
          </w:tcPr>
          <w:p w14:paraId="0DFE4863" w14:textId="04A8F91A" w:rsidR="00E91851" w:rsidRPr="00E91851" w:rsidRDefault="00E91851" w:rsidP="00E91851">
            <w:pPr>
              <w:jc w:val="center"/>
              <w:rPr>
                <w:rFonts w:ascii="Calibri" w:hAnsi="Calibri" w:cs="Calibri"/>
                <w:sz w:val="16"/>
                <w:szCs w:val="16"/>
                <w:lang w:val="hy-AM"/>
              </w:rPr>
            </w:pPr>
            <w:proofErr w:type="spellStart"/>
            <w:r w:rsidRPr="00321BA0">
              <w:rPr>
                <w:rFonts w:ascii="Calibri" w:hAnsi="Calibri" w:cs="Calibri"/>
                <w:sz w:val="16"/>
                <w:szCs w:val="16"/>
              </w:rPr>
              <w:lastRenderedPageBreak/>
              <w:t>հավաքածու</w:t>
            </w:r>
            <w:proofErr w:type="spellEnd"/>
          </w:p>
        </w:tc>
        <w:tc>
          <w:tcPr>
            <w:tcW w:w="833" w:type="dxa"/>
            <w:vAlign w:val="bottom"/>
          </w:tcPr>
          <w:p w14:paraId="6F2BB509" w14:textId="17F0106F" w:rsidR="00E91851" w:rsidRDefault="00E91851" w:rsidP="00E91851">
            <w:pPr>
              <w:jc w:val="center"/>
              <w:rPr>
                <w:rFonts w:ascii="GHEA Grapalat" w:hAnsi="GHEA Grapalat"/>
                <w:sz w:val="18"/>
                <w:szCs w:val="18"/>
                <w:lang w:val="hy-AM"/>
              </w:rPr>
            </w:pPr>
          </w:p>
        </w:tc>
        <w:tc>
          <w:tcPr>
            <w:tcW w:w="850" w:type="dxa"/>
            <w:vAlign w:val="bottom"/>
          </w:tcPr>
          <w:p w14:paraId="7ACD0783" w14:textId="77777777" w:rsidR="00E91851" w:rsidRPr="006F50EA" w:rsidRDefault="00E91851" w:rsidP="00E91851">
            <w:pPr>
              <w:jc w:val="center"/>
              <w:rPr>
                <w:rFonts w:ascii="Sylfaen" w:hAnsi="Sylfaen" w:cs="Arial"/>
                <w:sz w:val="16"/>
                <w:szCs w:val="16"/>
                <w:lang w:val="hy-AM"/>
              </w:rPr>
            </w:pPr>
          </w:p>
        </w:tc>
        <w:tc>
          <w:tcPr>
            <w:tcW w:w="727" w:type="dxa"/>
            <w:vAlign w:val="center"/>
          </w:tcPr>
          <w:p w14:paraId="26A62680" w14:textId="2F5DB25C" w:rsidR="00E91851" w:rsidRDefault="00E91851" w:rsidP="00E91851">
            <w:pPr>
              <w:jc w:val="center"/>
              <w:rPr>
                <w:rFonts w:ascii="GHEA Grapalat" w:hAnsi="GHEA Grapalat"/>
                <w:sz w:val="16"/>
                <w:szCs w:val="16"/>
                <w:lang w:val="hy-AM"/>
              </w:rPr>
            </w:pPr>
            <w:r>
              <w:rPr>
                <w:rFonts w:ascii="GHEA Grapalat" w:hAnsi="GHEA Grapalat"/>
                <w:sz w:val="16"/>
                <w:szCs w:val="16"/>
                <w:lang w:val="hy-AM"/>
              </w:rPr>
              <w:t>2</w:t>
            </w:r>
          </w:p>
        </w:tc>
        <w:tc>
          <w:tcPr>
            <w:tcW w:w="991" w:type="dxa"/>
          </w:tcPr>
          <w:p w14:paraId="4F1FC45B" w14:textId="77777777" w:rsidR="00E91851" w:rsidRPr="003C5446" w:rsidRDefault="00E91851" w:rsidP="00E91851">
            <w:pPr>
              <w:jc w:val="center"/>
              <w:rPr>
                <w:rFonts w:ascii="GHEA Grapalat" w:hAnsi="GHEA Grapalat"/>
                <w:sz w:val="16"/>
                <w:szCs w:val="16"/>
                <w:lang w:val="hy-AM"/>
              </w:rPr>
            </w:pPr>
          </w:p>
        </w:tc>
        <w:tc>
          <w:tcPr>
            <w:tcW w:w="693" w:type="dxa"/>
            <w:vAlign w:val="center"/>
          </w:tcPr>
          <w:p w14:paraId="10BCB852" w14:textId="38903283" w:rsidR="00E91851" w:rsidRDefault="00E91851" w:rsidP="00E91851">
            <w:pPr>
              <w:jc w:val="center"/>
              <w:rPr>
                <w:rFonts w:ascii="GHEA Grapalat" w:hAnsi="GHEA Grapalat"/>
                <w:sz w:val="16"/>
                <w:szCs w:val="16"/>
                <w:lang w:val="hy-AM"/>
              </w:rPr>
            </w:pPr>
            <w:r>
              <w:rPr>
                <w:rFonts w:ascii="GHEA Grapalat" w:hAnsi="GHEA Grapalat"/>
                <w:sz w:val="16"/>
                <w:szCs w:val="16"/>
                <w:lang w:val="hy-AM"/>
              </w:rPr>
              <w:t>2</w:t>
            </w:r>
          </w:p>
        </w:tc>
        <w:tc>
          <w:tcPr>
            <w:tcW w:w="1151" w:type="dxa"/>
          </w:tcPr>
          <w:p w14:paraId="32F7CC6D" w14:textId="77777777" w:rsidR="00E91851" w:rsidRPr="003C5446" w:rsidRDefault="00E91851" w:rsidP="00E91851">
            <w:pPr>
              <w:jc w:val="center"/>
              <w:rPr>
                <w:rFonts w:ascii="GHEA Grapalat" w:hAnsi="GHEA Grapalat"/>
                <w:sz w:val="20"/>
                <w:lang w:val="hy-AM"/>
              </w:rPr>
            </w:pPr>
          </w:p>
        </w:tc>
      </w:tr>
      <w:tr w:rsidR="00E91851" w:rsidRPr="00E91851" w14:paraId="2FAF62C3" w14:textId="77777777" w:rsidTr="00D85945">
        <w:trPr>
          <w:trHeight w:val="246"/>
        </w:trPr>
        <w:tc>
          <w:tcPr>
            <w:tcW w:w="708" w:type="dxa"/>
            <w:vAlign w:val="bottom"/>
          </w:tcPr>
          <w:p w14:paraId="6B517698" w14:textId="384D1BB7" w:rsidR="00E91851" w:rsidRPr="00E91851" w:rsidRDefault="006375B2" w:rsidP="00E91851">
            <w:pPr>
              <w:jc w:val="center"/>
              <w:rPr>
                <w:rFonts w:ascii="Calibri" w:hAnsi="Calibri" w:cs="Calibri"/>
                <w:color w:val="000000"/>
                <w:sz w:val="22"/>
                <w:szCs w:val="22"/>
                <w:lang w:val="hy-AM"/>
              </w:rPr>
            </w:pPr>
            <w:r>
              <w:rPr>
                <w:rFonts w:ascii="Calibri" w:hAnsi="Calibri" w:cs="Calibri"/>
                <w:color w:val="000000"/>
                <w:sz w:val="22"/>
                <w:szCs w:val="22"/>
                <w:lang w:val="hy-AM"/>
              </w:rPr>
              <w:t>153</w:t>
            </w:r>
          </w:p>
        </w:tc>
        <w:tc>
          <w:tcPr>
            <w:tcW w:w="1135" w:type="dxa"/>
            <w:vAlign w:val="center"/>
          </w:tcPr>
          <w:p w14:paraId="2F3F9E87" w14:textId="6A5F7DAF" w:rsidR="00E91851" w:rsidRPr="005F0734" w:rsidRDefault="00460F72" w:rsidP="00E91851">
            <w:pPr>
              <w:rPr>
                <w:rFonts w:ascii="Sylfaen" w:hAnsi="Sylfaen" w:cstheme="minorBidi"/>
                <w:sz w:val="16"/>
                <w:szCs w:val="16"/>
                <w:lang w:val="hy-AM"/>
              </w:rPr>
            </w:pPr>
            <w:r w:rsidRPr="005F0734">
              <w:rPr>
                <w:rFonts w:ascii="Sylfaen" w:hAnsi="Sylfaen" w:cstheme="minorBidi"/>
                <w:sz w:val="16"/>
                <w:szCs w:val="16"/>
                <w:lang w:val="hy-AM"/>
              </w:rPr>
              <w:t>33691159</w:t>
            </w:r>
          </w:p>
        </w:tc>
        <w:tc>
          <w:tcPr>
            <w:tcW w:w="1418" w:type="dxa"/>
            <w:vAlign w:val="center"/>
          </w:tcPr>
          <w:p w14:paraId="36B17DE1" w14:textId="237865FE" w:rsidR="00E91851" w:rsidRPr="0038689B" w:rsidRDefault="0038689B" w:rsidP="00E91851">
            <w:pPr>
              <w:rPr>
                <w:rFonts w:ascii="Arial LatArm" w:hAnsi="Arial LatArm" w:cs="Calibri"/>
                <w:color w:val="000000"/>
                <w:sz w:val="16"/>
                <w:szCs w:val="16"/>
                <w:lang w:val="hy-AM"/>
              </w:rPr>
            </w:pPr>
            <w:r w:rsidRPr="0038689B">
              <w:rPr>
                <w:rFonts w:ascii="Arial LatArm" w:hAnsi="Arial LatArm" w:cs="Calibri"/>
                <w:color w:val="000000"/>
                <w:sz w:val="16"/>
                <w:szCs w:val="16"/>
                <w:lang w:val="hy-AM"/>
              </w:rPr>
              <w:t>Արյան ընդհանուր հետազոտության ընթացքում կառուցվածքաքանդման ենթարկող տարբերակման ռեագենտ</w:t>
            </w:r>
          </w:p>
        </w:tc>
        <w:tc>
          <w:tcPr>
            <w:tcW w:w="850" w:type="dxa"/>
            <w:vAlign w:val="center"/>
          </w:tcPr>
          <w:p w14:paraId="5236FC99" w14:textId="77777777" w:rsidR="00E91851" w:rsidRPr="005F0734" w:rsidRDefault="00E91851" w:rsidP="00E91851">
            <w:pPr>
              <w:jc w:val="center"/>
              <w:rPr>
                <w:rFonts w:asciiTheme="minorHAnsi" w:hAnsiTheme="minorHAnsi" w:cstheme="minorBidi"/>
                <w:sz w:val="16"/>
                <w:szCs w:val="16"/>
                <w:lang w:val="hy-AM"/>
              </w:rPr>
            </w:pPr>
          </w:p>
        </w:tc>
        <w:tc>
          <w:tcPr>
            <w:tcW w:w="5669" w:type="dxa"/>
          </w:tcPr>
          <w:p w14:paraId="51607E92" w14:textId="77777777" w:rsidR="0038689B" w:rsidRPr="0038689B" w:rsidRDefault="0038689B" w:rsidP="0038689B">
            <w:pPr>
              <w:rPr>
                <w:rFonts w:ascii="Arial LatArm" w:hAnsi="Arial LatArm" w:cs="Calibri"/>
                <w:color w:val="000000"/>
                <w:sz w:val="16"/>
                <w:szCs w:val="16"/>
                <w:lang w:val="hy-AM"/>
              </w:rPr>
            </w:pPr>
            <w:r w:rsidRPr="0038689B">
              <w:rPr>
                <w:rFonts w:ascii="Arial LatArm" w:hAnsi="Arial LatArm" w:cs="Calibri"/>
                <w:color w:val="000000"/>
                <w:sz w:val="16"/>
                <w:szCs w:val="16"/>
                <w:lang w:val="hy-AM"/>
              </w:rPr>
              <w:t>Արյան ընդհանուր հետազոտության ընթացքում կառուցվածքաքանդման ենթարկող տարբերակման ռեագենտ- նախատեսված  մազանոթային և/կամ երակային արյան նմուշում էրիթրոցիտների ստրոմատոլիզիսի (կառուցվածքաքանդման) համար, լեյկոցիտների 3 մասերի (լիմֆոցիտներ, լեյկոցիտ և միջին բջիջների) տարբերակման նպատակով։ Պահպանման ժամկետը ոչ պակաս քան 12 ամիս։ Բաց ռեագենտը կիրառելի պետք է լինի առնվազն 10 շաբաթ սենյակային ջերմաստիճանում։</w:t>
            </w:r>
          </w:p>
          <w:p w14:paraId="7DE479FB" w14:textId="77777777" w:rsidR="0038689B" w:rsidRPr="0038689B" w:rsidRDefault="0038689B" w:rsidP="0038689B">
            <w:pPr>
              <w:rPr>
                <w:rFonts w:ascii="Arial LatArm" w:hAnsi="Arial LatArm" w:cs="Calibri"/>
                <w:color w:val="000000"/>
                <w:sz w:val="16"/>
                <w:szCs w:val="16"/>
                <w:lang w:val="hy-AM"/>
              </w:rPr>
            </w:pPr>
            <w:r w:rsidRPr="0038689B">
              <w:rPr>
                <w:rFonts w:ascii="Arial LatArm" w:hAnsi="Arial LatArm" w:cs="Calibri"/>
                <w:color w:val="000000"/>
                <w:sz w:val="16"/>
                <w:szCs w:val="16"/>
                <w:lang w:val="hy-AM"/>
              </w:rPr>
              <w:t>Ապրանքը պետք է լինի նոր, գործարանային փաթեթավորմամբ 500 մլ կամ ավել պլաստիկե կամ ապակյա տարայում, ունենա նշում արտադրման օրվա, գործարանի և արտադրողի մասին, մատակարարման պահին ունենա պիտանելիության ժամկետի առնվազն 70%-ը, համատեղելի լինի HUMAN Humacount 5D սարքի խողովակաշարի և ծավալային տվիչի միակցիչի հետ։</w:t>
            </w:r>
          </w:p>
          <w:p w14:paraId="4128954F" w14:textId="77777777" w:rsidR="0038689B" w:rsidRPr="0038689B" w:rsidRDefault="0038689B" w:rsidP="0038689B">
            <w:pPr>
              <w:rPr>
                <w:rFonts w:ascii="Arial LatArm" w:hAnsi="Arial LatArm" w:cs="Calibri"/>
                <w:color w:val="000000"/>
                <w:sz w:val="16"/>
                <w:szCs w:val="16"/>
                <w:lang w:val="hy-AM"/>
              </w:rPr>
            </w:pPr>
            <w:r w:rsidRPr="0038689B">
              <w:rPr>
                <w:rFonts w:ascii="Arial LatArm" w:hAnsi="Arial LatArm" w:cs="Calibri"/>
                <w:color w:val="000000"/>
                <w:sz w:val="16"/>
                <w:szCs w:val="16"/>
                <w:lang w:val="hy-AM"/>
              </w:rPr>
              <w:t>Ունենա շտրիխ կոդ համատեղելի գերմանական HUMAN Diagnostics արտադրողի սարքերի կոդային ցանկի հետ։</w:t>
            </w:r>
          </w:p>
          <w:p w14:paraId="4CF4CCBE" w14:textId="77777777" w:rsidR="0038689B" w:rsidRPr="0038689B" w:rsidRDefault="0038689B" w:rsidP="0038689B">
            <w:pPr>
              <w:rPr>
                <w:rFonts w:ascii="Arial LatArm" w:hAnsi="Arial LatArm" w:cs="Calibri"/>
                <w:color w:val="000000"/>
                <w:sz w:val="16"/>
                <w:szCs w:val="16"/>
                <w:lang w:val="hy-AM"/>
              </w:rPr>
            </w:pPr>
            <w:r w:rsidRPr="0038689B">
              <w:rPr>
                <w:rFonts w:ascii="Arial LatArm" w:hAnsi="Arial LatArm" w:cs="Calibri"/>
                <w:color w:val="000000"/>
                <w:sz w:val="16"/>
                <w:szCs w:val="16"/>
                <w:lang w:val="hy-AM"/>
              </w:rPr>
              <w:t>Պետք է ունենա HUMAN Diagnostics արտադրողի ռեագենտի քարտային նույնականացման համակարգի հետ համատեղելի RF-ID քարտ</w:t>
            </w:r>
          </w:p>
          <w:p w14:paraId="665F7514" w14:textId="77777777" w:rsidR="0038689B" w:rsidRPr="0038689B" w:rsidRDefault="0038689B" w:rsidP="0038689B">
            <w:pPr>
              <w:rPr>
                <w:rFonts w:ascii="Arial LatArm" w:hAnsi="Arial LatArm" w:cs="Calibri"/>
                <w:color w:val="000000"/>
                <w:sz w:val="16"/>
                <w:szCs w:val="16"/>
                <w:lang w:val="hy-AM"/>
              </w:rPr>
            </w:pPr>
            <w:r w:rsidRPr="0038689B">
              <w:rPr>
                <w:rFonts w:ascii="Arial LatArm" w:hAnsi="Arial LatArm" w:cs="Calibri"/>
                <w:color w:val="000000"/>
                <w:sz w:val="16"/>
                <w:szCs w:val="16"/>
                <w:lang w:val="hy-AM"/>
              </w:rPr>
              <w:t>Որակի և համապատասխանության վկայականների պարտադիր առկայություն արտադրողի կողմից առնվազն՝ ISO 13485, ISO 14001, ISO9001, CE, EMAS III</w:t>
            </w:r>
          </w:p>
          <w:p w14:paraId="771B7B38" w14:textId="77777777" w:rsidR="0038689B" w:rsidRPr="0038689B" w:rsidRDefault="0038689B" w:rsidP="0038689B">
            <w:pPr>
              <w:rPr>
                <w:rFonts w:ascii="Arial LatArm" w:hAnsi="Arial LatArm" w:cs="Calibri"/>
                <w:color w:val="000000"/>
                <w:sz w:val="16"/>
                <w:szCs w:val="16"/>
                <w:lang w:val="hy-AM"/>
              </w:rPr>
            </w:pPr>
          </w:p>
          <w:p w14:paraId="22856DF3" w14:textId="726615D5" w:rsidR="00E91851" w:rsidRPr="0038689B" w:rsidRDefault="00E91851" w:rsidP="00E91851">
            <w:pPr>
              <w:rPr>
                <w:rFonts w:asciiTheme="minorHAnsi" w:hAnsiTheme="minorHAnsi"/>
                <w:sz w:val="16"/>
                <w:szCs w:val="16"/>
                <w:lang w:val="hy-AM"/>
              </w:rPr>
            </w:pPr>
          </w:p>
        </w:tc>
        <w:tc>
          <w:tcPr>
            <w:tcW w:w="709" w:type="dxa"/>
            <w:vAlign w:val="center"/>
          </w:tcPr>
          <w:p w14:paraId="73D7BA1F" w14:textId="7C891B35" w:rsidR="00E91851" w:rsidRPr="00E91851" w:rsidRDefault="0038689B" w:rsidP="00E91851">
            <w:pPr>
              <w:jc w:val="center"/>
              <w:rPr>
                <w:rFonts w:ascii="Calibri" w:hAnsi="Calibri" w:cs="Calibri"/>
                <w:sz w:val="16"/>
                <w:szCs w:val="16"/>
                <w:lang w:val="hy-AM"/>
              </w:rPr>
            </w:pPr>
            <w:r>
              <w:rPr>
                <w:rFonts w:ascii="Calibri" w:hAnsi="Calibri" w:cs="Calibri"/>
                <w:sz w:val="16"/>
                <w:szCs w:val="16"/>
                <w:lang w:val="hy-AM"/>
              </w:rPr>
              <w:t>հատ</w:t>
            </w:r>
          </w:p>
        </w:tc>
        <w:tc>
          <w:tcPr>
            <w:tcW w:w="833" w:type="dxa"/>
            <w:vAlign w:val="bottom"/>
          </w:tcPr>
          <w:p w14:paraId="360C35F7" w14:textId="6FB33F6C" w:rsidR="00E91851" w:rsidRDefault="00E91851" w:rsidP="00E91851">
            <w:pPr>
              <w:jc w:val="center"/>
              <w:rPr>
                <w:rFonts w:ascii="GHEA Grapalat" w:hAnsi="GHEA Grapalat"/>
                <w:sz w:val="18"/>
                <w:szCs w:val="18"/>
                <w:lang w:val="hy-AM"/>
              </w:rPr>
            </w:pPr>
          </w:p>
        </w:tc>
        <w:tc>
          <w:tcPr>
            <w:tcW w:w="850" w:type="dxa"/>
            <w:vAlign w:val="bottom"/>
          </w:tcPr>
          <w:p w14:paraId="0D7F2491" w14:textId="77777777" w:rsidR="00E91851" w:rsidRPr="006F50EA" w:rsidRDefault="00E91851" w:rsidP="00E91851">
            <w:pPr>
              <w:jc w:val="center"/>
              <w:rPr>
                <w:rFonts w:ascii="Sylfaen" w:hAnsi="Sylfaen" w:cs="Arial"/>
                <w:sz w:val="16"/>
                <w:szCs w:val="16"/>
                <w:lang w:val="hy-AM"/>
              </w:rPr>
            </w:pPr>
          </w:p>
        </w:tc>
        <w:tc>
          <w:tcPr>
            <w:tcW w:w="727" w:type="dxa"/>
            <w:vAlign w:val="center"/>
          </w:tcPr>
          <w:p w14:paraId="61AA8E5D" w14:textId="298074B6" w:rsidR="00E91851" w:rsidRDefault="0038689B" w:rsidP="00E91851">
            <w:pPr>
              <w:jc w:val="center"/>
              <w:rPr>
                <w:rFonts w:ascii="GHEA Grapalat" w:hAnsi="GHEA Grapalat"/>
                <w:sz w:val="16"/>
                <w:szCs w:val="16"/>
                <w:lang w:val="hy-AM"/>
              </w:rPr>
            </w:pPr>
            <w:r>
              <w:rPr>
                <w:rFonts w:ascii="GHEA Grapalat" w:hAnsi="GHEA Grapalat"/>
                <w:sz w:val="16"/>
                <w:szCs w:val="16"/>
                <w:lang w:val="hy-AM"/>
              </w:rPr>
              <w:t>1</w:t>
            </w:r>
          </w:p>
        </w:tc>
        <w:tc>
          <w:tcPr>
            <w:tcW w:w="991" w:type="dxa"/>
          </w:tcPr>
          <w:p w14:paraId="67246EC2" w14:textId="77777777" w:rsidR="00E91851" w:rsidRPr="003C5446" w:rsidRDefault="00E91851" w:rsidP="00E91851">
            <w:pPr>
              <w:jc w:val="center"/>
              <w:rPr>
                <w:rFonts w:ascii="GHEA Grapalat" w:hAnsi="GHEA Grapalat"/>
                <w:sz w:val="16"/>
                <w:szCs w:val="16"/>
                <w:lang w:val="hy-AM"/>
              </w:rPr>
            </w:pPr>
          </w:p>
        </w:tc>
        <w:tc>
          <w:tcPr>
            <w:tcW w:w="693" w:type="dxa"/>
            <w:vAlign w:val="center"/>
          </w:tcPr>
          <w:p w14:paraId="7BB9F4AB" w14:textId="5FDBD95A" w:rsidR="00E91851" w:rsidRDefault="0038689B" w:rsidP="00E91851">
            <w:pPr>
              <w:jc w:val="center"/>
              <w:rPr>
                <w:rFonts w:ascii="GHEA Grapalat" w:hAnsi="GHEA Grapalat"/>
                <w:sz w:val="16"/>
                <w:szCs w:val="16"/>
                <w:lang w:val="hy-AM"/>
              </w:rPr>
            </w:pPr>
            <w:r>
              <w:rPr>
                <w:rFonts w:ascii="GHEA Grapalat" w:hAnsi="GHEA Grapalat"/>
                <w:sz w:val="16"/>
                <w:szCs w:val="16"/>
                <w:lang w:val="hy-AM"/>
              </w:rPr>
              <w:t>1</w:t>
            </w:r>
          </w:p>
        </w:tc>
        <w:tc>
          <w:tcPr>
            <w:tcW w:w="1151" w:type="dxa"/>
          </w:tcPr>
          <w:p w14:paraId="27EC4F6A" w14:textId="77777777" w:rsidR="00E91851" w:rsidRPr="003C5446" w:rsidRDefault="00E91851" w:rsidP="00E91851">
            <w:pPr>
              <w:jc w:val="center"/>
              <w:rPr>
                <w:rFonts w:ascii="GHEA Grapalat" w:hAnsi="GHEA Grapalat"/>
                <w:sz w:val="20"/>
                <w:lang w:val="hy-AM"/>
              </w:rPr>
            </w:pPr>
          </w:p>
        </w:tc>
      </w:tr>
      <w:tr w:rsidR="0038689B" w:rsidRPr="00E91851" w14:paraId="5C9446BE" w14:textId="77777777" w:rsidTr="00D85945">
        <w:trPr>
          <w:trHeight w:val="246"/>
        </w:trPr>
        <w:tc>
          <w:tcPr>
            <w:tcW w:w="708" w:type="dxa"/>
            <w:vAlign w:val="bottom"/>
          </w:tcPr>
          <w:p w14:paraId="0CFC0F15" w14:textId="3B260603" w:rsidR="0038689B" w:rsidRPr="00E91851" w:rsidRDefault="0038689B" w:rsidP="0038689B">
            <w:pPr>
              <w:jc w:val="center"/>
              <w:rPr>
                <w:rFonts w:ascii="Calibri" w:hAnsi="Calibri" w:cs="Calibri"/>
                <w:color w:val="000000"/>
                <w:sz w:val="22"/>
                <w:szCs w:val="22"/>
                <w:lang w:val="hy-AM"/>
              </w:rPr>
            </w:pPr>
            <w:r>
              <w:rPr>
                <w:rFonts w:ascii="Calibri" w:hAnsi="Calibri" w:cs="Calibri"/>
                <w:color w:val="000000"/>
                <w:sz w:val="22"/>
                <w:szCs w:val="22"/>
                <w:lang w:val="hy-AM"/>
              </w:rPr>
              <w:t>154</w:t>
            </w:r>
          </w:p>
        </w:tc>
        <w:tc>
          <w:tcPr>
            <w:tcW w:w="1135" w:type="dxa"/>
            <w:vAlign w:val="center"/>
          </w:tcPr>
          <w:p w14:paraId="3CDB5446" w14:textId="391F86D4" w:rsidR="0038689B" w:rsidRPr="005F0734" w:rsidRDefault="00460F72" w:rsidP="0038689B">
            <w:pPr>
              <w:rPr>
                <w:rFonts w:ascii="Sylfaen" w:hAnsi="Sylfaen" w:cstheme="minorBidi"/>
                <w:sz w:val="16"/>
                <w:szCs w:val="16"/>
                <w:lang w:val="hy-AM"/>
              </w:rPr>
            </w:pPr>
            <w:r w:rsidRPr="005F0734">
              <w:rPr>
                <w:rFonts w:ascii="Sylfaen" w:hAnsi="Sylfaen" w:cstheme="minorBidi"/>
                <w:sz w:val="16"/>
                <w:szCs w:val="16"/>
                <w:lang w:val="hy-AM"/>
              </w:rPr>
              <w:t>33691159</w:t>
            </w:r>
          </w:p>
        </w:tc>
        <w:tc>
          <w:tcPr>
            <w:tcW w:w="1418" w:type="dxa"/>
            <w:vAlign w:val="center"/>
          </w:tcPr>
          <w:p w14:paraId="453CCB62" w14:textId="434ED411" w:rsidR="0038689B" w:rsidRPr="00FA36A6" w:rsidRDefault="0038689B" w:rsidP="0038689B">
            <w:pPr>
              <w:rPr>
                <w:rFonts w:ascii="Arial LatArm" w:hAnsi="Arial LatArm" w:cs="Calibri"/>
                <w:color w:val="000000"/>
                <w:sz w:val="16"/>
                <w:szCs w:val="16"/>
                <w:lang w:val="hy-AM"/>
              </w:rPr>
            </w:pPr>
            <w:r w:rsidRPr="006375B2">
              <w:rPr>
                <w:rFonts w:ascii="Arial LatArm" w:hAnsi="Arial LatArm" w:cs="Calibri"/>
                <w:color w:val="000000"/>
                <w:sz w:val="16"/>
                <w:szCs w:val="16"/>
                <w:lang w:val="hy-AM"/>
              </w:rPr>
              <w:t>Գամագլուտամատ տրանսֆերազայի որոշման հավաքածու  ALAT ASAT</w:t>
            </w:r>
          </w:p>
        </w:tc>
        <w:tc>
          <w:tcPr>
            <w:tcW w:w="850" w:type="dxa"/>
            <w:vAlign w:val="center"/>
          </w:tcPr>
          <w:p w14:paraId="48535328" w14:textId="77777777" w:rsidR="0038689B" w:rsidRPr="005F0734" w:rsidRDefault="0038689B" w:rsidP="0038689B">
            <w:pPr>
              <w:jc w:val="center"/>
              <w:rPr>
                <w:rFonts w:asciiTheme="minorHAnsi" w:hAnsiTheme="minorHAnsi" w:cstheme="minorBidi"/>
                <w:sz w:val="16"/>
                <w:szCs w:val="16"/>
                <w:lang w:val="hy-AM"/>
              </w:rPr>
            </w:pPr>
          </w:p>
        </w:tc>
        <w:tc>
          <w:tcPr>
            <w:tcW w:w="5669" w:type="dxa"/>
          </w:tcPr>
          <w:p w14:paraId="3FA9F63B" w14:textId="279B524D" w:rsidR="0038689B" w:rsidRPr="0019231F" w:rsidRDefault="0038689B" w:rsidP="0038689B">
            <w:pPr>
              <w:rPr>
                <w:rFonts w:asciiTheme="minorHAnsi" w:hAnsiTheme="minorHAnsi"/>
                <w:sz w:val="16"/>
                <w:szCs w:val="16"/>
                <w:lang w:val="hy-AM"/>
              </w:rPr>
            </w:pPr>
            <w:r w:rsidRPr="0038689B">
              <w:rPr>
                <w:rFonts w:ascii="Arial LatArm" w:hAnsi="Arial LatArm" w:cs="Calibri"/>
                <w:color w:val="000000"/>
                <w:sz w:val="16"/>
                <w:szCs w:val="16"/>
                <w:lang w:val="hy-AM"/>
              </w:rPr>
              <w:t>Գամագլուտամատ տրանսֆերազայի որոշման հավաքածու  ALAT ASAT</w:t>
            </w:r>
            <w:r w:rsidR="0019231F" w:rsidRPr="0019231F">
              <w:rPr>
                <w:rFonts w:ascii="GHEA Grapalat" w:hAnsi="GHEA Grapalat"/>
                <w:b/>
                <w:bCs/>
                <w:i/>
                <w:iCs/>
                <w:sz w:val="14"/>
                <w:szCs w:val="14"/>
                <w:lang w:val="hy-AM"/>
              </w:rPr>
              <w:t xml:space="preserve"> </w:t>
            </w:r>
            <w:r w:rsidR="0019231F" w:rsidRPr="0019231F">
              <w:rPr>
                <w:rFonts w:ascii="GHEA Grapalat" w:hAnsi="GHEA Grapalat"/>
                <w:b/>
                <w:bCs/>
                <w:i/>
                <w:iCs/>
                <w:sz w:val="14"/>
                <w:szCs w:val="14"/>
                <w:lang w:val="hy-AM"/>
              </w:rPr>
              <w:t xml:space="preserve">հավաքածու 1*50 մլ/50 թեստ </w:t>
            </w:r>
          </w:p>
        </w:tc>
        <w:tc>
          <w:tcPr>
            <w:tcW w:w="709" w:type="dxa"/>
            <w:vAlign w:val="center"/>
          </w:tcPr>
          <w:p w14:paraId="765800F5" w14:textId="71685F28" w:rsidR="0038689B" w:rsidRPr="00E91851" w:rsidRDefault="0038689B" w:rsidP="0038689B">
            <w:pPr>
              <w:jc w:val="center"/>
              <w:rPr>
                <w:rFonts w:ascii="Calibri" w:hAnsi="Calibri" w:cs="Calibri"/>
                <w:sz w:val="16"/>
                <w:szCs w:val="16"/>
                <w:lang w:val="hy-AM"/>
              </w:rPr>
            </w:pPr>
            <w:r>
              <w:rPr>
                <w:rFonts w:ascii="Calibri" w:hAnsi="Calibri" w:cs="Calibri"/>
                <w:sz w:val="16"/>
                <w:szCs w:val="16"/>
                <w:lang w:val="hy-AM"/>
              </w:rPr>
              <w:t>հատ</w:t>
            </w:r>
          </w:p>
        </w:tc>
        <w:tc>
          <w:tcPr>
            <w:tcW w:w="833" w:type="dxa"/>
            <w:vAlign w:val="bottom"/>
          </w:tcPr>
          <w:p w14:paraId="2929BACE" w14:textId="77777777" w:rsidR="0038689B" w:rsidRDefault="0038689B" w:rsidP="0038689B">
            <w:pPr>
              <w:jc w:val="center"/>
              <w:rPr>
                <w:rFonts w:ascii="GHEA Grapalat" w:hAnsi="GHEA Grapalat"/>
                <w:sz w:val="18"/>
                <w:szCs w:val="18"/>
                <w:lang w:val="hy-AM"/>
              </w:rPr>
            </w:pPr>
          </w:p>
        </w:tc>
        <w:tc>
          <w:tcPr>
            <w:tcW w:w="850" w:type="dxa"/>
            <w:vAlign w:val="bottom"/>
          </w:tcPr>
          <w:p w14:paraId="40F037CB" w14:textId="77777777" w:rsidR="0038689B" w:rsidRPr="006F50EA" w:rsidRDefault="0038689B" w:rsidP="0038689B">
            <w:pPr>
              <w:jc w:val="center"/>
              <w:rPr>
                <w:rFonts w:ascii="Sylfaen" w:hAnsi="Sylfaen" w:cs="Arial"/>
                <w:sz w:val="16"/>
                <w:szCs w:val="16"/>
                <w:lang w:val="hy-AM"/>
              </w:rPr>
            </w:pPr>
          </w:p>
        </w:tc>
        <w:tc>
          <w:tcPr>
            <w:tcW w:w="727" w:type="dxa"/>
            <w:vAlign w:val="center"/>
          </w:tcPr>
          <w:p w14:paraId="5A99411C" w14:textId="4C176A35" w:rsidR="0038689B" w:rsidRDefault="0038689B" w:rsidP="0038689B">
            <w:pPr>
              <w:jc w:val="center"/>
              <w:rPr>
                <w:rFonts w:ascii="GHEA Grapalat" w:hAnsi="GHEA Grapalat"/>
                <w:sz w:val="16"/>
                <w:szCs w:val="16"/>
                <w:lang w:val="hy-AM"/>
              </w:rPr>
            </w:pPr>
            <w:r>
              <w:rPr>
                <w:rFonts w:ascii="GHEA Grapalat" w:hAnsi="GHEA Grapalat"/>
                <w:sz w:val="16"/>
                <w:szCs w:val="16"/>
                <w:lang w:val="hy-AM"/>
              </w:rPr>
              <w:t>2</w:t>
            </w:r>
          </w:p>
        </w:tc>
        <w:tc>
          <w:tcPr>
            <w:tcW w:w="991" w:type="dxa"/>
          </w:tcPr>
          <w:p w14:paraId="4463AB42" w14:textId="77777777" w:rsidR="0038689B" w:rsidRPr="003C5446" w:rsidRDefault="0038689B" w:rsidP="0038689B">
            <w:pPr>
              <w:jc w:val="center"/>
              <w:rPr>
                <w:rFonts w:ascii="GHEA Grapalat" w:hAnsi="GHEA Grapalat"/>
                <w:sz w:val="16"/>
                <w:szCs w:val="16"/>
                <w:lang w:val="hy-AM"/>
              </w:rPr>
            </w:pPr>
          </w:p>
        </w:tc>
        <w:tc>
          <w:tcPr>
            <w:tcW w:w="693" w:type="dxa"/>
            <w:vAlign w:val="center"/>
          </w:tcPr>
          <w:p w14:paraId="3EADE5E2" w14:textId="395243A7" w:rsidR="0038689B" w:rsidRDefault="0038689B" w:rsidP="0038689B">
            <w:pPr>
              <w:jc w:val="center"/>
              <w:rPr>
                <w:rFonts w:ascii="GHEA Grapalat" w:hAnsi="GHEA Grapalat"/>
                <w:sz w:val="16"/>
                <w:szCs w:val="16"/>
                <w:lang w:val="hy-AM"/>
              </w:rPr>
            </w:pPr>
            <w:r>
              <w:rPr>
                <w:rFonts w:ascii="GHEA Grapalat" w:hAnsi="GHEA Grapalat"/>
                <w:sz w:val="16"/>
                <w:szCs w:val="16"/>
                <w:lang w:val="hy-AM"/>
              </w:rPr>
              <w:t>2</w:t>
            </w:r>
          </w:p>
        </w:tc>
        <w:tc>
          <w:tcPr>
            <w:tcW w:w="1151" w:type="dxa"/>
          </w:tcPr>
          <w:p w14:paraId="3058DFF3" w14:textId="77777777" w:rsidR="0038689B" w:rsidRPr="003C5446" w:rsidRDefault="0038689B" w:rsidP="0038689B">
            <w:pPr>
              <w:jc w:val="center"/>
              <w:rPr>
                <w:rFonts w:ascii="GHEA Grapalat" w:hAnsi="GHEA Grapalat"/>
                <w:sz w:val="20"/>
                <w:lang w:val="hy-AM"/>
              </w:rPr>
            </w:pPr>
          </w:p>
        </w:tc>
      </w:tr>
      <w:bookmarkEnd w:id="11"/>
    </w:tbl>
    <w:p w14:paraId="24D1EFF1" w14:textId="77777777" w:rsidR="00D10B0C" w:rsidRPr="000C55C6" w:rsidRDefault="00D10B0C" w:rsidP="00D10B0C">
      <w:pPr>
        <w:pStyle w:val="3"/>
        <w:spacing w:line="240" w:lineRule="auto"/>
        <w:ind w:firstLine="567"/>
        <w:jc w:val="left"/>
        <w:rPr>
          <w:rFonts w:ascii="GHEA Grapalat" w:hAnsi="GHEA Grapalat"/>
          <w:b/>
          <w:lang w:val="hy-AM"/>
        </w:rPr>
      </w:pPr>
    </w:p>
    <w:p w14:paraId="2192A68B" w14:textId="77777777" w:rsidR="004401E7" w:rsidRPr="00A51F0A" w:rsidRDefault="004401E7" w:rsidP="004401E7">
      <w:pPr>
        <w:jc w:val="center"/>
        <w:rPr>
          <w:rFonts w:ascii="GHEA Grapalat" w:hAnsi="GHEA Grapalat"/>
          <w:b/>
          <w:sz w:val="20"/>
          <w:lang w:val="hy-AM"/>
        </w:rPr>
      </w:pPr>
      <w:r w:rsidRPr="00A51F0A">
        <w:rPr>
          <w:rFonts w:ascii="Sylfaen" w:hAnsi="Sylfaen"/>
          <w:b/>
          <w:bCs/>
          <w:color w:val="000000"/>
          <w:sz w:val="18"/>
          <w:szCs w:val="18"/>
          <w:lang w:val="hy-AM" w:eastAsia="ru-RU"/>
        </w:rPr>
        <w:t>դեղի պիտանիության ժամկետները գնորդին հանձնման պահին պետք է լինեն հետևյալը`</w:t>
      </w:r>
      <w:r w:rsidRPr="00A51F0A">
        <w:rPr>
          <w:rFonts w:ascii="Sylfaen" w:hAnsi="Sylfaen"/>
          <w:b/>
          <w:bCs/>
          <w:color w:val="000000"/>
          <w:sz w:val="18"/>
          <w:szCs w:val="18"/>
          <w:lang w:val="hy-AM" w:eastAsia="ru-RU"/>
        </w:rPr>
        <w:br/>
      </w:r>
      <w:r w:rsidRPr="00A51F0A">
        <w:rPr>
          <w:rFonts w:ascii="Sylfaen" w:hAnsi="Sylfaen" w:cs="Sylfaen"/>
          <w:b/>
          <w:sz w:val="18"/>
          <w:szCs w:val="18"/>
          <w:lang w:val="hy-AM"/>
        </w:rPr>
        <w:t>ա</w:t>
      </w:r>
      <w:r w:rsidRPr="00A51F0A">
        <w:rPr>
          <w:b/>
          <w:sz w:val="18"/>
          <w:szCs w:val="18"/>
          <w:lang w:val="pt-BR"/>
        </w:rPr>
        <w:t xml:space="preserve">. 2,5 </w:t>
      </w:r>
      <w:r w:rsidRPr="00A51F0A">
        <w:rPr>
          <w:rFonts w:ascii="Sylfaen" w:hAnsi="Sylfaen" w:cs="Sylfaen"/>
          <w:b/>
          <w:sz w:val="18"/>
          <w:szCs w:val="18"/>
          <w:lang w:val="hy-AM"/>
        </w:rPr>
        <w:t>տարի</w:t>
      </w:r>
      <w:r w:rsidRPr="00A51F0A">
        <w:rPr>
          <w:b/>
          <w:sz w:val="18"/>
          <w:szCs w:val="18"/>
          <w:lang w:val="pt-BR"/>
        </w:rPr>
        <w:t xml:space="preserve"> </w:t>
      </w:r>
      <w:r w:rsidRPr="00A51F0A">
        <w:rPr>
          <w:rFonts w:ascii="Sylfaen" w:hAnsi="Sylfaen" w:cs="Sylfaen"/>
          <w:b/>
          <w:sz w:val="18"/>
          <w:szCs w:val="18"/>
          <w:lang w:val="hy-AM"/>
        </w:rPr>
        <w:t>և</w:t>
      </w:r>
      <w:r w:rsidRPr="00A51F0A">
        <w:rPr>
          <w:b/>
          <w:sz w:val="18"/>
          <w:szCs w:val="18"/>
          <w:lang w:val="pt-BR"/>
        </w:rPr>
        <w:t xml:space="preserve"> </w:t>
      </w:r>
      <w:r w:rsidRPr="00A51F0A">
        <w:rPr>
          <w:rFonts w:ascii="Sylfaen" w:hAnsi="Sylfaen" w:cs="Sylfaen"/>
          <w:b/>
          <w:sz w:val="18"/>
          <w:szCs w:val="18"/>
          <w:lang w:val="hy-AM"/>
        </w:rPr>
        <w:t>ավելի</w:t>
      </w:r>
      <w:r w:rsidRPr="00A51F0A">
        <w:rPr>
          <w:b/>
          <w:sz w:val="18"/>
          <w:szCs w:val="18"/>
          <w:lang w:val="pt-BR"/>
        </w:rPr>
        <w:t xml:space="preserve"> </w:t>
      </w:r>
      <w:r w:rsidRPr="00A51F0A">
        <w:rPr>
          <w:rFonts w:ascii="Sylfaen" w:hAnsi="Sylfaen" w:cs="Sylfaen"/>
          <w:b/>
          <w:sz w:val="18"/>
          <w:szCs w:val="18"/>
          <w:lang w:val="hy-AM"/>
        </w:rPr>
        <w:t>պիտանիության</w:t>
      </w:r>
      <w:r w:rsidRPr="00A51F0A">
        <w:rPr>
          <w:b/>
          <w:sz w:val="18"/>
          <w:szCs w:val="18"/>
          <w:lang w:val="pt-BR"/>
        </w:rPr>
        <w:t xml:space="preserve"> </w:t>
      </w:r>
      <w:r w:rsidRPr="00A51F0A">
        <w:rPr>
          <w:rFonts w:ascii="Sylfaen" w:hAnsi="Sylfaen" w:cs="Sylfaen"/>
          <w:b/>
          <w:sz w:val="18"/>
          <w:szCs w:val="18"/>
          <w:lang w:val="hy-AM"/>
        </w:rPr>
        <w:t>ժամկետ</w:t>
      </w:r>
      <w:r w:rsidRPr="00A51F0A">
        <w:rPr>
          <w:b/>
          <w:sz w:val="18"/>
          <w:szCs w:val="18"/>
          <w:lang w:val="pt-BR"/>
        </w:rPr>
        <w:t xml:space="preserve"> </w:t>
      </w:r>
      <w:r w:rsidRPr="00A51F0A">
        <w:rPr>
          <w:rFonts w:ascii="Sylfaen" w:hAnsi="Sylfaen" w:cs="Sylfaen"/>
          <w:b/>
          <w:sz w:val="18"/>
          <w:szCs w:val="18"/>
          <w:lang w:val="hy-AM"/>
        </w:rPr>
        <w:t>ունեցող</w:t>
      </w:r>
      <w:r w:rsidRPr="00A51F0A">
        <w:rPr>
          <w:b/>
          <w:sz w:val="18"/>
          <w:szCs w:val="18"/>
          <w:lang w:val="pt-BR"/>
        </w:rPr>
        <w:t xml:space="preserve"> </w:t>
      </w:r>
      <w:r w:rsidRPr="00A51F0A">
        <w:rPr>
          <w:rFonts w:ascii="Sylfaen" w:hAnsi="Sylfaen" w:cs="Sylfaen"/>
          <w:b/>
          <w:sz w:val="18"/>
          <w:szCs w:val="18"/>
          <w:lang w:val="hy-AM"/>
        </w:rPr>
        <w:t>դեղերը</w:t>
      </w:r>
      <w:r w:rsidRPr="00A51F0A">
        <w:rPr>
          <w:b/>
          <w:sz w:val="18"/>
          <w:szCs w:val="18"/>
          <w:lang w:val="pt-BR"/>
        </w:rPr>
        <w:t xml:space="preserve"> </w:t>
      </w:r>
      <w:r w:rsidRPr="00A51F0A">
        <w:rPr>
          <w:rFonts w:ascii="Sylfaen" w:hAnsi="Sylfaen" w:cs="Sylfaen"/>
          <w:b/>
          <w:sz w:val="18"/>
          <w:szCs w:val="18"/>
          <w:lang w:val="hy-AM"/>
        </w:rPr>
        <w:t>հանձնելու</w:t>
      </w:r>
      <w:r w:rsidRPr="00A51F0A">
        <w:rPr>
          <w:b/>
          <w:sz w:val="18"/>
          <w:szCs w:val="18"/>
          <w:lang w:val="pt-BR"/>
        </w:rPr>
        <w:t xml:space="preserve"> </w:t>
      </w:r>
      <w:r w:rsidRPr="00A51F0A">
        <w:rPr>
          <w:rFonts w:ascii="Sylfaen" w:hAnsi="Sylfaen" w:cs="Sylfaen"/>
          <w:b/>
          <w:sz w:val="18"/>
          <w:szCs w:val="18"/>
          <w:lang w:val="hy-AM"/>
        </w:rPr>
        <w:t>պահին</w:t>
      </w:r>
      <w:r w:rsidRPr="00A51F0A">
        <w:rPr>
          <w:b/>
          <w:sz w:val="18"/>
          <w:szCs w:val="18"/>
          <w:lang w:val="pt-BR"/>
        </w:rPr>
        <w:t xml:space="preserve"> </w:t>
      </w:r>
      <w:r w:rsidRPr="00A51F0A">
        <w:rPr>
          <w:rFonts w:ascii="Sylfaen" w:hAnsi="Sylfaen" w:cs="Sylfaen"/>
          <w:b/>
          <w:sz w:val="18"/>
          <w:szCs w:val="18"/>
          <w:lang w:val="hy-AM"/>
        </w:rPr>
        <w:t>պետք</w:t>
      </w:r>
      <w:r w:rsidRPr="00A51F0A">
        <w:rPr>
          <w:b/>
          <w:sz w:val="18"/>
          <w:szCs w:val="18"/>
          <w:lang w:val="pt-BR"/>
        </w:rPr>
        <w:t xml:space="preserve"> </w:t>
      </w:r>
      <w:r w:rsidRPr="00A51F0A">
        <w:rPr>
          <w:rFonts w:ascii="Sylfaen" w:hAnsi="Sylfaen" w:cs="Sylfaen"/>
          <w:b/>
          <w:sz w:val="18"/>
          <w:szCs w:val="18"/>
          <w:lang w:val="hy-AM"/>
        </w:rPr>
        <w:t>է</w:t>
      </w:r>
      <w:r w:rsidRPr="00A51F0A">
        <w:rPr>
          <w:b/>
          <w:sz w:val="18"/>
          <w:szCs w:val="18"/>
          <w:lang w:val="pt-BR"/>
        </w:rPr>
        <w:t xml:space="preserve"> </w:t>
      </w:r>
      <w:r w:rsidRPr="00A51F0A">
        <w:rPr>
          <w:rFonts w:ascii="Sylfaen" w:hAnsi="Sylfaen" w:cs="Sylfaen"/>
          <w:b/>
          <w:sz w:val="18"/>
          <w:szCs w:val="18"/>
          <w:lang w:val="hy-AM"/>
        </w:rPr>
        <w:t>ունենան</w:t>
      </w:r>
      <w:r w:rsidRPr="00A51F0A">
        <w:rPr>
          <w:b/>
          <w:sz w:val="18"/>
          <w:szCs w:val="18"/>
          <w:lang w:val="pt-BR"/>
        </w:rPr>
        <w:t xml:space="preserve"> </w:t>
      </w:r>
      <w:r w:rsidRPr="00A51F0A">
        <w:rPr>
          <w:rFonts w:ascii="Sylfaen" w:hAnsi="Sylfaen" w:cs="Sylfaen"/>
          <w:b/>
          <w:sz w:val="18"/>
          <w:szCs w:val="18"/>
          <w:lang w:val="hy-AM"/>
        </w:rPr>
        <w:t>առնվազն</w:t>
      </w:r>
      <w:r w:rsidRPr="00A51F0A">
        <w:rPr>
          <w:b/>
          <w:sz w:val="18"/>
          <w:szCs w:val="18"/>
          <w:lang w:val="pt-BR"/>
        </w:rPr>
        <w:t xml:space="preserve"> 24 </w:t>
      </w:r>
      <w:r w:rsidRPr="00A51F0A">
        <w:rPr>
          <w:rFonts w:ascii="Sylfaen" w:hAnsi="Sylfaen" w:cs="Sylfaen"/>
          <w:b/>
          <w:sz w:val="18"/>
          <w:szCs w:val="18"/>
          <w:lang w:val="hy-AM"/>
        </w:rPr>
        <w:t>ամիս</w:t>
      </w:r>
      <w:r w:rsidRPr="00A51F0A">
        <w:rPr>
          <w:b/>
          <w:sz w:val="18"/>
          <w:szCs w:val="18"/>
          <w:lang w:val="pt-BR"/>
        </w:rPr>
        <w:t xml:space="preserve"> </w:t>
      </w:r>
      <w:r w:rsidRPr="00A51F0A">
        <w:rPr>
          <w:rFonts w:ascii="Sylfaen" w:hAnsi="Sylfaen" w:cs="Sylfaen"/>
          <w:b/>
          <w:sz w:val="18"/>
          <w:szCs w:val="18"/>
          <w:lang w:val="hy-AM"/>
        </w:rPr>
        <w:t>մնացորդային</w:t>
      </w:r>
      <w:r w:rsidRPr="00A51F0A">
        <w:rPr>
          <w:b/>
          <w:sz w:val="18"/>
          <w:szCs w:val="18"/>
          <w:lang w:val="pt-BR"/>
        </w:rPr>
        <w:t xml:space="preserve"> </w:t>
      </w:r>
      <w:r w:rsidRPr="00A51F0A">
        <w:rPr>
          <w:rFonts w:ascii="Sylfaen" w:hAnsi="Sylfaen" w:cs="Sylfaen"/>
          <w:b/>
          <w:sz w:val="18"/>
          <w:szCs w:val="18"/>
          <w:lang w:val="hy-AM"/>
        </w:rPr>
        <w:t>պիտանիության</w:t>
      </w:r>
      <w:r w:rsidRPr="00A51F0A">
        <w:rPr>
          <w:b/>
          <w:sz w:val="18"/>
          <w:szCs w:val="18"/>
          <w:lang w:val="pt-BR"/>
        </w:rPr>
        <w:t xml:space="preserve"> </w:t>
      </w:r>
      <w:r w:rsidRPr="00A51F0A">
        <w:rPr>
          <w:rFonts w:ascii="Sylfaen" w:hAnsi="Sylfaen" w:cs="Sylfaen"/>
          <w:b/>
          <w:sz w:val="18"/>
          <w:szCs w:val="18"/>
          <w:lang w:val="hy-AM"/>
        </w:rPr>
        <w:t>ժամկետ</w:t>
      </w:r>
      <w:r w:rsidRPr="00A51F0A">
        <w:rPr>
          <w:b/>
          <w:sz w:val="18"/>
          <w:szCs w:val="18"/>
          <w:lang w:val="pt-BR"/>
        </w:rPr>
        <w:t xml:space="preserve">, </w:t>
      </w:r>
      <w:r w:rsidRPr="00A51F0A">
        <w:rPr>
          <w:rFonts w:ascii="Sylfaen" w:hAnsi="Sylfaen" w:cs="Sylfaen"/>
          <w:b/>
          <w:sz w:val="18"/>
          <w:szCs w:val="18"/>
          <w:lang w:val="hy-AM"/>
        </w:rPr>
        <w:t>բ</w:t>
      </w:r>
      <w:r w:rsidRPr="00A51F0A">
        <w:rPr>
          <w:b/>
          <w:sz w:val="18"/>
          <w:szCs w:val="18"/>
          <w:lang w:val="pt-BR"/>
        </w:rPr>
        <w:t xml:space="preserve">. </w:t>
      </w:r>
      <w:r w:rsidRPr="00A51F0A">
        <w:rPr>
          <w:rFonts w:ascii="Sylfaen" w:hAnsi="Sylfaen" w:cs="Sylfaen"/>
          <w:b/>
          <w:sz w:val="18"/>
          <w:szCs w:val="18"/>
          <w:lang w:val="hy-AM"/>
        </w:rPr>
        <w:t>մինչև</w:t>
      </w:r>
      <w:r w:rsidRPr="00A51F0A">
        <w:rPr>
          <w:b/>
          <w:sz w:val="18"/>
          <w:szCs w:val="18"/>
          <w:lang w:val="pt-BR"/>
        </w:rPr>
        <w:t xml:space="preserve"> 2,5 </w:t>
      </w:r>
      <w:r w:rsidRPr="00A51F0A">
        <w:rPr>
          <w:rFonts w:ascii="Sylfaen" w:hAnsi="Sylfaen" w:cs="Sylfaen"/>
          <w:b/>
          <w:sz w:val="18"/>
          <w:szCs w:val="18"/>
          <w:lang w:val="hy-AM"/>
        </w:rPr>
        <w:t>տարի</w:t>
      </w:r>
      <w:r w:rsidRPr="00A51F0A">
        <w:rPr>
          <w:b/>
          <w:sz w:val="18"/>
          <w:szCs w:val="18"/>
          <w:lang w:val="pt-BR"/>
        </w:rPr>
        <w:t xml:space="preserve"> </w:t>
      </w:r>
      <w:r w:rsidRPr="00A51F0A">
        <w:rPr>
          <w:rFonts w:ascii="Sylfaen" w:hAnsi="Sylfaen" w:cs="Sylfaen"/>
          <w:b/>
          <w:sz w:val="18"/>
          <w:szCs w:val="18"/>
          <w:lang w:val="hy-AM"/>
        </w:rPr>
        <w:t>պիտանիության</w:t>
      </w:r>
      <w:r w:rsidRPr="00A51F0A">
        <w:rPr>
          <w:b/>
          <w:sz w:val="18"/>
          <w:szCs w:val="18"/>
          <w:lang w:val="pt-BR"/>
        </w:rPr>
        <w:t xml:space="preserve"> </w:t>
      </w:r>
      <w:r w:rsidRPr="00A51F0A">
        <w:rPr>
          <w:rFonts w:ascii="Sylfaen" w:hAnsi="Sylfaen" w:cs="Sylfaen"/>
          <w:b/>
          <w:sz w:val="18"/>
          <w:szCs w:val="18"/>
          <w:lang w:val="hy-AM"/>
        </w:rPr>
        <w:t>ժամկետ</w:t>
      </w:r>
      <w:r w:rsidRPr="00A51F0A">
        <w:rPr>
          <w:b/>
          <w:sz w:val="18"/>
          <w:szCs w:val="18"/>
          <w:lang w:val="pt-BR"/>
        </w:rPr>
        <w:t xml:space="preserve"> </w:t>
      </w:r>
      <w:r w:rsidRPr="00A51F0A">
        <w:rPr>
          <w:rFonts w:ascii="Sylfaen" w:hAnsi="Sylfaen" w:cs="Sylfaen"/>
          <w:b/>
          <w:sz w:val="18"/>
          <w:szCs w:val="18"/>
          <w:lang w:val="hy-AM"/>
        </w:rPr>
        <w:t>ունեցող</w:t>
      </w:r>
      <w:r w:rsidRPr="00A51F0A">
        <w:rPr>
          <w:b/>
          <w:sz w:val="18"/>
          <w:szCs w:val="18"/>
          <w:lang w:val="pt-BR"/>
        </w:rPr>
        <w:t xml:space="preserve"> </w:t>
      </w:r>
      <w:r w:rsidRPr="00A51F0A">
        <w:rPr>
          <w:rFonts w:ascii="Sylfaen" w:hAnsi="Sylfaen" w:cs="Sylfaen"/>
          <w:b/>
          <w:sz w:val="18"/>
          <w:szCs w:val="18"/>
          <w:lang w:val="hy-AM"/>
        </w:rPr>
        <w:t>դեղերը</w:t>
      </w:r>
      <w:r w:rsidRPr="00A51F0A">
        <w:rPr>
          <w:b/>
          <w:sz w:val="18"/>
          <w:szCs w:val="18"/>
          <w:lang w:val="pt-BR"/>
        </w:rPr>
        <w:t xml:space="preserve"> </w:t>
      </w:r>
      <w:r w:rsidRPr="00A51F0A">
        <w:rPr>
          <w:rFonts w:ascii="Sylfaen" w:hAnsi="Sylfaen" w:cs="Sylfaen"/>
          <w:b/>
          <w:sz w:val="18"/>
          <w:szCs w:val="18"/>
          <w:lang w:val="hy-AM"/>
        </w:rPr>
        <w:t>հանձնելու</w:t>
      </w:r>
      <w:r w:rsidRPr="00A51F0A">
        <w:rPr>
          <w:b/>
          <w:sz w:val="18"/>
          <w:szCs w:val="18"/>
          <w:lang w:val="pt-BR"/>
        </w:rPr>
        <w:t xml:space="preserve"> </w:t>
      </w:r>
      <w:r w:rsidRPr="00A51F0A">
        <w:rPr>
          <w:rFonts w:ascii="Sylfaen" w:hAnsi="Sylfaen" w:cs="Sylfaen"/>
          <w:b/>
          <w:sz w:val="18"/>
          <w:szCs w:val="18"/>
          <w:lang w:val="hy-AM"/>
        </w:rPr>
        <w:t>պահին</w:t>
      </w:r>
      <w:r w:rsidRPr="00A51F0A">
        <w:rPr>
          <w:b/>
          <w:sz w:val="18"/>
          <w:szCs w:val="18"/>
          <w:lang w:val="pt-BR"/>
        </w:rPr>
        <w:t xml:space="preserve"> </w:t>
      </w:r>
      <w:r w:rsidRPr="00A51F0A">
        <w:rPr>
          <w:rFonts w:ascii="Sylfaen" w:hAnsi="Sylfaen" w:cs="Sylfaen"/>
          <w:b/>
          <w:sz w:val="18"/>
          <w:szCs w:val="18"/>
          <w:lang w:val="hy-AM"/>
        </w:rPr>
        <w:t>պետք</w:t>
      </w:r>
      <w:r w:rsidRPr="00A51F0A">
        <w:rPr>
          <w:b/>
          <w:sz w:val="18"/>
          <w:szCs w:val="18"/>
          <w:lang w:val="pt-BR"/>
        </w:rPr>
        <w:t xml:space="preserve"> </w:t>
      </w:r>
      <w:r w:rsidRPr="00A51F0A">
        <w:rPr>
          <w:rFonts w:ascii="Sylfaen" w:hAnsi="Sylfaen" w:cs="Sylfaen"/>
          <w:b/>
          <w:sz w:val="18"/>
          <w:szCs w:val="18"/>
          <w:lang w:val="hy-AM"/>
        </w:rPr>
        <w:t>է</w:t>
      </w:r>
      <w:r w:rsidRPr="00A51F0A">
        <w:rPr>
          <w:b/>
          <w:sz w:val="18"/>
          <w:szCs w:val="18"/>
          <w:lang w:val="pt-BR"/>
        </w:rPr>
        <w:t xml:space="preserve"> </w:t>
      </w:r>
      <w:r w:rsidRPr="00A51F0A">
        <w:rPr>
          <w:rFonts w:ascii="Sylfaen" w:hAnsi="Sylfaen" w:cs="Sylfaen"/>
          <w:b/>
          <w:sz w:val="18"/>
          <w:szCs w:val="18"/>
          <w:lang w:val="hy-AM"/>
        </w:rPr>
        <w:t>ունենան</w:t>
      </w:r>
      <w:r w:rsidRPr="00A51F0A">
        <w:rPr>
          <w:b/>
          <w:sz w:val="18"/>
          <w:szCs w:val="18"/>
          <w:lang w:val="pt-BR"/>
        </w:rPr>
        <w:t xml:space="preserve"> </w:t>
      </w:r>
      <w:r w:rsidRPr="00A51F0A">
        <w:rPr>
          <w:rFonts w:ascii="Sylfaen" w:hAnsi="Sylfaen" w:cs="Sylfaen"/>
          <w:b/>
          <w:sz w:val="18"/>
          <w:szCs w:val="18"/>
          <w:lang w:val="hy-AM"/>
        </w:rPr>
        <w:t>առնվազն</w:t>
      </w:r>
      <w:r w:rsidRPr="00A51F0A">
        <w:rPr>
          <w:b/>
          <w:sz w:val="18"/>
          <w:szCs w:val="18"/>
          <w:lang w:val="pt-BR"/>
        </w:rPr>
        <w:t xml:space="preserve"> 12 </w:t>
      </w:r>
      <w:r w:rsidRPr="00A51F0A">
        <w:rPr>
          <w:rFonts w:ascii="Sylfaen" w:hAnsi="Sylfaen" w:cs="Sylfaen"/>
          <w:b/>
          <w:sz w:val="18"/>
          <w:szCs w:val="18"/>
          <w:lang w:val="hy-AM"/>
        </w:rPr>
        <w:t>ամիս</w:t>
      </w:r>
      <w:r w:rsidRPr="00A51F0A">
        <w:rPr>
          <w:b/>
          <w:sz w:val="18"/>
          <w:szCs w:val="18"/>
          <w:lang w:val="pt-BR"/>
        </w:rPr>
        <w:t xml:space="preserve"> </w:t>
      </w:r>
      <w:r w:rsidRPr="00A51F0A">
        <w:rPr>
          <w:rFonts w:ascii="Sylfaen" w:hAnsi="Sylfaen" w:cs="Sylfaen"/>
          <w:b/>
          <w:sz w:val="18"/>
          <w:szCs w:val="18"/>
          <w:lang w:val="hy-AM"/>
        </w:rPr>
        <w:t>մնացորդային</w:t>
      </w:r>
      <w:r w:rsidRPr="00A51F0A">
        <w:rPr>
          <w:b/>
          <w:sz w:val="18"/>
          <w:szCs w:val="18"/>
          <w:lang w:val="pt-BR"/>
        </w:rPr>
        <w:t xml:space="preserve"> </w:t>
      </w:r>
      <w:r w:rsidRPr="00A51F0A">
        <w:rPr>
          <w:rFonts w:ascii="Sylfaen" w:hAnsi="Sylfaen" w:cs="Sylfaen"/>
          <w:b/>
          <w:sz w:val="18"/>
          <w:szCs w:val="18"/>
          <w:lang w:val="hy-AM"/>
        </w:rPr>
        <w:t>պիտանիության</w:t>
      </w:r>
      <w:r w:rsidRPr="00A51F0A">
        <w:rPr>
          <w:b/>
          <w:sz w:val="18"/>
          <w:szCs w:val="18"/>
          <w:lang w:val="pt-BR"/>
        </w:rPr>
        <w:t xml:space="preserve"> </w:t>
      </w:r>
      <w:r w:rsidRPr="00A51F0A">
        <w:rPr>
          <w:rFonts w:ascii="Sylfaen" w:hAnsi="Sylfaen" w:cs="Sylfaen"/>
          <w:b/>
          <w:sz w:val="18"/>
          <w:szCs w:val="18"/>
          <w:lang w:val="hy-AM"/>
        </w:rPr>
        <w:t>ժամկետ</w:t>
      </w:r>
    </w:p>
    <w:p w14:paraId="24EEACF2" w14:textId="77777777" w:rsidR="00D10B0C" w:rsidRPr="000C55C6" w:rsidRDefault="00D10B0C" w:rsidP="00D10B0C">
      <w:pPr>
        <w:pStyle w:val="3"/>
        <w:spacing w:line="240" w:lineRule="auto"/>
        <w:ind w:firstLine="567"/>
        <w:jc w:val="left"/>
        <w:rPr>
          <w:rFonts w:ascii="GHEA Grapalat" w:hAnsi="GHEA Grapalat"/>
          <w:b/>
          <w:lang w:val="hy-AM"/>
        </w:rPr>
      </w:pPr>
    </w:p>
    <w:p w14:paraId="736D82D2" w14:textId="77777777" w:rsidR="00D10B0C" w:rsidRPr="000C55C6" w:rsidRDefault="00D10B0C" w:rsidP="00EF3662">
      <w:pPr>
        <w:jc w:val="both"/>
        <w:rPr>
          <w:rFonts w:ascii="GHEA Grapalat" w:hAnsi="GHEA Grapalat"/>
          <w:sz w:val="20"/>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0C55C6">
        <w:rPr>
          <w:rFonts w:ascii="GHEA Grapalat" w:hAnsi="GHEA Grapalat"/>
          <w:sz w:val="20"/>
          <w:lang w:val="hy-AM"/>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561DF3">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lastRenderedPageBreak/>
              <w:t>ԳՆՈՐԴ</w:t>
            </w:r>
          </w:p>
          <w:p w14:paraId="33C1A0AB" w14:textId="77777777" w:rsidR="00071D1C" w:rsidRPr="00A71D81" w:rsidRDefault="00071D1C" w:rsidP="00561DF3">
            <w:pPr>
              <w:ind w:hanging="2373"/>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B99A66E" w14:textId="0CBB5837" w:rsidR="0000379D" w:rsidRDefault="0000379D" w:rsidP="00EF3662">
      <w:pPr>
        <w:jc w:val="center"/>
        <w:rPr>
          <w:rFonts w:ascii="GHEA Grapalat" w:hAnsi="GHEA Grapalat"/>
          <w:sz w:val="20"/>
        </w:rPr>
      </w:pPr>
    </w:p>
    <w:p w14:paraId="0A33FE24" w14:textId="07A95B7C" w:rsidR="00561DF3" w:rsidRDefault="00561DF3" w:rsidP="00EF3662">
      <w:pPr>
        <w:jc w:val="center"/>
        <w:rPr>
          <w:rFonts w:ascii="GHEA Grapalat" w:hAnsi="GHEA Grapalat"/>
          <w:sz w:val="20"/>
        </w:rPr>
      </w:pPr>
    </w:p>
    <w:p w14:paraId="07276490" w14:textId="0D49AADA" w:rsidR="00561DF3" w:rsidRDefault="00561DF3" w:rsidP="00EF3662">
      <w:pPr>
        <w:jc w:val="center"/>
        <w:rPr>
          <w:rFonts w:ascii="GHEA Grapalat" w:hAnsi="GHEA Grapalat"/>
          <w:sz w:val="20"/>
        </w:rPr>
      </w:pPr>
    </w:p>
    <w:p w14:paraId="5E2C2C0F" w14:textId="5FA3247F" w:rsidR="00561DF3" w:rsidRDefault="00561DF3" w:rsidP="00EF3662">
      <w:pPr>
        <w:jc w:val="center"/>
        <w:rPr>
          <w:rFonts w:ascii="GHEA Grapalat" w:hAnsi="GHEA Grapalat"/>
          <w:sz w:val="20"/>
        </w:rPr>
      </w:pPr>
    </w:p>
    <w:p w14:paraId="10BC0F4E" w14:textId="19A3DDC8" w:rsidR="00561DF3" w:rsidRDefault="00561DF3" w:rsidP="00EF3662">
      <w:pPr>
        <w:jc w:val="center"/>
        <w:rPr>
          <w:rFonts w:ascii="GHEA Grapalat" w:hAnsi="GHEA Grapalat"/>
          <w:sz w:val="20"/>
        </w:rPr>
      </w:pPr>
    </w:p>
    <w:p w14:paraId="3E800F35" w14:textId="51D43E04" w:rsidR="00561DF3" w:rsidRDefault="00561DF3" w:rsidP="00EF3662">
      <w:pPr>
        <w:jc w:val="center"/>
        <w:rPr>
          <w:rFonts w:ascii="GHEA Grapalat" w:hAnsi="GHEA Grapalat"/>
          <w:sz w:val="20"/>
        </w:rPr>
      </w:pPr>
    </w:p>
    <w:p w14:paraId="565C1085" w14:textId="24F29BD4" w:rsidR="00561DF3" w:rsidRDefault="00561DF3" w:rsidP="00EF3662">
      <w:pPr>
        <w:jc w:val="center"/>
        <w:rPr>
          <w:rFonts w:ascii="GHEA Grapalat" w:hAnsi="GHEA Grapalat"/>
          <w:sz w:val="20"/>
        </w:rPr>
      </w:pPr>
    </w:p>
    <w:p w14:paraId="0A50E1DF" w14:textId="5BF5D0EC" w:rsidR="00561DF3" w:rsidRDefault="00561DF3" w:rsidP="00EF3662">
      <w:pPr>
        <w:jc w:val="center"/>
        <w:rPr>
          <w:rFonts w:ascii="GHEA Grapalat" w:hAnsi="GHEA Grapalat"/>
          <w:sz w:val="20"/>
        </w:rPr>
      </w:pPr>
    </w:p>
    <w:p w14:paraId="005CCE52" w14:textId="0363D870" w:rsidR="00561DF3" w:rsidRDefault="00561DF3" w:rsidP="00EF3662">
      <w:pPr>
        <w:jc w:val="center"/>
        <w:rPr>
          <w:rFonts w:ascii="GHEA Grapalat" w:hAnsi="GHEA Grapalat"/>
          <w:sz w:val="20"/>
        </w:rPr>
      </w:pPr>
    </w:p>
    <w:p w14:paraId="28730074" w14:textId="5EE53A17" w:rsidR="00561DF3" w:rsidRDefault="00561DF3" w:rsidP="00EF3662">
      <w:pPr>
        <w:jc w:val="center"/>
        <w:rPr>
          <w:rFonts w:ascii="GHEA Grapalat" w:hAnsi="GHEA Grapalat"/>
          <w:sz w:val="20"/>
        </w:rPr>
      </w:pPr>
    </w:p>
    <w:p w14:paraId="1AF2771C" w14:textId="62D03ACC" w:rsidR="00561DF3" w:rsidRDefault="00561DF3" w:rsidP="00EF3662">
      <w:pPr>
        <w:jc w:val="center"/>
        <w:rPr>
          <w:rFonts w:ascii="GHEA Grapalat" w:hAnsi="GHEA Grapalat"/>
          <w:sz w:val="20"/>
        </w:rPr>
      </w:pPr>
    </w:p>
    <w:p w14:paraId="696C84D7" w14:textId="0331190E" w:rsidR="00561DF3" w:rsidRDefault="00561DF3" w:rsidP="00EF3662">
      <w:pPr>
        <w:jc w:val="center"/>
        <w:rPr>
          <w:rFonts w:ascii="GHEA Grapalat" w:hAnsi="GHEA Grapalat"/>
          <w:sz w:val="20"/>
        </w:rPr>
      </w:pPr>
    </w:p>
    <w:p w14:paraId="0D9AE59C" w14:textId="0A675C02" w:rsidR="00561DF3" w:rsidRDefault="00561DF3" w:rsidP="00EF3662">
      <w:pPr>
        <w:jc w:val="center"/>
        <w:rPr>
          <w:rFonts w:ascii="GHEA Grapalat" w:hAnsi="GHEA Grapalat"/>
          <w:sz w:val="20"/>
        </w:rPr>
      </w:pPr>
    </w:p>
    <w:p w14:paraId="3A416409" w14:textId="77777777" w:rsidR="00561DF3" w:rsidRDefault="00561DF3" w:rsidP="00EF3662">
      <w:pPr>
        <w:jc w:val="center"/>
        <w:rPr>
          <w:rFonts w:ascii="GHEA Grapalat" w:hAnsi="GHEA Grapalat"/>
          <w:sz w:val="20"/>
        </w:rPr>
      </w:pPr>
    </w:p>
    <w:p w14:paraId="72CB565A" w14:textId="77777777" w:rsidR="0000379D" w:rsidRDefault="0000379D" w:rsidP="00EF3662">
      <w:pPr>
        <w:jc w:val="center"/>
        <w:rPr>
          <w:rFonts w:ascii="GHEA Grapalat" w:hAnsi="GHEA Grapalat"/>
          <w:sz w:val="20"/>
        </w:rPr>
      </w:pPr>
    </w:p>
    <w:p w14:paraId="446CC479" w14:textId="60929783"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1"/>
        <w:gridCol w:w="1522"/>
        <w:gridCol w:w="3992"/>
        <w:gridCol w:w="474"/>
        <w:gridCol w:w="474"/>
        <w:gridCol w:w="474"/>
        <w:gridCol w:w="474"/>
        <w:gridCol w:w="474"/>
        <w:gridCol w:w="474"/>
        <w:gridCol w:w="474"/>
        <w:gridCol w:w="474"/>
        <w:gridCol w:w="474"/>
        <w:gridCol w:w="474"/>
        <w:gridCol w:w="474"/>
        <w:gridCol w:w="474"/>
        <w:gridCol w:w="1481"/>
        <w:gridCol w:w="16"/>
      </w:tblGrid>
      <w:tr w:rsidR="00071D1C" w:rsidRPr="00A71D81" w14:paraId="3DADF274" w14:textId="77777777" w:rsidTr="00310833">
        <w:tc>
          <w:tcPr>
            <w:tcW w:w="14160" w:type="dxa"/>
            <w:gridSpan w:val="17"/>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A90CE7" w14:paraId="3B23D777" w14:textId="77777777" w:rsidTr="00310833">
        <w:trPr>
          <w:gridAfter w:val="1"/>
          <w:wAfter w:w="16" w:type="dxa"/>
        </w:trPr>
        <w:tc>
          <w:tcPr>
            <w:tcW w:w="1461"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522"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3992"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7169" w:type="dxa"/>
            <w:gridSpan w:val="13"/>
            <w:vAlign w:val="center"/>
          </w:tcPr>
          <w:p w14:paraId="4355517C" w14:textId="77777777"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  թ-ին` ըստ ամիսների, այդ թվում**</w:t>
            </w:r>
          </w:p>
        </w:tc>
      </w:tr>
      <w:tr w:rsidR="00071D1C" w:rsidRPr="00A71D81" w14:paraId="4EA8CAC4" w14:textId="77777777" w:rsidTr="00310833">
        <w:trPr>
          <w:gridAfter w:val="1"/>
          <w:wAfter w:w="16" w:type="dxa"/>
          <w:trHeight w:val="1538"/>
        </w:trPr>
        <w:tc>
          <w:tcPr>
            <w:tcW w:w="1461" w:type="dxa"/>
          </w:tcPr>
          <w:p w14:paraId="690DCCC4" w14:textId="77777777" w:rsidR="00071D1C" w:rsidRPr="00A71D81" w:rsidRDefault="00071D1C" w:rsidP="00EF3662">
            <w:pPr>
              <w:jc w:val="center"/>
              <w:rPr>
                <w:rFonts w:ascii="GHEA Grapalat" w:hAnsi="GHEA Grapalat"/>
                <w:sz w:val="20"/>
                <w:lang w:val="es-ES"/>
              </w:rPr>
            </w:pPr>
          </w:p>
        </w:tc>
        <w:tc>
          <w:tcPr>
            <w:tcW w:w="1522" w:type="dxa"/>
          </w:tcPr>
          <w:p w14:paraId="5175618E" w14:textId="77777777" w:rsidR="00071D1C" w:rsidRPr="00A71D81" w:rsidRDefault="00071D1C" w:rsidP="00EF3662">
            <w:pPr>
              <w:jc w:val="center"/>
              <w:rPr>
                <w:rFonts w:ascii="GHEA Grapalat" w:hAnsi="GHEA Grapalat"/>
                <w:sz w:val="20"/>
                <w:lang w:val="es-ES"/>
              </w:rPr>
            </w:pPr>
          </w:p>
        </w:tc>
        <w:tc>
          <w:tcPr>
            <w:tcW w:w="3992"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481"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470944" w:rsidRPr="00A71D81" w14:paraId="140D6FE5" w14:textId="77777777" w:rsidTr="00310833">
        <w:trPr>
          <w:gridAfter w:val="1"/>
          <w:wAfter w:w="16" w:type="dxa"/>
          <w:trHeight w:val="444"/>
        </w:trPr>
        <w:tc>
          <w:tcPr>
            <w:tcW w:w="1461" w:type="dxa"/>
          </w:tcPr>
          <w:p w14:paraId="3C77A349" w14:textId="5D67783E" w:rsidR="00470944" w:rsidRPr="00A71D81" w:rsidRDefault="00470944" w:rsidP="00470944">
            <w:pPr>
              <w:jc w:val="center"/>
              <w:rPr>
                <w:rFonts w:ascii="GHEA Grapalat" w:hAnsi="GHEA Grapalat"/>
                <w:sz w:val="20"/>
                <w:lang w:val="es-ES"/>
              </w:rPr>
            </w:pPr>
            <w:r w:rsidRPr="00A50AB2">
              <w:rPr>
                <w:sz w:val="16"/>
                <w:szCs w:val="16"/>
              </w:rPr>
              <w:t>1</w:t>
            </w:r>
          </w:p>
        </w:tc>
        <w:tc>
          <w:tcPr>
            <w:tcW w:w="1522" w:type="dxa"/>
            <w:vAlign w:val="center"/>
          </w:tcPr>
          <w:p w14:paraId="657CD6BC" w14:textId="77777777" w:rsidR="00470944" w:rsidRPr="005F0734" w:rsidRDefault="00470944" w:rsidP="00470944">
            <w:pPr>
              <w:rPr>
                <w:rFonts w:ascii="Sylfaen" w:hAnsi="Sylfaen" w:cstheme="minorBidi"/>
                <w:sz w:val="16"/>
                <w:szCs w:val="16"/>
                <w:lang w:val="hy-AM"/>
              </w:rPr>
            </w:pPr>
            <w:r w:rsidRPr="005F0734">
              <w:rPr>
                <w:rFonts w:ascii="Sylfaen" w:hAnsi="Sylfaen" w:cstheme="minorBidi"/>
                <w:sz w:val="16"/>
                <w:szCs w:val="16"/>
                <w:lang w:val="hy-AM"/>
              </w:rPr>
              <w:t>33611100</w:t>
            </w:r>
          </w:p>
          <w:p w14:paraId="54BFF871" w14:textId="77777777" w:rsidR="00470944" w:rsidRPr="00A71D81" w:rsidRDefault="00470944" w:rsidP="00470944">
            <w:pPr>
              <w:jc w:val="center"/>
              <w:rPr>
                <w:rFonts w:ascii="GHEA Grapalat" w:hAnsi="GHEA Grapalat"/>
                <w:sz w:val="20"/>
                <w:lang w:val="es-ES"/>
              </w:rPr>
            </w:pPr>
          </w:p>
        </w:tc>
        <w:tc>
          <w:tcPr>
            <w:tcW w:w="3992" w:type="dxa"/>
            <w:vAlign w:val="center"/>
          </w:tcPr>
          <w:p w14:paraId="63AAE77B" w14:textId="1709B469" w:rsidR="00470944" w:rsidRPr="00A71D81" w:rsidRDefault="00470944" w:rsidP="00470944">
            <w:pPr>
              <w:jc w:val="center"/>
              <w:rPr>
                <w:rFonts w:ascii="GHEA Grapalat" w:hAnsi="GHEA Grapalat"/>
                <w:sz w:val="20"/>
                <w:lang w:val="es-ES"/>
              </w:rPr>
            </w:pPr>
            <w:r>
              <w:rPr>
                <w:rFonts w:asciiTheme="minorHAnsi" w:hAnsiTheme="minorHAnsi" w:cstheme="minorBidi"/>
                <w:sz w:val="16"/>
                <w:szCs w:val="16"/>
                <w:lang w:val="hy-AM"/>
              </w:rPr>
              <w:t>Անաստրազոլ</w:t>
            </w:r>
          </w:p>
        </w:tc>
        <w:tc>
          <w:tcPr>
            <w:tcW w:w="474" w:type="dxa"/>
          </w:tcPr>
          <w:p w14:paraId="765D51E5" w14:textId="77777777" w:rsidR="00470944" w:rsidRPr="00A71D81" w:rsidRDefault="00470944" w:rsidP="00470944">
            <w:pPr>
              <w:jc w:val="center"/>
              <w:rPr>
                <w:rFonts w:ascii="GHEA Grapalat" w:hAnsi="GHEA Grapalat"/>
                <w:lang w:val="pt-BR"/>
              </w:rPr>
            </w:pPr>
            <w:r w:rsidRPr="00A71D81">
              <w:rPr>
                <w:rFonts w:ascii="GHEA Grapalat" w:hAnsi="GHEA Grapalat"/>
                <w:sz w:val="20"/>
                <w:lang w:val="pt-BR"/>
              </w:rPr>
              <w:t>... %</w:t>
            </w:r>
          </w:p>
        </w:tc>
        <w:tc>
          <w:tcPr>
            <w:tcW w:w="474" w:type="dxa"/>
          </w:tcPr>
          <w:p w14:paraId="13D52C0D" w14:textId="77777777" w:rsidR="00470944" w:rsidRPr="00A71D81" w:rsidRDefault="00470944" w:rsidP="00470944">
            <w:pPr>
              <w:jc w:val="center"/>
              <w:rPr>
                <w:rFonts w:ascii="GHEA Grapalat" w:hAnsi="GHEA Grapalat"/>
                <w:lang w:val="pt-BR"/>
              </w:rPr>
            </w:pPr>
            <w:r w:rsidRPr="00A71D81">
              <w:rPr>
                <w:rFonts w:ascii="GHEA Grapalat" w:hAnsi="GHEA Grapalat"/>
                <w:sz w:val="20"/>
                <w:lang w:val="pt-BR"/>
              </w:rPr>
              <w:t>... %</w:t>
            </w:r>
          </w:p>
        </w:tc>
        <w:tc>
          <w:tcPr>
            <w:tcW w:w="474" w:type="dxa"/>
          </w:tcPr>
          <w:p w14:paraId="445CF57D" w14:textId="77777777" w:rsidR="00470944" w:rsidRPr="00A71D81" w:rsidRDefault="00470944" w:rsidP="00470944">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7FF3CD51" w14:textId="6BE7DE3A" w:rsidR="00470944" w:rsidRPr="00A71D81" w:rsidRDefault="00470944" w:rsidP="00470944">
            <w:pPr>
              <w:jc w:val="center"/>
              <w:rPr>
                <w:rFonts w:ascii="GHEA Grapalat" w:hAnsi="GHEA Grapalat" w:cs="Arial"/>
                <w:sz w:val="18"/>
                <w:szCs w:val="18"/>
                <w:lang w:val="pt-BR"/>
              </w:rPr>
            </w:pPr>
            <w:r w:rsidRPr="00CC0B88">
              <w:rPr>
                <w:rFonts w:ascii="GHEA Grapalat" w:hAnsi="GHEA Grapalat"/>
                <w:sz w:val="20"/>
                <w:lang w:val="pt-BR"/>
              </w:rPr>
              <w:t>... %</w:t>
            </w:r>
          </w:p>
        </w:tc>
        <w:tc>
          <w:tcPr>
            <w:tcW w:w="474" w:type="dxa"/>
          </w:tcPr>
          <w:p w14:paraId="70C3E01D" w14:textId="3945358E" w:rsidR="00470944" w:rsidRPr="00A71D81" w:rsidRDefault="00470944" w:rsidP="00470944">
            <w:pPr>
              <w:jc w:val="center"/>
              <w:rPr>
                <w:rFonts w:ascii="GHEA Grapalat" w:hAnsi="GHEA Grapalat" w:cs="Arial"/>
                <w:sz w:val="18"/>
                <w:szCs w:val="18"/>
                <w:lang w:val="pt-BR"/>
              </w:rPr>
            </w:pPr>
            <w:r w:rsidRPr="00CC0B88">
              <w:rPr>
                <w:rFonts w:ascii="GHEA Grapalat" w:hAnsi="GHEA Grapalat"/>
                <w:sz w:val="20"/>
                <w:lang w:val="pt-BR"/>
              </w:rPr>
              <w:t>... %</w:t>
            </w:r>
          </w:p>
        </w:tc>
        <w:tc>
          <w:tcPr>
            <w:tcW w:w="474" w:type="dxa"/>
          </w:tcPr>
          <w:p w14:paraId="54EAC0F4" w14:textId="2F246460" w:rsidR="00470944" w:rsidRPr="00A71D81" w:rsidRDefault="00470944" w:rsidP="00470944">
            <w:pPr>
              <w:jc w:val="center"/>
              <w:rPr>
                <w:rFonts w:ascii="GHEA Grapalat" w:hAnsi="GHEA Grapalat" w:cs="Arial"/>
                <w:sz w:val="18"/>
                <w:szCs w:val="18"/>
                <w:lang w:val="pt-BR"/>
              </w:rPr>
            </w:pPr>
            <w:r w:rsidRPr="00CC0B88">
              <w:rPr>
                <w:rFonts w:ascii="GHEA Grapalat" w:hAnsi="GHEA Grapalat"/>
                <w:sz w:val="20"/>
                <w:lang w:val="pt-BR"/>
              </w:rPr>
              <w:t>... %</w:t>
            </w:r>
          </w:p>
        </w:tc>
        <w:tc>
          <w:tcPr>
            <w:tcW w:w="474" w:type="dxa"/>
          </w:tcPr>
          <w:p w14:paraId="485B937D" w14:textId="222B7DE9" w:rsidR="00470944" w:rsidRPr="00A71D81" w:rsidRDefault="00470944" w:rsidP="00470944">
            <w:pPr>
              <w:jc w:val="center"/>
              <w:rPr>
                <w:rFonts w:ascii="GHEA Grapalat" w:hAnsi="GHEA Grapalat" w:cs="Arial"/>
                <w:sz w:val="18"/>
                <w:szCs w:val="18"/>
                <w:lang w:val="pt-BR"/>
              </w:rPr>
            </w:pPr>
            <w:r w:rsidRPr="00CC0B88">
              <w:rPr>
                <w:rFonts w:ascii="GHEA Grapalat" w:hAnsi="GHEA Grapalat"/>
                <w:sz w:val="20"/>
                <w:lang w:val="pt-BR"/>
              </w:rPr>
              <w:t>... %</w:t>
            </w:r>
          </w:p>
        </w:tc>
        <w:tc>
          <w:tcPr>
            <w:tcW w:w="474" w:type="dxa"/>
          </w:tcPr>
          <w:p w14:paraId="19B77F4E" w14:textId="798A0E9C" w:rsidR="00470944" w:rsidRPr="00A71D81" w:rsidRDefault="00470944" w:rsidP="00470944">
            <w:pPr>
              <w:jc w:val="center"/>
              <w:rPr>
                <w:rFonts w:ascii="GHEA Grapalat" w:hAnsi="GHEA Grapalat" w:cs="Arial"/>
                <w:sz w:val="18"/>
                <w:szCs w:val="18"/>
                <w:lang w:val="pt-BR"/>
              </w:rPr>
            </w:pPr>
            <w:r w:rsidRPr="00CC0B88">
              <w:rPr>
                <w:rFonts w:ascii="GHEA Grapalat" w:hAnsi="GHEA Grapalat"/>
                <w:sz w:val="20"/>
                <w:lang w:val="pt-BR"/>
              </w:rPr>
              <w:t>... %</w:t>
            </w:r>
          </w:p>
        </w:tc>
        <w:tc>
          <w:tcPr>
            <w:tcW w:w="474" w:type="dxa"/>
          </w:tcPr>
          <w:p w14:paraId="3BDA1587" w14:textId="405F7500" w:rsidR="00470944" w:rsidRPr="00A71D81" w:rsidRDefault="00470944" w:rsidP="00470944">
            <w:pPr>
              <w:jc w:val="center"/>
              <w:rPr>
                <w:rFonts w:ascii="GHEA Grapalat" w:hAnsi="GHEA Grapalat" w:cs="Arial"/>
                <w:sz w:val="18"/>
                <w:szCs w:val="18"/>
                <w:lang w:val="pt-BR"/>
              </w:rPr>
            </w:pPr>
            <w:r w:rsidRPr="00CC0B88">
              <w:rPr>
                <w:rFonts w:ascii="GHEA Grapalat" w:hAnsi="GHEA Grapalat"/>
                <w:sz w:val="20"/>
                <w:lang w:val="pt-BR"/>
              </w:rPr>
              <w:t>... %</w:t>
            </w:r>
          </w:p>
        </w:tc>
        <w:tc>
          <w:tcPr>
            <w:tcW w:w="474" w:type="dxa"/>
          </w:tcPr>
          <w:p w14:paraId="41814414" w14:textId="2918646E" w:rsidR="00470944" w:rsidRPr="00A71D81" w:rsidRDefault="00470944" w:rsidP="00470944">
            <w:pPr>
              <w:jc w:val="center"/>
              <w:rPr>
                <w:rFonts w:ascii="GHEA Grapalat" w:hAnsi="GHEA Grapalat" w:cs="Arial"/>
                <w:sz w:val="18"/>
                <w:szCs w:val="18"/>
                <w:lang w:val="pt-BR"/>
              </w:rPr>
            </w:pPr>
            <w:r w:rsidRPr="00CC0B88">
              <w:rPr>
                <w:rFonts w:ascii="GHEA Grapalat" w:hAnsi="GHEA Grapalat"/>
                <w:sz w:val="20"/>
                <w:lang w:val="pt-BR"/>
              </w:rPr>
              <w:t>... %</w:t>
            </w:r>
          </w:p>
        </w:tc>
        <w:tc>
          <w:tcPr>
            <w:tcW w:w="474" w:type="dxa"/>
          </w:tcPr>
          <w:p w14:paraId="4A9421FF" w14:textId="27D1AB3A" w:rsidR="00470944" w:rsidRPr="00A71D81" w:rsidRDefault="00470944" w:rsidP="00470944">
            <w:pPr>
              <w:jc w:val="center"/>
              <w:rPr>
                <w:rFonts w:ascii="GHEA Grapalat" w:hAnsi="GHEA Grapalat" w:cs="Arial"/>
                <w:sz w:val="18"/>
                <w:szCs w:val="18"/>
                <w:lang w:val="pt-BR"/>
              </w:rPr>
            </w:pPr>
            <w:r w:rsidRPr="00CC0B88">
              <w:rPr>
                <w:rFonts w:ascii="GHEA Grapalat" w:hAnsi="GHEA Grapalat"/>
                <w:sz w:val="20"/>
                <w:lang w:val="pt-BR"/>
              </w:rPr>
              <w:t>... %</w:t>
            </w:r>
          </w:p>
        </w:tc>
        <w:tc>
          <w:tcPr>
            <w:tcW w:w="474" w:type="dxa"/>
          </w:tcPr>
          <w:p w14:paraId="1A48623A" w14:textId="31A28CB0" w:rsidR="00470944" w:rsidRPr="00A71D81" w:rsidRDefault="00470944" w:rsidP="00470944">
            <w:pPr>
              <w:jc w:val="center"/>
              <w:rPr>
                <w:rFonts w:ascii="GHEA Grapalat" w:hAnsi="GHEA Grapalat" w:cs="Arial"/>
                <w:sz w:val="18"/>
                <w:szCs w:val="18"/>
                <w:lang w:val="pt-BR"/>
              </w:rPr>
            </w:pPr>
            <w:r w:rsidRPr="00CC0B88">
              <w:rPr>
                <w:rFonts w:ascii="GHEA Grapalat" w:hAnsi="GHEA Grapalat"/>
                <w:sz w:val="20"/>
                <w:lang w:val="pt-BR"/>
              </w:rPr>
              <w:t>... %</w:t>
            </w:r>
          </w:p>
        </w:tc>
        <w:tc>
          <w:tcPr>
            <w:tcW w:w="1481" w:type="dxa"/>
          </w:tcPr>
          <w:p w14:paraId="08F75891" w14:textId="43FC13C1" w:rsidR="00470944" w:rsidRPr="00A71D81" w:rsidRDefault="00470944" w:rsidP="00470944">
            <w:pPr>
              <w:jc w:val="center"/>
              <w:rPr>
                <w:rFonts w:ascii="GHEA Grapalat" w:hAnsi="GHEA Grapalat"/>
                <w:b/>
                <w:lang w:val="pt-BR"/>
              </w:rPr>
            </w:pPr>
            <w:r w:rsidRPr="00CC0B88">
              <w:rPr>
                <w:rFonts w:ascii="GHEA Grapalat" w:hAnsi="GHEA Grapalat"/>
                <w:sz w:val="20"/>
                <w:lang w:val="pt-BR"/>
              </w:rPr>
              <w:t>... %</w:t>
            </w:r>
          </w:p>
        </w:tc>
      </w:tr>
      <w:tr w:rsidR="00470944" w:rsidRPr="00A71D81" w14:paraId="146F9723" w14:textId="77777777" w:rsidTr="00310833">
        <w:trPr>
          <w:gridAfter w:val="1"/>
          <w:wAfter w:w="16" w:type="dxa"/>
          <w:trHeight w:val="444"/>
        </w:trPr>
        <w:tc>
          <w:tcPr>
            <w:tcW w:w="1461" w:type="dxa"/>
          </w:tcPr>
          <w:p w14:paraId="573C2B01" w14:textId="3A3BAF03" w:rsidR="00470944" w:rsidRPr="00A71D81" w:rsidRDefault="00470944" w:rsidP="00470944">
            <w:pPr>
              <w:jc w:val="center"/>
              <w:rPr>
                <w:rFonts w:ascii="GHEA Grapalat" w:hAnsi="GHEA Grapalat"/>
                <w:sz w:val="20"/>
                <w:lang w:val="es-ES"/>
              </w:rPr>
            </w:pPr>
            <w:r w:rsidRPr="00A50AB2">
              <w:rPr>
                <w:sz w:val="16"/>
                <w:szCs w:val="16"/>
              </w:rPr>
              <w:t>2</w:t>
            </w:r>
          </w:p>
        </w:tc>
        <w:tc>
          <w:tcPr>
            <w:tcW w:w="1522" w:type="dxa"/>
            <w:vAlign w:val="center"/>
          </w:tcPr>
          <w:p w14:paraId="1EB5DE5C" w14:textId="77777777" w:rsidR="00470944" w:rsidRPr="005F0734" w:rsidRDefault="00470944" w:rsidP="00470944">
            <w:pPr>
              <w:rPr>
                <w:rFonts w:ascii="Sylfaen" w:hAnsi="Sylfaen" w:cstheme="minorBidi"/>
                <w:sz w:val="16"/>
                <w:szCs w:val="16"/>
                <w:lang w:val="hy-AM"/>
              </w:rPr>
            </w:pPr>
            <w:r w:rsidRPr="005F0734">
              <w:rPr>
                <w:rFonts w:ascii="Sylfaen" w:hAnsi="Sylfaen" w:cstheme="minorBidi"/>
                <w:sz w:val="16"/>
                <w:szCs w:val="16"/>
                <w:lang w:val="hy-AM"/>
              </w:rPr>
              <w:t>33611100</w:t>
            </w:r>
          </w:p>
          <w:p w14:paraId="3A4AB1B6" w14:textId="77777777" w:rsidR="00470944" w:rsidRPr="00A71D81" w:rsidRDefault="00470944" w:rsidP="00470944">
            <w:pPr>
              <w:jc w:val="center"/>
              <w:rPr>
                <w:rFonts w:ascii="GHEA Grapalat" w:hAnsi="GHEA Grapalat"/>
                <w:sz w:val="20"/>
                <w:lang w:val="es-ES"/>
              </w:rPr>
            </w:pPr>
          </w:p>
        </w:tc>
        <w:tc>
          <w:tcPr>
            <w:tcW w:w="3992" w:type="dxa"/>
            <w:vAlign w:val="center"/>
          </w:tcPr>
          <w:p w14:paraId="5E905F9E" w14:textId="65BF6509"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Օմեպրազոլ</w:t>
            </w:r>
          </w:p>
        </w:tc>
        <w:tc>
          <w:tcPr>
            <w:tcW w:w="474" w:type="dxa"/>
          </w:tcPr>
          <w:p w14:paraId="63B11BB2" w14:textId="45F4A513"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C8059B4" w14:textId="556DA8B0"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02FE004C" w14:textId="6AED3928"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55E1609" w14:textId="29B6AFD7"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5803A7A" w14:textId="60848BC4"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35037AF" w14:textId="57F2D50A"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774F47D" w14:textId="19E3BD9F"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CD436EE" w14:textId="50EE4032"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44C18F0" w14:textId="5F21AA49"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66565CF" w14:textId="298E907B"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AFFA000" w14:textId="5D498FFB"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BA9E5C1" w14:textId="6A256D18"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3FE02170" w14:textId="38D7148D"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A71D81" w14:paraId="2FE6C3E2" w14:textId="77777777" w:rsidTr="00310833">
        <w:trPr>
          <w:gridAfter w:val="1"/>
          <w:wAfter w:w="16" w:type="dxa"/>
          <w:trHeight w:val="444"/>
        </w:trPr>
        <w:tc>
          <w:tcPr>
            <w:tcW w:w="1461" w:type="dxa"/>
          </w:tcPr>
          <w:p w14:paraId="14B97193" w14:textId="19773742" w:rsidR="00470944" w:rsidRPr="00A71D81" w:rsidRDefault="00470944" w:rsidP="00470944">
            <w:pPr>
              <w:jc w:val="center"/>
              <w:rPr>
                <w:rFonts w:ascii="GHEA Grapalat" w:hAnsi="GHEA Grapalat"/>
                <w:sz w:val="20"/>
                <w:lang w:val="es-ES"/>
              </w:rPr>
            </w:pPr>
            <w:r>
              <w:rPr>
                <w:sz w:val="16"/>
                <w:szCs w:val="16"/>
              </w:rPr>
              <w:t>3</w:t>
            </w:r>
          </w:p>
        </w:tc>
        <w:tc>
          <w:tcPr>
            <w:tcW w:w="1522" w:type="dxa"/>
            <w:vAlign w:val="center"/>
          </w:tcPr>
          <w:p w14:paraId="2946C46F" w14:textId="577F42FC" w:rsidR="00470944" w:rsidRPr="00A71D81" w:rsidRDefault="00470944" w:rsidP="00470944">
            <w:pPr>
              <w:jc w:val="center"/>
              <w:rPr>
                <w:rFonts w:ascii="GHEA Grapalat" w:hAnsi="GHEA Grapalat"/>
                <w:sz w:val="20"/>
                <w:lang w:val="es-ES"/>
              </w:rPr>
            </w:pPr>
            <w:r w:rsidRPr="005F0734">
              <w:rPr>
                <w:rFonts w:ascii="Sylfaen" w:hAnsi="Sylfaen" w:cstheme="minorBidi"/>
                <w:sz w:val="16"/>
                <w:szCs w:val="16"/>
                <w:lang w:val="hy-AM"/>
              </w:rPr>
              <w:t>33611120</w:t>
            </w:r>
          </w:p>
        </w:tc>
        <w:tc>
          <w:tcPr>
            <w:tcW w:w="3992" w:type="dxa"/>
            <w:vAlign w:val="center"/>
          </w:tcPr>
          <w:p w14:paraId="1AEA9A5D" w14:textId="66152FC1"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ֆամոտիդին 40մգ</w:t>
            </w:r>
          </w:p>
        </w:tc>
        <w:tc>
          <w:tcPr>
            <w:tcW w:w="474" w:type="dxa"/>
          </w:tcPr>
          <w:p w14:paraId="35309291" w14:textId="2E3C2F1A"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237381AB" w14:textId="55E7D608"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2142516B" w14:textId="3A0AC5BA"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083A369D" w14:textId="4A503BB9"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C4DD61D" w14:textId="0310092B"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11BEF67" w14:textId="193C6BBF"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7BC063A" w14:textId="3DFE4FE9"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347C7AD" w14:textId="604C8019"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3C3DAD6" w14:textId="71DB32D8"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BAF3D47" w14:textId="013A7AAA"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CCEAF2C" w14:textId="3B807857"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02317C8" w14:textId="4A957E5E"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4D54239B" w14:textId="641DBC81"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A71D81" w14:paraId="6B864AF2" w14:textId="77777777" w:rsidTr="00310833">
        <w:trPr>
          <w:gridAfter w:val="1"/>
          <w:wAfter w:w="16" w:type="dxa"/>
          <w:trHeight w:val="444"/>
        </w:trPr>
        <w:tc>
          <w:tcPr>
            <w:tcW w:w="1461" w:type="dxa"/>
          </w:tcPr>
          <w:p w14:paraId="7032612D" w14:textId="09B14624" w:rsidR="00470944" w:rsidRPr="00A71D81" w:rsidRDefault="00470944" w:rsidP="00470944">
            <w:pPr>
              <w:jc w:val="center"/>
              <w:rPr>
                <w:rFonts w:ascii="GHEA Grapalat" w:hAnsi="GHEA Grapalat"/>
                <w:sz w:val="20"/>
                <w:lang w:val="es-ES"/>
              </w:rPr>
            </w:pPr>
            <w:r>
              <w:rPr>
                <w:sz w:val="16"/>
                <w:szCs w:val="16"/>
              </w:rPr>
              <w:t>4</w:t>
            </w:r>
          </w:p>
        </w:tc>
        <w:tc>
          <w:tcPr>
            <w:tcW w:w="1522" w:type="dxa"/>
            <w:vAlign w:val="center"/>
          </w:tcPr>
          <w:p w14:paraId="57C6DBDB" w14:textId="5875F7FF" w:rsidR="00470944" w:rsidRPr="00A71D81" w:rsidRDefault="00470944" w:rsidP="00470944">
            <w:pPr>
              <w:jc w:val="center"/>
              <w:rPr>
                <w:rFonts w:ascii="GHEA Grapalat" w:hAnsi="GHEA Grapalat"/>
                <w:sz w:val="20"/>
                <w:lang w:val="es-ES"/>
              </w:rPr>
            </w:pPr>
            <w:r w:rsidRPr="005F0734">
              <w:rPr>
                <w:rFonts w:ascii="Sylfaen" w:hAnsi="Sylfaen" w:cstheme="minorBidi"/>
                <w:sz w:val="16"/>
                <w:szCs w:val="16"/>
                <w:lang w:val="hy-AM"/>
              </w:rPr>
              <w:t>33611120</w:t>
            </w:r>
          </w:p>
        </w:tc>
        <w:tc>
          <w:tcPr>
            <w:tcW w:w="3992" w:type="dxa"/>
            <w:vAlign w:val="center"/>
          </w:tcPr>
          <w:p w14:paraId="02ED389A" w14:textId="67D1C44C"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ֆամոտիդին 20մգ</w:t>
            </w:r>
          </w:p>
        </w:tc>
        <w:tc>
          <w:tcPr>
            <w:tcW w:w="474" w:type="dxa"/>
          </w:tcPr>
          <w:p w14:paraId="61A12FD4" w14:textId="63D59154"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7FB4C795" w14:textId="13353602"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559A1BA" w14:textId="7B65B32E"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A9E4D7C" w14:textId="0797DE5B"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60F83FC" w14:textId="6839F93C"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C4730A4" w14:textId="131B6B23"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221D21A" w14:textId="1DE9C641"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6861713" w14:textId="2C67695B"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12FEF66" w14:textId="16419550"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6FFD813" w14:textId="6D09DBF3"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0111756" w14:textId="2E47FAD4"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AB919B1" w14:textId="1A6E731B"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5A1B7C8E" w14:textId="1A428F5A"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A71D81" w14:paraId="056B8187" w14:textId="77777777" w:rsidTr="00310833">
        <w:trPr>
          <w:gridAfter w:val="1"/>
          <w:wAfter w:w="16" w:type="dxa"/>
          <w:trHeight w:val="444"/>
        </w:trPr>
        <w:tc>
          <w:tcPr>
            <w:tcW w:w="1461" w:type="dxa"/>
          </w:tcPr>
          <w:p w14:paraId="469FDA26" w14:textId="2DFBA56D" w:rsidR="00470944" w:rsidRPr="00A71D81" w:rsidRDefault="00470944" w:rsidP="00470944">
            <w:pPr>
              <w:jc w:val="center"/>
              <w:rPr>
                <w:rFonts w:ascii="GHEA Grapalat" w:hAnsi="GHEA Grapalat"/>
                <w:sz w:val="20"/>
                <w:lang w:val="es-ES"/>
              </w:rPr>
            </w:pPr>
            <w:r>
              <w:rPr>
                <w:sz w:val="16"/>
                <w:szCs w:val="16"/>
              </w:rPr>
              <w:t>5</w:t>
            </w:r>
          </w:p>
        </w:tc>
        <w:tc>
          <w:tcPr>
            <w:tcW w:w="1522" w:type="dxa"/>
            <w:vAlign w:val="center"/>
          </w:tcPr>
          <w:p w14:paraId="7D80B446" w14:textId="47C6BDFB" w:rsidR="00470944" w:rsidRPr="00A71D81" w:rsidRDefault="00470944" w:rsidP="00470944">
            <w:pPr>
              <w:jc w:val="center"/>
              <w:rPr>
                <w:rFonts w:ascii="GHEA Grapalat" w:hAnsi="GHEA Grapalat"/>
                <w:sz w:val="20"/>
                <w:lang w:val="es-ES"/>
              </w:rPr>
            </w:pPr>
            <w:r w:rsidRPr="005F0734">
              <w:rPr>
                <w:rFonts w:ascii="Sylfaen" w:hAnsi="Sylfaen" w:cstheme="minorBidi"/>
                <w:sz w:val="16"/>
                <w:szCs w:val="16"/>
                <w:lang w:val="hy-AM"/>
              </w:rPr>
              <w:t>33611130</w:t>
            </w:r>
          </w:p>
        </w:tc>
        <w:tc>
          <w:tcPr>
            <w:tcW w:w="3992" w:type="dxa"/>
            <w:vAlign w:val="center"/>
          </w:tcPr>
          <w:p w14:paraId="4D90E4C7" w14:textId="119A981D" w:rsidR="00470944" w:rsidRPr="00A71D81" w:rsidRDefault="00470944" w:rsidP="00470944">
            <w:pPr>
              <w:jc w:val="center"/>
              <w:rPr>
                <w:rFonts w:ascii="GHEA Grapalat" w:hAnsi="GHEA Grapalat"/>
                <w:sz w:val="20"/>
                <w:lang w:val="es-ES"/>
              </w:rPr>
            </w:pPr>
            <w:r w:rsidRPr="007E57AF">
              <w:rPr>
                <w:rFonts w:asciiTheme="minorHAnsi" w:hAnsiTheme="minorHAnsi" w:cstheme="minorBidi"/>
                <w:sz w:val="16"/>
                <w:szCs w:val="16"/>
                <w:lang w:val="hy-AM"/>
              </w:rPr>
              <w:t>ատրոպին (ատրոպինի սուլֆատ) 1մլ</w:t>
            </w:r>
          </w:p>
        </w:tc>
        <w:tc>
          <w:tcPr>
            <w:tcW w:w="474" w:type="dxa"/>
          </w:tcPr>
          <w:p w14:paraId="4AA5902B" w14:textId="0682408C"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4C988E59" w14:textId="4DF2EDF6"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399C62D" w14:textId="7B9FCB8F"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0D5457A9" w14:textId="3C511AF2"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7B3A16B" w14:textId="0E838245"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1447A76" w14:textId="66294810"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B1ACC9E" w14:textId="58BE7417"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E28BBBD" w14:textId="1D786DE0"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BB722B2" w14:textId="301BE3D9"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BBAC2C3" w14:textId="3900BB86"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6CE59E1" w14:textId="6C26C64A"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55AD892" w14:textId="2691F115"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093305A0" w14:textId="47DA7132"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A71D81" w14:paraId="7DA646ED" w14:textId="77777777" w:rsidTr="00310833">
        <w:trPr>
          <w:gridAfter w:val="1"/>
          <w:wAfter w:w="16" w:type="dxa"/>
          <w:trHeight w:val="444"/>
        </w:trPr>
        <w:tc>
          <w:tcPr>
            <w:tcW w:w="1461" w:type="dxa"/>
          </w:tcPr>
          <w:p w14:paraId="60E5A864" w14:textId="55CAEB50" w:rsidR="00470944" w:rsidRPr="00A71D81" w:rsidRDefault="00470944" w:rsidP="00470944">
            <w:pPr>
              <w:jc w:val="center"/>
              <w:rPr>
                <w:rFonts w:ascii="GHEA Grapalat" w:hAnsi="GHEA Grapalat"/>
                <w:sz w:val="20"/>
                <w:lang w:val="es-ES"/>
              </w:rPr>
            </w:pPr>
            <w:r>
              <w:rPr>
                <w:sz w:val="16"/>
                <w:szCs w:val="16"/>
              </w:rPr>
              <w:t>6</w:t>
            </w:r>
          </w:p>
        </w:tc>
        <w:tc>
          <w:tcPr>
            <w:tcW w:w="1522" w:type="dxa"/>
            <w:vAlign w:val="center"/>
          </w:tcPr>
          <w:p w14:paraId="6579E429" w14:textId="22C23C7D" w:rsidR="00470944" w:rsidRPr="00A71D81" w:rsidRDefault="00470944" w:rsidP="00470944">
            <w:pPr>
              <w:jc w:val="center"/>
              <w:rPr>
                <w:rFonts w:ascii="GHEA Grapalat" w:hAnsi="GHEA Grapalat"/>
                <w:sz w:val="20"/>
                <w:lang w:val="es-ES"/>
              </w:rPr>
            </w:pPr>
            <w:r w:rsidRPr="005F0734">
              <w:rPr>
                <w:rFonts w:ascii="Sylfaen" w:hAnsi="Sylfaen" w:cstheme="minorBidi"/>
                <w:sz w:val="16"/>
                <w:szCs w:val="16"/>
                <w:lang w:val="hy-AM"/>
              </w:rPr>
              <w:t>33611160</w:t>
            </w:r>
          </w:p>
        </w:tc>
        <w:tc>
          <w:tcPr>
            <w:tcW w:w="3992" w:type="dxa"/>
            <w:vAlign w:val="center"/>
          </w:tcPr>
          <w:p w14:paraId="1032DEF3" w14:textId="19BCEE76"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մետոկլոպրամիդ (մետոկլոպրամիդի հիդրոքլորիդ)</w:t>
            </w:r>
          </w:p>
        </w:tc>
        <w:tc>
          <w:tcPr>
            <w:tcW w:w="474" w:type="dxa"/>
          </w:tcPr>
          <w:p w14:paraId="0A9FD2E4" w14:textId="22355858"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06A3AAA" w14:textId="738ADEE3"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76594A52" w14:textId="3195B023"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A851F54" w14:textId="56930A5A"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00FB6F4" w14:textId="6200FE27"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5EA7586" w14:textId="5B2307BE"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EAB6912" w14:textId="69ECDB3D"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0EADE1D" w14:textId="3EA39D7C"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D57BAB4" w14:textId="25DD6E39"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9A25FC2" w14:textId="3ADA41D2"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540838B" w14:textId="621BE935"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703652E" w14:textId="63CE80E0"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684D6EF3" w14:textId="0432FD6D"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A71D81" w14:paraId="7589F0C8" w14:textId="77777777" w:rsidTr="00310833">
        <w:trPr>
          <w:gridAfter w:val="1"/>
          <w:wAfter w:w="16" w:type="dxa"/>
          <w:trHeight w:val="444"/>
        </w:trPr>
        <w:tc>
          <w:tcPr>
            <w:tcW w:w="1461" w:type="dxa"/>
          </w:tcPr>
          <w:p w14:paraId="073C49A3" w14:textId="3B2F7478" w:rsidR="00470944" w:rsidRPr="00A71D81" w:rsidRDefault="00470944" w:rsidP="00470944">
            <w:pPr>
              <w:jc w:val="center"/>
              <w:rPr>
                <w:rFonts w:ascii="GHEA Grapalat" w:hAnsi="GHEA Grapalat"/>
                <w:sz w:val="20"/>
                <w:lang w:val="es-ES"/>
              </w:rPr>
            </w:pPr>
            <w:r>
              <w:rPr>
                <w:sz w:val="16"/>
                <w:szCs w:val="16"/>
              </w:rPr>
              <w:t>7</w:t>
            </w:r>
          </w:p>
        </w:tc>
        <w:tc>
          <w:tcPr>
            <w:tcW w:w="1522" w:type="dxa"/>
            <w:vAlign w:val="center"/>
          </w:tcPr>
          <w:p w14:paraId="2EE1949C" w14:textId="140ECB12" w:rsidR="00470944" w:rsidRPr="00A71D81" w:rsidRDefault="00470944" w:rsidP="00470944">
            <w:pPr>
              <w:jc w:val="center"/>
              <w:rPr>
                <w:rFonts w:ascii="GHEA Grapalat" w:hAnsi="GHEA Grapalat"/>
                <w:sz w:val="20"/>
                <w:lang w:val="es-ES"/>
              </w:rPr>
            </w:pPr>
            <w:r w:rsidRPr="005F0734">
              <w:rPr>
                <w:rFonts w:ascii="Sylfaen" w:hAnsi="Sylfaen" w:cstheme="minorBidi"/>
                <w:sz w:val="16"/>
                <w:szCs w:val="16"/>
                <w:lang w:val="hy-AM"/>
              </w:rPr>
              <w:t>33611210</w:t>
            </w:r>
          </w:p>
        </w:tc>
        <w:tc>
          <w:tcPr>
            <w:tcW w:w="3992" w:type="dxa"/>
            <w:vAlign w:val="center"/>
          </w:tcPr>
          <w:p w14:paraId="1F0EE676" w14:textId="59629AD5"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Սուլֆասալազին</w:t>
            </w:r>
          </w:p>
        </w:tc>
        <w:tc>
          <w:tcPr>
            <w:tcW w:w="474" w:type="dxa"/>
          </w:tcPr>
          <w:p w14:paraId="19AC02C7" w14:textId="3330EF3A"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76F351D3" w14:textId="7756597C"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F96FB11" w14:textId="46B3ECF2"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0E2ABF47" w14:textId="7F95E656"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8F8C343" w14:textId="34B27D0F"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A67AB39" w14:textId="3E748031"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62060EF" w14:textId="1666A62E"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3335F47" w14:textId="7B01E609"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4DB1850" w14:textId="12E2D15F"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4406FBB" w14:textId="2286E4C8"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70B3B64" w14:textId="2C039A22"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4F238BA" w14:textId="213CDD26"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0B7729C4" w14:textId="36FCC9A1"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310833" w14:paraId="326B6A8C" w14:textId="77777777" w:rsidTr="00310833">
        <w:trPr>
          <w:gridAfter w:val="1"/>
          <w:wAfter w:w="16" w:type="dxa"/>
          <w:trHeight w:val="444"/>
        </w:trPr>
        <w:tc>
          <w:tcPr>
            <w:tcW w:w="1461" w:type="dxa"/>
          </w:tcPr>
          <w:p w14:paraId="2F9ABE7F" w14:textId="7F3536B4" w:rsidR="00470944" w:rsidRPr="00A71D81" w:rsidRDefault="00470944" w:rsidP="00470944">
            <w:pPr>
              <w:jc w:val="center"/>
              <w:rPr>
                <w:rFonts w:ascii="GHEA Grapalat" w:hAnsi="GHEA Grapalat"/>
                <w:sz w:val="20"/>
                <w:lang w:val="es-ES"/>
              </w:rPr>
            </w:pPr>
            <w:r>
              <w:rPr>
                <w:sz w:val="16"/>
                <w:szCs w:val="16"/>
              </w:rPr>
              <w:t>8</w:t>
            </w:r>
          </w:p>
        </w:tc>
        <w:tc>
          <w:tcPr>
            <w:tcW w:w="1522" w:type="dxa"/>
            <w:vAlign w:val="center"/>
          </w:tcPr>
          <w:p w14:paraId="5E8AD1CC" w14:textId="59A0C6D9" w:rsidR="00470944" w:rsidRPr="00A71D81" w:rsidRDefault="00470944" w:rsidP="00470944">
            <w:pPr>
              <w:jc w:val="center"/>
              <w:rPr>
                <w:rFonts w:ascii="GHEA Grapalat" w:hAnsi="GHEA Grapalat"/>
                <w:sz w:val="20"/>
                <w:lang w:val="es-ES"/>
              </w:rPr>
            </w:pPr>
            <w:r w:rsidRPr="005F0734">
              <w:rPr>
                <w:rFonts w:ascii="Sylfaen" w:hAnsi="Sylfaen" w:cstheme="minorBidi"/>
                <w:sz w:val="16"/>
                <w:szCs w:val="16"/>
                <w:lang w:val="hy-AM"/>
              </w:rPr>
              <w:t>33621290</w:t>
            </w:r>
          </w:p>
        </w:tc>
        <w:tc>
          <w:tcPr>
            <w:tcW w:w="3992" w:type="dxa"/>
            <w:vAlign w:val="center"/>
          </w:tcPr>
          <w:p w14:paraId="0E9F59C7" w14:textId="01279DDC"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էպինեֆրին (էպինեֆրինի հիդրոտարտրատ) ամպ 1մլ</w:t>
            </w:r>
          </w:p>
        </w:tc>
        <w:tc>
          <w:tcPr>
            <w:tcW w:w="474" w:type="dxa"/>
          </w:tcPr>
          <w:p w14:paraId="1243D288" w14:textId="1AD002A0"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4EF05777" w14:textId="3901857F"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75584293" w14:textId="0A6B3D05"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5FEF324" w14:textId="4F10A129"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0C2A217" w14:textId="4C039283"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5D1296B" w14:textId="401885A7"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42EB847" w14:textId="07CC3E40"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F603D6D" w14:textId="417CC3EA"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A21834C" w14:textId="6A74B75B"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2B6C875" w14:textId="1AAB059D"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9352625" w14:textId="2E030C90"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70513AA" w14:textId="4605B073"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08D01968" w14:textId="634F1832"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A71D81" w14:paraId="22587166" w14:textId="77777777" w:rsidTr="00310833">
        <w:trPr>
          <w:gridAfter w:val="1"/>
          <w:wAfter w:w="16" w:type="dxa"/>
          <w:trHeight w:val="444"/>
        </w:trPr>
        <w:tc>
          <w:tcPr>
            <w:tcW w:w="1461" w:type="dxa"/>
          </w:tcPr>
          <w:p w14:paraId="5DE34670" w14:textId="0C5A9BC2" w:rsidR="00470944" w:rsidRPr="00A71D81" w:rsidRDefault="00470944" w:rsidP="00470944">
            <w:pPr>
              <w:jc w:val="center"/>
              <w:rPr>
                <w:rFonts w:ascii="GHEA Grapalat" w:hAnsi="GHEA Grapalat"/>
                <w:sz w:val="20"/>
                <w:lang w:val="es-ES"/>
              </w:rPr>
            </w:pPr>
            <w:r>
              <w:rPr>
                <w:sz w:val="16"/>
                <w:szCs w:val="16"/>
                <w:lang w:val="hy-AM"/>
              </w:rPr>
              <w:lastRenderedPageBreak/>
              <w:t>9</w:t>
            </w:r>
          </w:p>
        </w:tc>
        <w:tc>
          <w:tcPr>
            <w:tcW w:w="1522" w:type="dxa"/>
            <w:vAlign w:val="center"/>
          </w:tcPr>
          <w:p w14:paraId="73121EC3" w14:textId="68207278" w:rsidR="00470944" w:rsidRPr="00A71D81" w:rsidRDefault="00470944" w:rsidP="00470944">
            <w:pPr>
              <w:jc w:val="center"/>
              <w:rPr>
                <w:rFonts w:ascii="GHEA Grapalat" w:hAnsi="GHEA Grapalat"/>
                <w:sz w:val="20"/>
                <w:lang w:val="es-ES"/>
              </w:rPr>
            </w:pPr>
            <w:r w:rsidRPr="005F0734">
              <w:rPr>
                <w:rFonts w:ascii="Sylfaen" w:hAnsi="Sylfaen" w:cstheme="minorBidi"/>
                <w:sz w:val="16"/>
                <w:szCs w:val="16"/>
                <w:lang w:val="hy-AM"/>
              </w:rPr>
              <w:t>33621340</w:t>
            </w:r>
          </w:p>
        </w:tc>
        <w:tc>
          <w:tcPr>
            <w:tcW w:w="3992" w:type="dxa"/>
            <w:vAlign w:val="center"/>
          </w:tcPr>
          <w:p w14:paraId="19330425" w14:textId="4D10D14E"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կոֆեին նատրիումի բենզոատ</w:t>
            </w:r>
          </w:p>
        </w:tc>
        <w:tc>
          <w:tcPr>
            <w:tcW w:w="474" w:type="dxa"/>
          </w:tcPr>
          <w:p w14:paraId="5532C918" w14:textId="6C602FFF"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8598CC4" w14:textId="411E30D0"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E79F606" w14:textId="3E437A0C"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7E00E35" w14:textId="3DADFA12"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98DF2C7" w14:textId="565F6AF7"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5A788DE" w14:textId="25976B2F"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73A9EEA" w14:textId="3CF7C1AA"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EEF50FF" w14:textId="07CD7D90"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E03263F" w14:textId="7156B8E1"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9DF1008" w14:textId="26FF7917"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D76F83E" w14:textId="31D529D1"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81E4DBF" w14:textId="59B2152F"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1D996F88" w14:textId="1FE3993F"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A71D81" w14:paraId="404906F3" w14:textId="77777777" w:rsidTr="00310833">
        <w:trPr>
          <w:gridAfter w:val="1"/>
          <w:wAfter w:w="16" w:type="dxa"/>
          <w:trHeight w:val="444"/>
        </w:trPr>
        <w:tc>
          <w:tcPr>
            <w:tcW w:w="1461" w:type="dxa"/>
          </w:tcPr>
          <w:p w14:paraId="36032A5A" w14:textId="747BF9B0" w:rsidR="00470944" w:rsidRPr="00A71D81" w:rsidRDefault="00470944" w:rsidP="00470944">
            <w:pPr>
              <w:jc w:val="center"/>
              <w:rPr>
                <w:rFonts w:ascii="GHEA Grapalat" w:hAnsi="GHEA Grapalat"/>
                <w:sz w:val="20"/>
                <w:lang w:val="es-ES"/>
              </w:rPr>
            </w:pPr>
            <w:r>
              <w:rPr>
                <w:sz w:val="16"/>
                <w:szCs w:val="16"/>
                <w:lang w:val="hy-AM"/>
              </w:rPr>
              <w:t>10</w:t>
            </w:r>
          </w:p>
        </w:tc>
        <w:tc>
          <w:tcPr>
            <w:tcW w:w="1522" w:type="dxa"/>
            <w:vAlign w:val="center"/>
          </w:tcPr>
          <w:p w14:paraId="327C7F6F" w14:textId="1175B2BA" w:rsidR="00470944" w:rsidRPr="00A71D81" w:rsidRDefault="00470944" w:rsidP="00470944">
            <w:pPr>
              <w:jc w:val="center"/>
              <w:rPr>
                <w:rFonts w:ascii="GHEA Grapalat" w:hAnsi="GHEA Grapalat"/>
                <w:sz w:val="20"/>
                <w:lang w:val="es-ES"/>
              </w:rPr>
            </w:pPr>
            <w:r w:rsidRPr="005F0734">
              <w:rPr>
                <w:rFonts w:ascii="Sylfaen" w:hAnsi="Sylfaen" w:cstheme="minorBidi"/>
                <w:sz w:val="16"/>
                <w:szCs w:val="16"/>
                <w:lang w:val="hy-AM"/>
              </w:rPr>
              <w:t>33621340</w:t>
            </w:r>
          </w:p>
        </w:tc>
        <w:tc>
          <w:tcPr>
            <w:tcW w:w="3992" w:type="dxa"/>
            <w:vAlign w:val="center"/>
          </w:tcPr>
          <w:p w14:paraId="6D319CC3" w14:textId="6964C504"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Կվամատել</w:t>
            </w:r>
          </w:p>
        </w:tc>
        <w:tc>
          <w:tcPr>
            <w:tcW w:w="474" w:type="dxa"/>
          </w:tcPr>
          <w:p w14:paraId="2357E412" w14:textId="797AD24F"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7DD54A7F" w14:textId="77E32B63"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7A97E0AC" w14:textId="61047D8F"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2F930E1D" w14:textId="0451B5E3"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7912A1B" w14:textId="4DBB7E43"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70910CB" w14:textId="2CE79E0B"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1D6246D" w14:textId="4CA6CD55"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F40138E" w14:textId="36201EB4"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83B2400" w14:textId="0946BDA7"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FE0DFAD" w14:textId="79E67679"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0F1DB39" w14:textId="195BF2C0"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973D859" w14:textId="777C6DB6"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4C3FA27A" w14:textId="7B89E7A2"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A71D81" w14:paraId="6D188037" w14:textId="77777777" w:rsidTr="00310833">
        <w:trPr>
          <w:gridAfter w:val="1"/>
          <w:wAfter w:w="16" w:type="dxa"/>
          <w:trHeight w:val="444"/>
        </w:trPr>
        <w:tc>
          <w:tcPr>
            <w:tcW w:w="1461" w:type="dxa"/>
          </w:tcPr>
          <w:p w14:paraId="4C9C6FF1" w14:textId="12DB1209" w:rsidR="00470944" w:rsidRPr="00A71D81" w:rsidRDefault="00470944" w:rsidP="00470944">
            <w:pPr>
              <w:jc w:val="center"/>
              <w:rPr>
                <w:rFonts w:ascii="GHEA Grapalat" w:hAnsi="GHEA Grapalat"/>
                <w:sz w:val="20"/>
                <w:lang w:val="es-ES"/>
              </w:rPr>
            </w:pPr>
            <w:r>
              <w:rPr>
                <w:sz w:val="16"/>
                <w:szCs w:val="16"/>
                <w:lang w:val="hy-AM"/>
              </w:rPr>
              <w:t>11</w:t>
            </w:r>
          </w:p>
        </w:tc>
        <w:tc>
          <w:tcPr>
            <w:tcW w:w="1522" w:type="dxa"/>
            <w:vAlign w:val="center"/>
          </w:tcPr>
          <w:p w14:paraId="287F5E53" w14:textId="7F8A55B5" w:rsidR="00470944" w:rsidRPr="00A71D81" w:rsidRDefault="00470944" w:rsidP="00470944">
            <w:pPr>
              <w:jc w:val="center"/>
              <w:rPr>
                <w:rFonts w:ascii="GHEA Grapalat" w:hAnsi="GHEA Grapalat"/>
                <w:sz w:val="20"/>
                <w:lang w:val="es-ES"/>
              </w:rPr>
            </w:pPr>
            <w:r w:rsidRPr="005F0734">
              <w:rPr>
                <w:rFonts w:ascii="Sylfaen" w:hAnsi="Sylfaen" w:cstheme="minorBidi"/>
                <w:sz w:val="16"/>
                <w:szCs w:val="16"/>
                <w:lang w:val="hy-AM"/>
              </w:rPr>
              <w:t>33621380</w:t>
            </w:r>
          </w:p>
        </w:tc>
        <w:tc>
          <w:tcPr>
            <w:tcW w:w="3992" w:type="dxa"/>
            <w:vAlign w:val="center"/>
          </w:tcPr>
          <w:p w14:paraId="39524D9A" w14:textId="1C608CE4"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դիգoքսին 0,25մգ</w:t>
            </w:r>
          </w:p>
        </w:tc>
        <w:tc>
          <w:tcPr>
            <w:tcW w:w="474" w:type="dxa"/>
          </w:tcPr>
          <w:p w14:paraId="2577D04F" w14:textId="74883041"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007F257E" w14:textId="27B017F0"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28CE0E7E" w14:textId="29932270"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040EC8B3" w14:textId="0C9CEAC6"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6364099" w14:textId="7AE7575D"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A590D4E" w14:textId="180F75C9"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56031B8" w14:textId="2426622F"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6602527" w14:textId="6F916775"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17E23AE" w14:textId="383AF129"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F2BB43D" w14:textId="48427CE6"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AAE3C8A" w14:textId="39BE5693"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9552C56" w14:textId="560C2922"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4392AD8B" w14:textId="2B92CE20"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A71D81" w14:paraId="37EEE94C" w14:textId="77777777" w:rsidTr="00310833">
        <w:trPr>
          <w:gridAfter w:val="1"/>
          <w:wAfter w:w="16" w:type="dxa"/>
          <w:trHeight w:val="444"/>
        </w:trPr>
        <w:tc>
          <w:tcPr>
            <w:tcW w:w="1461" w:type="dxa"/>
          </w:tcPr>
          <w:p w14:paraId="5FFBAC33" w14:textId="76BDEBA8" w:rsidR="00470944" w:rsidRPr="00A71D81" w:rsidRDefault="00470944" w:rsidP="00470944">
            <w:pPr>
              <w:jc w:val="center"/>
              <w:rPr>
                <w:rFonts w:ascii="GHEA Grapalat" w:hAnsi="GHEA Grapalat"/>
                <w:sz w:val="20"/>
                <w:lang w:val="es-ES"/>
              </w:rPr>
            </w:pPr>
            <w:r>
              <w:rPr>
                <w:sz w:val="16"/>
                <w:szCs w:val="16"/>
              </w:rPr>
              <w:t>12</w:t>
            </w:r>
          </w:p>
        </w:tc>
        <w:tc>
          <w:tcPr>
            <w:tcW w:w="1522" w:type="dxa"/>
            <w:vAlign w:val="center"/>
          </w:tcPr>
          <w:p w14:paraId="550A01DC" w14:textId="66368E76"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33621420</w:t>
            </w:r>
          </w:p>
        </w:tc>
        <w:tc>
          <w:tcPr>
            <w:tcW w:w="3992" w:type="dxa"/>
            <w:vAlign w:val="center"/>
          </w:tcPr>
          <w:p w14:paraId="7BF62CE2" w14:textId="781D8BC9"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ատորվաստատին (ատորվաստատին կալցիումի հեմիհիդրատ)</w:t>
            </w:r>
          </w:p>
        </w:tc>
        <w:tc>
          <w:tcPr>
            <w:tcW w:w="474" w:type="dxa"/>
          </w:tcPr>
          <w:p w14:paraId="2E24E3BF" w14:textId="39FA741F"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841E3C9" w14:textId="5845A293"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72CC8835" w14:textId="027ACF07"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2B925290" w14:textId="3C64E90E"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7763B27" w14:textId="064D89B2"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DC7FCAA" w14:textId="67A82058"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C34FA1E" w14:textId="37EDB007"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76C548D" w14:textId="3486D123"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1F45E3F" w14:textId="33120854"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6D05322" w14:textId="55D64579"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111F454" w14:textId="18340D53"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8D6FE1A" w14:textId="1FEFDEE1"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5ADEFF24" w14:textId="50461A48"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A71D81" w14:paraId="1623E25D" w14:textId="77777777" w:rsidTr="00310833">
        <w:trPr>
          <w:gridAfter w:val="1"/>
          <w:wAfter w:w="16" w:type="dxa"/>
          <w:trHeight w:val="444"/>
        </w:trPr>
        <w:tc>
          <w:tcPr>
            <w:tcW w:w="1461" w:type="dxa"/>
          </w:tcPr>
          <w:p w14:paraId="6378E944" w14:textId="30426F76" w:rsidR="00470944" w:rsidRPr="00A71D81" w:rsidRDefault="00470944" w:rsidP="00470944">
            <w:pPr>
              <w:jc w:val="center"/>
              <w:rPr>
                <w:rFonts w:ascii="GHEA Grapalat" w:hAnsi="GHEA Grapalat"/>
                <w:sz w:val="20"/>
                <w:lang w:val="es-ES"/>
              </w:rPr>
            </w:pPr>
            <w:r>
              <w:rPr>
                <w:sz w:val="16"/>
                <w:szCs w:val="16"/>
              </w:rPr>
              <w:t>13</w:t>
            </w:r>
          </w:p>
        </w:tc>
        <w:tc>
          <w:tcPr>
            <w:tcW w:w="1522" w:type="dxa"/>
            <w:vAlign w:val="center"/>
          </w:tcPr>
          <w:p w14:paraId="3099BBAF" w14:textId="3BF93E0B"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33621520</w:t>
            </w:r>
          </w:p>
        </w:tc>
        <w:tc>
          <w:tcPr>
            <w:tcW w:w="3992" w:type="dxa"/>
            <w:vAlign w:val="center"/>
          </w:tcPr>
          <w:p w14:paraId="14C1E438" w14:textId="6F670F92"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էնալապրիլ (էնալապրիլի մալեատ)</w:t>
            </w:r>
          </w:p>
        </w:tc>
        <w:tc>
          <w:tcPr>
            <w:tcW w:w="474" w:type="dxa"/>
          </w:tcPr>
          <w:p w14:paraId="6D5D024C" w14:textId="2C6B0D01"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242E022A" w14:textId="21DEB8D4"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415D61C" w14:textId="78657235"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24C3A346" w14:textId="66DB493F"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05B89A1" w14:textId="0595E89B"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2BB86C1" w14:textId="6309394E"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F2D8CD4" w14:textId="73E84B9C"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1808CC4" w14:textId="31A99D8D"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BA4F67A" w14:textId="530E0A0E"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2904D6F" w14:textId="5CA4A123"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4F76E20" w14:textId="32C6A4B1"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3486A17" w14:textId="09A8E023"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2C1AAB21" w14:textId="2EAB5D48"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A71D81" w14:paraId="7322D40A" w14:textId="77777777" w:rsidTr="00310833">
        <w:trPr>
          <w:gridAfter w:val="1"/>
          <w:wAfter w:w="16" w:type="dxa"/>
          <w:trHeight w:val="444"/>
        </w:trPr>
        <w:tc>
          <w:tcPr>
            <w:tcW w:w="1461" w:type="dxa"/>
          </w:tcPr>
          <w:p w14:paraId="79AFC74C" w14:textId="608ABE46" w:rsidR="00470944" w:rsidRPr="00A71D81" w:rsidRDefault="00470944" w:rsidP="00470944">
            <w:pPr>
              <w:jc w:val="center"/>
              <w:rPr>
                <w:rFonts w:ascii="GHEA Grapalat" w:hAnsi="GHEA Grapalat"/>
                <w:sz w:val="20"/>
                <w:lang w:val="es-ES"/>
              </w:rPr>
            </w:pPr>
            <w:r>
              <w:rPr>
                <w:sz w:val="16"/>
                <w:szCs w:val="16"/>
              </w:rPr>
              <w:t>14</w:t>
            </w:r>
          </w:p>
        </w:tc>
        <w:tc>
          <w:tcPr>
            <w:tcW w:w="1522" w:type="dxa"/>
            <w:vAlign w:val="center"/>
          </w:tcPr>
          <w:p w14:paraId="677DB3AE" w14:textId="67380BA8"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33621580</w:t>
            </w:r>
          </w:p>
        </w:tc>
        <w:tc>
          <w:tcPr>
            <w:tcW w:w="3992" w:type="dxa"/>
            <w:vAlign w:val="center"/>
          </w:tcPr>
          <w:p w14:paraId="5C630AD4" w14:textId="4268AF7A"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Հիդրոքլորոթիազիդ</w:t>
            </w:r>
          </w:p>
        </w:tc>
        <w:tc>
          <w:tcPr>
            <w:tcW w:w="474" w:type="dxa"/>
          </w:tcPr>
          <w:p w14:paraId="5EA34114" w14:textId="7F266054"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80482D8" w14:textId="7E4A7A29"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201C657F" w14:textId="0A3D7CA5"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7C6E887B" w14:textId="73E38241"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776E499" w14:textId="7A090047"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72C9C9E" w14:textId="465CAFFC"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5814DD7" w14:textId="6CD82AB0"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C93EEEC" w14:textId="3BEAA177"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241A7F5" w14:textId="33413211"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BD51BC5" w14:textId="672A75DD"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997567E" w14:textId="62F88842"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DDDF869" w14:textId="7390382C"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478FCFC7" w14:textId="7EC7D4E9"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A71D81" w14:paraId="14C2282E" w14:textId="77777777" w:rsidTr="00310833">
        <w:trPr>
          <w:gridAfter w:val="1"/>
          <w:wAfter w:w="16" w:type="dxa"/>
          <w:trHeight w:val="444"/>
        </w:trPr>
        <w:tc>
          <w:tcPr>
            <w:tcW w:w="1461" w:type="dxa"/>
          </w:tcPr>
          <w:p w14:paraId="22560080" w14:textId="14AA225C" w:rsidR="00470944" w:rsidRPr="00A71D81" w:rsidRDefault="00470944" w:rsidP="00470944">
            <w:pPr>
              <w:jc w:val="center"/>
              <w:rPr>
                <w:rFonts w:ascii="GHEA Grapalat" w:hAnsi="GHEA Grapalat"/>
                <w:sz w:val="20"/>
                <w:lang w:val="es-ES"/>
              </w:rPr>
            </w:pPr>
            <w:r>
              <w:rPr>
                <w:sz w:val="16"/>
                <w:szCs w:val="16"/>
                <w:lang w:val="hy-AM"/>
              </w:rPr>
              <w:t>15</w:t>
            </w:r>
          </w:p>
        </w:tc>
        <w:tc>
          <w:tcPr>
            <w:tcW w:w="1522" w:type="dxa"/>
            <w:vAlign w:val="center"/>
          </w:tcPr>
          <w:p w14:paraId="585DFCB9" w14:textId="17072EA8"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33621590</w:t>
            </w:r>
          </w:p>
        </w:tc>
        <w:tc>
          <w:tcPr>
            <w:tcW w:w="3992" w:type="dxa"/>
            <w:vAlign w:val="center"/>
          </w:tcPr>
          <w:p w14:paraId="28B53753" w14:textId="4E0EA49E"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ֆուրոսեմիդ 40մգ</w:t>
            </w:r>
          </w:p>
        </w:tc>
        <w:tc>
          <w:tcPr>
            <w:tcW w:w="474" w:type="dxa"/>
          </w:tcPr>
          <w:p w14:paraId="4B183721" w14:textId="533FE242"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7B07CDDE" w14:textId="54D7E24E"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7571B887" w14:textId="7911AC7D"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26C10F0D" w14:textId="361335AA"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76B30E0" w14:textId="19FE9726"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63EE255" w14:textId="56F93EDB"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57DB25D" w14:textId="32ED3E49"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23091AB" w14:textId="527B517B"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C513EF0" w14:textId="5FF1C927"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3E853BA" w14:textId="59BEC578"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2E0FEE7" w14:textId="06AA6071"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C9FD92E" w14:textId="51428C57"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4B5B9DD1" w14:textId="010ED5C7"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A71D81" w14:paraId="79C2C16F" w14:textId="77777777" w:rsidTr="00310833">
        <w:trPr>
          <w:gridAfter w:val="1"/>
          <w:wAfter w:w="16" w:type="dxa"/>
          <w:trHeight w:val="444"/>
        </w:trPr>
        <w:tc>
          <w:tcPr>
            <w:tcW w:w="1461" w:type="dxa"/>
          </w:tcPr>
          <w:p w14:paraId="778C2A99" w14:textId="59117828" w:rsidR="00470944" w:rsidRPr="00A71D81" w:rsidRDefault="00470944" w:rsidP="00470944">
            <w:pPr>
              <w:jc w:val="center"/>
              <w:rPr>
                <w:rFonts w:ascii="GHEA Grapalat" w:hAnsi="GHEA Grapalat"/>
                <w:sz w:val="20"/>
                <w:lang w:val="es-ES"/>
              </w:rPr>
            </w:pPr>
            <w:r>
              <w:rPr>
                <w:sz w:val="16"/>
                <w:szCs w:val="16"/>
                <w:lang w:val="hy-AM"/>
              </w:rPr>
              <w:t>16</w:t>
            </w:r>
          </w:p>
        </w:tc>
        <w:tc>
          <w:tcPr>
            <w:tcW w:w="1522" w:type="dxa"/>
            <w:vAlign w:val="center"/>
          </w:tcPr>
          <w:p w14:paraId="574B3122" w14:textId="1BF91FAA"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33621590</w:t>
            </w:r>
          </w:p>
        </w:tc>
        <w:tc>
          <w:tcPr>
            <w:tcW w:w="3992" w:type="dxa"/>
            <w:vAlign w:val="center"/>
          </w:tcPr>
          <w:p w14:paraId="7AA8C16F" w14:textId="29C7954F"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ֆուրոսեմիդ 2մլ</w:t>
            </w:r>
          </w:p>
        </w:tc>
        <w:tc>
          <w:tcPr>
            <w:tcW w:w="474" w:type="dxa"/>
          </w:tcPr>
          <w:p w14:paraId="3711C898" w14:textId="312BE38C"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40494011" w14:textId="7BC54ACC"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52BA5A4" w14:textId="5AD370C0"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067E59C7" w14:textId="7C9968E9"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846C890" w14:textId="245AB9D1"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E8908AB" w14:textId="4797547A"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A1E3F1F" w14:textId="1390A616"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568482D" w14:textId="2F4064B2"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CA5BDDC" w14:textId="5463DE2C"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D71A71D" w14:textId="164F3233"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C251007" w14:textId="77459DCC"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4E4A634" w14:textId="44C3A20E"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52C8BB35" w14:textId="202CD22C"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A71D81" w14:paraId="59087B87" w14:textId="77777777" w:rsidTr="00310833">
        <w:trPr>
          <w:gridAfter w:val="1"/>
          <w:wAfter w:w="16" w:type="dxa"/>
          <w:trHeight w:val="444"/>
        </w:trPr>
        <w:tc>
          <w:tcPr>
            <w:tcW w:w="1461" w:type="dxa"/>
          </w:tcPr>
          <w:p w14:paraId="3F83AFB8" w14:textId="6EC06EDF" w:rsidR="00470944" w:rsidRPr="00A71D81" w:rsidRDefault="00470944" w:rsidP="00470944">
            <w:pPr>
              <w:jc w:val="center"/>
              <w:rPr>
                <w:rFonts w:ascii="GHEA Grapalat" w:hAnsi="GHEA Grapalat"/>
                <w:sz w:val="20"/>
                <w:lang w:val="es-ES"/>
              </w:rPr>
            </w:pPr>
            <w:r>
              <w:rPr>
                <w:sz w:val="16"/>
                <w:szCs w:val="16"/>
                <w:lang w:val="hy-AM"/>
              </w:rPr>
              <w:t>17</w:t>
            </w:r>
          </w:p>
        </w:tc>
        <w:tc>
          <w:tcPr>
            <w:tcW w:w="1522" w:type="dxa"/>
            <w:vAlign w:val="center"/>
          </w:tcPr>
          <w:p w14:paraId="39F8EB01" w14:textId="75712020"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33621620</w:t>
            </w:r>
          </w:p>
        </w:tc>
        <w:tc>
          <w:tcPr>
            <w:tcW w:w="3992" w:type="dxa"/>
            <w:vAlign w:val="center"/>
          </w:tcPr>
          <w:p w14:paraId="1D5C51F1" w14:textId="2B188527"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Սպիրոնոլակտոն</w:t>
            </w:r>
          </w:p>
        </w:tc>
        <w:tc>
          <w:tcPr>
            <w:tcW w:w="474" w:type="dxa"/>
          </w:tcPr>
          <w:p w14:paraId="79C05673" w14:textId="7287A8B7"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2C17A0E" w14:textId="5960604D"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37443BA" w14:textId="615B527F"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0E570BD8" w14:textId="0778BAE4"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C6E05B5" w14:textId="3DA66DC2"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3DDB8FC" w14:textId="34CD7668"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C0E7948" w14:textId="49443FD5"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24FA1E9" w14:textId="5A51B63A"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40350EC" w14:textId="0BC8C5D6"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E442914" w14:textId="305A5266"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7E8B8B7" w14:textId="1417DA9D"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602ECCC" w14:textId="722A7E6B"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3942F6F2" w14:textId="6340B05A"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A71D81" w14:paraId="7F461F09" w14:textId="77777777" w:rsidTr="00310833">
        <w:trPr>
          <w:gridAfter w:val="1"/>
          <w:wAfter w:w="16" w:type="dxa"/>
          <w:trHeight w:val="444"/>
        </w:trPr>
        <w:tc>
          <w:tcPr>
            <w:tcW w:w="1461" w:type="dxa"/>
          </w:tcPr>
          <w:p w14:paraId="3577CD2D" w14:textId="5F53FC53" w:rsidR="00470944" w:rsidRPr="00A71D81" w:rsidRDefault="00470944" w:rsidP="00470944">
            <w:pPr>
              <w:jc w:val="center"/>
              <w:rPr>
                <w:rFonts w:ascii="GHEA Grapalat" w:hAnsi="GHEA Grapalat"/>
                <w:sz w:val="20"/>
                <w:lang w:val="es-ES"/>
              </w:rPr>
            </w:pPr>
            <w:r>
              <w:rPr>
                <w:rFonts w:ascii="Sylfaen" w:hAnsi="Sylfaen"/>
                <w:sz w:val="16"/>
                <w:szCs w:val="16"/>
                <w:lang w:val="hy-AM"/>
              </w:rPr>
              <w:t>18</w:t>
            </w:r>
          </w:p>
        </w:tc>
        <w:tc>
          <w:tcPr>
            <w:tcW w:w="1522" w:type="dxa"/>
            <w:vAlign w:val="center"/>
          </w:tcPr>
          <w:p w14:paraId="5006F6BD" w14:textId="140F8D9C"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33621710</w:t>
            </w:r>
          </w:p>
        </w:tc>
        <w:tc>
          <w:tcPr>
            <w:tcW w:w="3992" w:type="dxa"/>
            <w:vAlign w:val="center"/>
          </w:tcPr>
          <w:p w14:paraId="36347DC3" w14:textId="41F88B05"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ատենոլոլ 50մգ</w:t>
            </w:r>
          </w:p>
        </w:tc>
        <w:tc>
          <w:tcPr>
            <w:tcW w:w="474" w:type="dxa"/>
          </w:tcPr>
          <w:p w14:paraId="16C97829" w14:textId="43BA52AC"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4A1379F6" w14:textId="5E02727D"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83AADA1" w14:textId="1EEF15BB"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2E23DC78" w14:textId="55216520"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0CDBF69" w14:textId="7D314D52"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034F47C" w14:textId="677034AE"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A9434FA" w14:textId="56A1D4A5"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2C1454B" w14:textId="1967AB31"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B8C2C5B" w14:textId="391F23D5"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B8E7E4B" w14:textId="7AAE8295"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48FD7EB" w14:textId="13D49707"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D5B0F96" w14:textId="5DB2959F"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5971D6B1" w14:textId="2722E9CD"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A71D81" w14:paraId="6F14C7CB" w14:textId="77777777" w:rsidTr="00310833">
        <w:trPr>
          <w:gridAfter w:val="1"/>
          <w:wAfter w:w="16" w:type="dxa"/>
          <w:trHeight w:val="444"/>
        </w:trPr>
        <w:tc>
          <w:tcPr>
            <w:tcW w:w="1461" w:type="dxa"/>
          </w:tcPr>
          <w:p w14:paraId="40219B33" w14:textId="709CB8B7" w:rsidR="00470944" w:rsidRPr="00A71D81" w:rsidRDefault="00470944" w:rsidP="00470944">
            <w:pPr>
              <w:jc w:val="center"/>
              <w:rPr>
                <w:rFonts w:ascii="GHEA Grapalat" w:hAnsi="GHEA Grapalat"/>
                <w:sz w:val="20"/>
                <w:lang w:val="es-ES"/>
              </w:rPr>
            </w:pPr>
            <w:r>
              <w:rPr>
                <w:sz w:val="16"/>
                <w:szCs w:val="16"/>
                <w:lang w:val="hy-AM"/>
              </w:rPr>
              <w:t>19</w:t>
            </w:r>
          </w:p>
        </w:tc>
        <w:tc>
          <w:tcPr>
            <w:tcW w:w="1522" w:type="dxa"/>
            <w:vAlign w:val="center"/>
          </w:tcPr>
          <w:p w14:paraId="644BC1FA" w14:textId="5B677180"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33621710</w:t>
            </w:r>
          </w:p>
        </w:tc>
        <w:tc>
          <w:tcPr>
            <w:tcW w:w="3992" w:type="dxa"/>
            <w:vAlign w:val="center"/>
          </w:tcPr>
          <w:p w14:paraId="495D747A" w14:textId="27B4263D"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ատենոլոլ 100մգ</w:t>
            </w:r>
          </w:p>
        </w:tc>
        <w:tc>
          <w:tcPr>
            <w:tcW w:w="474" w:type="dxa"/>
          </w:tcPr>
          <w:p w14:paraId="214A524D" w14:textId="01702CAD"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B440F9E" w14:textId="476E9C19"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D17EA5A" w14:textId="79674E36"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986633F" w14:textId="0B305ED6"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39A5EF3" w14:textId="59B2FCE6"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4395BCF" w14:textId="429CF67F"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783CB45" w14:textId="1AA9320B"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61A0350" w14:textId="67F1838B"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EFDE775" w14:textId="37506A80"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DA553B5" w14:textId="231285C5"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A894FA6" w14:textId="18A2A52B"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0C167C1" w14:textId="32A72ADA"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66B5FF6C" w14:textId="5223CAEE"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310833" w14:paraId="56F7EE09" w14:textId="77777777" w:rsidTr="00310833">
        <w:trPr>
          <w:gridAfter w:val="1"/>
          <w:wAfter w:w="16" w:type="dxa"/>
          <w:trHeight w:val="444"/>
        </w:trPr>
        <w:tc>
          <w:tcPr>
            <w:tcW w:w="1461" w:type="dxa"/>
          </w:tcPr>
          <w:p w14:paraId="0B41B6BA" w14:textId="37FC7EB0" w:rsidR="00470944" w:rsidRPr="00A71D81" w:rsidRDefault="00470944" w:rsidP="00470944">
            <w:pPr>
              <w:jc w:val="center"/>
              <w:rPr>
                <w:rFonts w:ascii="GHEA Grapalat" w:hAnsi="GHEA Grapalat"/>
                <w:sz w:val="20"/>
                <w:lang w:val="es-ES"/>
              </w:rPr>
            </w:pPr>
            <w:r>
              <w:rPr>
                <w:rFonts w:ascii="Sylfaen" w:hAnsi="Sylfaen"/>
                <w:sz w:val="16"/>
                <w:szCs w:val="16"/>
                <w:lang w:val="hy-AM"/>
              </w:rPr>
              <w:t>20</w:t>
            </w:r>
          </w:p>
        </w:tc>
        <w:tc>
          <w:tcPr>
            <w:tcW w:w="1522" w:type="dxa"/>
            <w:vAlign w:val="center"/>
          </w:tcPr>
          <w:p w14:paraId="730BBA56" w14:textId="296D7AC1"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33621740</w:t>
            </w:r>
          </w:p>
        </w:tc>
        <w:tc>
          <w:tcPr>
            <w:tcW w:w="3992" w:type="dxa"/>
            <w:vAlign w:val="center"/>
          </w:tcPr>
          <w:p w14:paraId="23F85AFF" w14:textId="0955A357"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ամլոդիպին (ամլոդիպինի բեզիլատ), պերինդոպրիլ (պերինդոպրիլի տերտ-բուտիլամին)</w:t>
            </w:r>
          </w:p>
        </w:tc>
        <w:tc>
          <w:tcPr>
            <w:tcW w:w="474" w:type="dxa"/>
          </w:tcPr>
          <w:p w14:paraId="09C7B5E4" w14:textId="422CEF37"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B10D309" w14:textId="50E1FA41"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F7CB5EA" w14:textId="084A7153"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E5BD44F" w14:textId="2AEA2B3C"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3ECAFBE" w14:textId="74896B78"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A1EEC14" w14:textId="56ECD028"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F53B639" w14:textId="55FA6838"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9828552" w14:textId="027D1672"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F4161BE" w14:textId="13D2CEAF"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A4FB6C0" w14:textId="194FDD0E"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F22BFFD" w14:textId="27E02586"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32C1764" w14:textId="5D0C4B70"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1D8A1FF0" w14:textId="3BB6E5A6"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A71D81" w14:paraId="1D6BBD34" w14:textId="77777777" w:rsidTr="00310833">
        <w:trPr>
          <w:gridAfter w:val="1"/>
          <w:wAfter w:w="16" w:type="dxa"/>
          <w:trHeight w:val="444"/>
        </w:trPr>
        <w:tc>
          <w:tcPr>
            <w:tcW w:w="1461" w:type="dxa"/>
          </w:tcPr>
          <w:p w14:paraId="0073C3CA" w14:textId="6D9337C0" w:rsidR="00470944" w:rsidRPr="00A71D81" w:rsidRDefault="00470944" w:rsidP="00470944">
            <w:pPr>
              <w:jc w:val="center"/>
              <w:rPr>
                <w:rFonts w:ascii="GHEA Grapalat" w:hAnsi="GHEA Grapalat"/>
                <w:sz w:val="20"/>
                <w:lang w:val="es-ES"/>
              </w:rPr>
            </w:pPr>
            <w:r>
              <w:rPr>
                <w:sz w:val="16"/>
                <w:szCs w:val="16"/>
              </w:rPr>
              <w:t>21</w:t>
            </w:r>
          </w:p>
        </w:tc>
        <w:tc>
          <w:tcPr>
            <w:tcW w:w="1522" w:type="dxa"/>
            <w:vAlign w:val="center"/>
          </w:tcPr>
          <w:p w14:paraId="742ABACD" w14:textId="6B9F7B79"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33621750</w:t>
            </w:r>
          </w:p>
        </w:tc>
        <w:tc>
          <w:tcPr>
            <w:tcW w:w="3992" w:type="dxa"/>
            <w:vAlign w:val="center"/>
          </w:tcPr>
          <w:p w14:paraId="264D40F0" w14:textId="178342EC"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նիֆեդիպին դ/հ</w:t>
            </w:r>
          </w:p>
        </w:tc>
        <w:tc>
          <w:tcPr>
            <w:tcW w:w="474" w:type="dxa"/>
          </w:tcPr>
          <w:p w14:paraId="7CC0FCF1" w14:textId="7294E299"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2B4ADE1" w14:textId="54C60ADB"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87F3BD3" w14:textId="4C9B5663"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0426D224" w14:textId="7E4E0434"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058634D" w14:textId="120442D8"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9E671F7" w14:textId="48850700"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8AEE745" w14:textId="326A5D1F"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8EB3A67" w14:textId="35834B19"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32C5052" w14:textId="08E4D9F3"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6121787" w14:textId="4E89E6EA"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F1D89AA" w14:textId="1B6C7C39"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B36ED49" w14:textId="2BE648B0"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053A0202" w14:textId="3C7F4155"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310833" w14:paraId="52C40427" w14:textId="77777777" w:rsidTr="00310833">
        <w:trPr>
          <w:gridAfter w:val="1"/>
          <w:wAfter w:w="16" w:type="dxa"/>
          <w:trHeight w:val="444"/>
        </w:trPr>
        <w:tc>
          <w:tcPr>
            <w:tcW w:w="1461" w:type="dxa"/>
          </w:tcPr>
          <w:p w14:paraId="024E5C79" w14:textId="3C71EA6A" w:rsidR="00470944" w:rsidRPr="00A71D81" w:rsidRDefault="00470944" w:rsidP="00470944">
            <w:pPr>
              <w:jc w:val="center"/>
              <w:rPr>
                <w:rFonts w:ascii="GHEA Grapalat" w:hAnsi="GHEA Grapalat"/>
                <w:sz w:val="20"/>
                <w:lang w:val="es-ES"/>
              </w:rPr>
            </w:pPr>
            <w:r>
              <w:rPr>
                <w:sz w:val="16"/>
                <w:szCs w:val="16"/>
              </w:rPr>
              <w:t>22</w:t>
            </w:r>
          </w:p>
        </w:tc>
        <w:tc>
          <w:tcPr>
            <w:tcW w:w="1522" w:type="dxa"/>
            <w:vAlign w:val="center"/>
          </w:tcPr>
          <w:p w14:paraId="133E2C75" w14:textId="5EA5027E"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33621764</w:t>
            </w:r>
          </w:p>
        </w:tc>
        <w:tc>
          <w:tcPr>
            <w:tcW w:w="3992" w:type="dxa"/>
            <w:vAlign w:val="center"/>
          </w:tcPr>
          <w:p w14:paraId="533C3535" w14:textId="4DEE3D41"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պերինդոպրիլ (պերինդոպրիլի տերտ-բուտիլամին),ինդապամիդ, ամլոդիպին (ամլոդիպինի բեզիլատ)</w:t>
            </w:r>
          </w:p>
        </w:tc>
        <w:tc>
          <w:tcPr>
            <w:tcW w:w="474" w:type="dxa"/>
          </w:tcPr>
          <w:p w14:paraId="47D225A5" w14:textId="78FA38F6"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3FAFA4A" w14:textId="32682277"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2E60D06F" w14:textId="5FFEF4B0"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3290D36" w14:textId="52FDEC63"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8ECB71E" w14:textId="726273BE"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C39E651" w14:textId="45FF41CD"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445AB43" w14:textId="6C8C2006"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FC7EA26" w14:textId="56B57C1E"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36EB893" w14:textId="0B676125"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9ABDA83" w14:textId="18067E8B"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0EA97C6" w14:textId="4C315384"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2CD6C03" w14:textId="1B5DD190"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1DB563D7" w14:textId="793D3649"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A71D81" w14:paraId="7DE7C8B4" w14:textId="77777777" w:rsidTr="00310833">
        <w:trPr>
          <w:gridAfter w:val="1"/>
          <w:wAfter w:w="16" w:type="dxa"/>
          <w:trHeight w:val="444"/>
        </w:trPr>
        <w:tc>
          <w:tcPr>
            <w:tcW w:w="1461" w:type="dxa"/>
          </w:tcPr>
          <w:p w14:paraId="44E01CDE" w14:textId="64E4DC04" w:rsidR="00470944" w:rsidRPr="00A71D81" w:rsidRDefault="00470944" w:rsidP="00470944">
            <w:pPr>
              <w:jc w:val="center"/>
              <w:rPr>
                <w:rFonts w:ascii="GHEA Grapalat" w:hAnsi="GHEA Grapalat"/>
                <w:sz w:val="20"/>
                <w:lang w:val="es-ES"/>
              </w:rPr>
            </w:pPr>
            <w:r>
              <w:rPr>
                <w:sz w:val="16"/>
                <w:szCs w:val="16"/>
              </w:rPr>
              <w:t>23</w:t>
            </w:r>
          </w:p>
        </w:tc>
        <w:tc>
          <w:tcPr>
            <w:tcW w:w="1522" w:type="dxa"/>
            <w:vAlign w:val="center"/>
          </w:tcPr>
          <w:p w14:paraId="64C03C2D" w14:textId="4171432D"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33631290</w:t>
            </w:r>
          </w:p>
        </w:tc>
        <w:tc>
          <w:tcPr>
            <w:tcW w:w="3992" w:type="dxa"/>
            <w:vAlign w:val="center"/>
          </w:tcPr>
          <w:p w14:paraId="3DD167C9" w14:textId="55AB672E"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իբուպրոֆեն 400մգ</w:t>
            </w:r>
          </w:p>
        </w:tc>
        <w:tc>
          <w:tcPr>
            <w:tcW w:w="474" w:type="dxa"/>
          </w:tcPr>
          <w:p w14:paraId="258750E7" w14:textId="3C587878"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3378150" w14:textId="29126771"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368BA46" w14:textId="42171758"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3BECB99" w14:textId="0AE754C7"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99580F4" w14:textId="67AC068B"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780D859" w14:textId="4D8401CC"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4F8A1A6" w14:textId="5C45E040"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15E5CE9" w14:textId="7FB8DBBA"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C1F16F0" w14:textId="71D25EA9"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FBFA2D2" w14:textId="2E866F68"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5D61D85" w14:textId="766CC5EA"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23738E1" w14:textId="45F199BE"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2B8DE71B" w14:textId="60A3F20D"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A71D81" w14:paraId="7D8403AB" w14:textId="77777777" w:rsidTr="00310833">
        <w:trPr>
          <w:gridAfter w:val="1"/>
          <w:wAfter w:w="16" w:type="dxa"/>
          <w:trHeight w:val="444"/>
        </w:trPr>
        <w:tc>
          <w:tcPr>
            <w:tcW w:w="1461" w:type="dxa"/>
          </w:tcPr>
          <w:p w14:paraId="400B8FAF" w14:textId="08180CC7" w:rsidR="00470944" w:rsidRPr="00A71D81" w:rsidRDefault="00470944" w:rsidP="00470944">
            <w:pPr>
              <w:jc w:val="center"/>
              <w:rPr>
                <w:rFonts w:ascii="GHEA Grapalat" w:hAnsi="GHEA Grapalat"/>
                <w:sz w:val="20"/>
                <w:lang w:val="es-ES"/>
              </w:rPr>
            </w:pPr>
            <w:r>
              <w:rPr>
                <w:sz w:val="16"/>
                <w:szCs w:val="16"/>
                <w:lang w:val="hy-AM"/>
              </w:rPr>
              <w:t>24</w:t>
            </w:r>
          </w:p>
        </w:tc>
        <w:tc>
          <w:tcPr>
            <w:tcW w:w="1522" w:type="dxa"/>
            <w:vAlign w:val="center"/>
          </w:tcPr>
          <w:p w14:paraId="169414CD" w14:textId="57A824CA"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33631290</w:t>
            </w:r>
          </w:p>
        </w:tc>
        <w:tc>
          <w:tcPr>
            <w:tcW w:w="3992" w:type="dxa"/>
            <w:vAlign w:val="center"/>
          </w:tcPr>
          <w:p w14:paraId="49EEC959" w14:textId="3630727F"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Իբուպրոֆեն օշարակ</w:t>
            </w:r>
          </w:p>
        </w:tc>
        <w:tc>
          <w:tcPr>
            <w:tcW w:w="474" w:type="dxa"/>
          </w:tcPr>
          <w:p w14:paraId="68AF431B" w14:textId="0C89C95F"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26AE529A" w14:textId="1CFF0387"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08A3B816" w14:textId="7E37067D"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0BD9EB2D" w14:textId="2000EF4F"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21FE641" w14:textId="5EE973F4"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CD11B56" w14:textId="3D1231B4"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D129645" w14:textId="7E09ACF7"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D1BC1B7" w14:textId="543D731E"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CE34B7F" w14:textId="54763B9C"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6D3FB96" w14:textId="56D9B739"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D678907" w14:textId="7956E098"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8009BB9" w14:textId="14F30DB9"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3A62DB4E" w14:textId="4B623844"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A71D81" w14:paraId="09002187" w14:textId="77777777" w:rsidTr="00310833">
        <w:trPr>
          <w:gridAfter w:val="1"/>
          <w:wAfter w:w="16" w:type="dxa"/>
          <w:trHeight w:val="444"/>
        </w:trPr>
        <w:tc>
          <w:tcPr>
            <w:tcW w:w="1461" w:type="dxa"/>
          </w:tcPr>
          <w:p w14:paraId="4C8DAA23" w14:textId="0BD4305D" w:rsidR="00470944" w:rsidRPr="00A71D81" w:rsidRDefault="00470944" w:rsidP="00470944">
            <w:pPr>
              <w:jc w:val="center"/>
              <w:rPr>
                <w:rFonts w:ascii="GHEA Grapalat" w:hAnsi="GHEA Grapalat"/>
                <w:sz w:val="20"/>
                <w:lang w:val="es-ES"/>
              </w:rPr>
            </w:pPr>
            <w:r>
              <w:rPr>
                <w:sz w:val="16"/>
                <w:szCs w:val="16"/>
                <w:lang w:val="hy-AM"/>
              </w:rPr>
              <w:t>25</w:t>
            </w:r>
          </w:p>
        </w:tc>
        <w:tc>
          <w:tcPr>
            <w:tcW w:w="1522" w:type="dxa"/>
            <w:vAlign w:val="center"/>
          </w:tcPr>
          <w:p w14:paraId="71C4D3A8" w14:textId="28A3C727"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33631290</w:t>
            </w:r>
          </w:p>
        </w:tc>
        <w:tc>
          <w:tcPr>
            <w:tcW w:w="3992" w:type="dxa"/>
            <w:vAlign w:val="center"/>
          </w:tcPr>
          <w:p w14:paraId="26F8D728" w14:textId="7F78ED6B" w:rsidR="00470944" w:rsidRPr="00A71D81" w:rsidRDefault="00470944" w:rsidP="00470944">
            <w:pPr>
              <w:jc w:val="center"/>
              <w:rPr>
                <w:rFonts w:ascii="GHEA Grapalat" w:hAnsi="GHEA Grapalat"/>
                <w:sz w:val="20"/>
                <w:lang w:val="es-ES"/>
              </w:rPr>
            </w:pPr>
            <w:r w:rsidRPr="007E57AF">
              <w:rPr>
                <w:rFonts w:asciiTheme="minorHAnsi" w:hAnsiTheme="minorHAnsi" w:cstheme="minorBidi"/>
                <w:sz w:val="16"/>
                <w:szCs w:val="16"/>
                <w:lang w:val="hy-AM"/>
              </w:rPr>
              <w:t>Լ թիրոքսին 50</w:t>
            </w:r>
          </w:p>
        </w:tc>
        <w:tc>
          <w:tcPr>
            <w:tcW w:w="474" w:type="dxa"/>
          </w:tcPr>
          <w:p w14:paraId="3362EE93" w14:textId="12155C2D"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75675D75" w14:textId="587DEB29"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9794C77" w14:textId="71B3624D"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D77278D" w14:textId="09CF1F15"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F354083" w14:textId="69E82CE3"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8F8B7D4" w14:textId="0B0EEC84"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8B142D6" w14:textId="56943495"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35E11A4" w14:textId="0EB20D8D"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AD78AD6" w14:textId="5FBE9065"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9F5E772" w14:textId="2CB6590C"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9BCC0A1" w14:textId="6A82D97A"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936AD84" w14:textId="38DE1F66"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61AB704D" w14:textId="3C674C1E"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A71D81" w14:paraId="030448BD" w14:textId="77777777" w:rsidTr="00310833">
        <w:trPr>
          <w:gridAfter w:val="1"/>
          <w:wAfter w:w="16" w:type="dxa"/>
          <w:trHeight w:val="444"/>
        </w:trPr>
        <w:tc>
          <w:tcPr>
            <w:tcW w:w="1461" w:type="dxa"/>
          </w:tcPr>
          <w:p w14:paraId="6512EC91" w14:textId="7164A119" w:rsidR="00470944" w:rsidRPr="00A71D81" w:rsidRDefault="00470944" w:rsidP="00470944">
            <w:pPr>
              <w:jc w:val="center"/>
              <w:rPr>
                <w:rFonts w:ascii="GHEA Grapalat" w:hAnsi="GHEA Grapalat"/>
                <w:sz w:val="20"/>
                <w:lang w:val="es-ES"/>
              </w:rPr>
            </w:pPr>
            <w:r>
              <w:rPr>
                <w:sz w:val="16"/>
                <w:szCs w:val="16"/>
                <w:lang w:val="hy-AM"/>
              </w:rPr>
              <w:t>26</w:t>
            </w:r>
          </w:p>
        </w:tc>
        <w:tc>
          <w:tcPr>
            <w:tcW w:w="1522" w:type="dxa"/>
            <w:vAlign w:val="center"/>
          </w:tcPr>
          <w:p w14:paraId="220A5D2E" w14:textId="5D443B67"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33631290</w:t>
            </w:r>
          </w:p>
        </w:tc>
        <w:tc>
          <w:tcPr>
            <w:tcW w:w="3992" w:type="dxa"/>
            <w:vAlign w:val="center"/>
          </w:tcPr>
          <w:p w14:paraId="02A573C6" w14:textId="477CA054"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Լ թիրոքսին 100</w:t>
            </w:r>
          </w:p>
        </w:tc>
        <w:tc>
          <w:tcPr>
            <w:tcW w:w="474" w:type="dxa"/>
          </w:tcPr>
          <w:p w14:paraId="2057200A" w14:textId="61E00059"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4974E073" w14:textId="697A5449"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23D36AD4" w14:textId="15005B53"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00B612B3" w14:textId="49BC3AB8"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3F7FBAC" w14:textId="55258E31"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B7EDA7D" w14:textId="1CCCD67A"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C90CD06" w14:textId="794CD6A4"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A1609F7" w14:textId="13D346FE"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A8917B5" w14:textId="2B574A07"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85F3F76" w14:textId="4EBFBA85"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912815D" w14:textId="2C636133"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5F98B0D" w14:textId="7B94B60B"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11584964" w14:textId="1318C001"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A71D81" w14:paraId="5F088336" w14:textId="77777777" w:rsidTr="00310833">
        <w:trPr>
          <w:gridAfter w:val="1"/>
          <w:wAfter w:w="16" w:type="dxa"/>
          <w:trHeight w:val="444"/>
        </w:trPr>
        <w:tc>
          <w:tcPr>
            <w:tcW w:w="1461" w:type="dxa"/>
            <w:vAlign w:val="center"/>
          </w:tcPr>
          <w:p w14:paraId="5667321B" w14:textId="3C81A9C6" w:rsidR="00470944" w:rsidRPr="00A71D81" w:rsidRDefault="00470944" w:rsidP="00470944">
            <w:pPr>
              <w:jc w:val="center"/>
              <w:rPr>
                <w:rFonts w:ascii="GHEA Grapalat" w:hAnsi="GHEA Grapalat"/>
                <w:sz w:val="20"/>
                <w:lang w:val="es-ES"/>
              </w:rPr>
            </w:pPr>
            <w:r>
              <w:rPr>
                <w:rFonts w:ascii="GHEA Grapalat" w:hAnsi="GHEA Grapalat" w:cs="Calibri"/>
                <w:sz w:val="16"/>
                <w:szCs w:val="16"/>
                <w:lang w:val="hy-AM" w:eastAsia="ru-RU"/>
              </w:rPr>
              <w:lastRenderedPageBreak/>
              <w:t>27</w:t>
            </w:r>
          </w:p>
        </w:tc>
        <w:tc>
          <w:tcPr>
            <w:tcW w:w="1522" w:type="dxa"/>
            <w:vAlign w:val="center"/>
          </w:tcPr>
          <w:p w14:paraId="4FFA1F89" w14:textId="1CF2ED79"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33631310</w:t>
            </w:r>
          </w:p>
        </w:tc>
        <w:tc>
          <w:tcPr>
            <w:tcW w:w="3992" w:type="dxa"/>
            <w:vAlign w:val="center"/>
          </w:tcPr>
          <w:p w14:paraId="4998A090" w14:textId="70DD3BE6"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դիկլոֆենակ (դիկլոֆենակ նատրիում) 50մգ</w:t>
            </w:r>
          </w:p>
        </w:tc>
        <w:tc>
          <w:tcPr>
            <w:tcW w:w="474" w:type="dxa"/>
          </w:tcPr>
          <w:p w14:paraId="7F548D53" w14:textId="378AB184"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9BEA143" w14:textId="5EC8F5E9"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13D67C6" w14:textId="5E8EC721"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BC2E801" w14:textId="267A34E0"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F4B365F" w14:textId="394B40D4"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371A358" w14:textId="1702DB7C"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9942FB9" w14:textId="63AAEF0C"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4F7B45B" w14:textId="2FA198BF"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DCEF37A" w14:textId="656D94C0"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75F8928" w14:textId="37F080E3"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71D847E" w14:textId="208D56F7"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270C21E" w14:textId="694DF4AE"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6AD3EBC3" w14:textId="6EB0A4D4"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310833" w14:paraId="195DDE18" w14:textId="77777777" w:rsidTr="00310833">
        <w:trPr>
          <w:gridAfter w:val="1"/>
          <w:wAfter w:w="16" w:type="dxa"/>
          <w:trHeight w:val="444"/>
        </w:trPr>
        <w:tc>
          <w:tcPr>
            <w:tcW w:w="1461" w:type="dxa"/>
          </w:tcPr>
          <w:p w14:paraId="649E93B2" w14:textId="7A2FC204" w:rsidR="00470944" w:rsidRPr="00A71D81" w:rsidRDefault="00470944" w:rsidP="00470944">
            <w:pPr>
              <w:jc w:val="center"/>
              <w:rPr>
                <w:rFonts w:ascii="GHEA Grapalat" w:hAnsi="GHEA Grapalat"/>
                <w:sz w:val="20"/>
                <w:lang w:val="es-ES"/>
              </w:rPr>
            </w:pPr>
            <w:r>
              <w:rPr>
                <w:lang w:val="hy-AM"/>
              </w:rPr>
              <w:t>28</w:t>
            </w:r>
          </w:p>
        </w:tc>
        <w:tc>
          <w:tcPr>
            <w:tcW w:w="1522" w:type="dxa"/>
            <w:vAlign w:val="center"/>
          </w:tcPr>
          <w:p w14:paraId="3294EEC7" w14:textId="637A664B"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33631310</w:t>
            </w:r>
          </w:p>
        </w:tc>
        <w:tc>
          <w:tcPr>
            <w:tcW w:w="3992" w:type="dxa"/>
            <w:vAlign w:val="center"/>
          </w:tcPr>
          <w:p w14:paraId="16991D57" w14:textId="1C1506F7"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դիկլոֆենակ (դիկլոֆենակ նատրիում) 3մլ ամպ</w:t>
            </w:r>
          </w:p>
        </w:tc>
        <w:tc>
          <w:tcPr>
            <w:tcW w:w="474" w:type="dxa"/>
          </w:tcPr>
          <w:p w14:paraId="0B074C4E" w14:textId="09B04F42"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206FA91" w14:textId="4BDD3C5E"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0C76949" w14:textId="0161AE21"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0D1F02D8" w14:textId="1B61E283"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9BCCC77" w14:textId="153B69C0"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AFCF3AE" w14:textId="2354A589"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51D3D31" w14:textId="015F2C23"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DC1589E" w14:textId="3B2CEEC1"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D717ABE" w14:textId="45D02E81"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57EA097" w14:textId="5E94E407"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5E3AB55" w14:textId="10FCC03B"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A3093A1" w14:textId="4B674930"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249C405C" w14:textId="546F814A"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A71D81" w14:paraId="2B9139FE" w14:textId="77777777" w:rsidTr="00310833">
        <w:trPr>
          <w:gridAfter w:val="1"/>
          <w:wAfter w:w="16" w:type="dxa"/>
          <w:trHeight w:val="444"/>
        </w:trPr>
        <w:tc>
          <w:tcPr>
            <w:tcW w:w="1461" w:type="dxa"/>
            <w:vAlign w:val="center"/>
          </w:tcPr>
          <w:p w14:paraId="557E9C32" w14:textId="694C5347" w:rsidR="00470944" w:rsidRPr="00A71D81" w:rsidRDefault="00470944" w:rsidP="00470944">
            <w:pPr>
              <w:jc w:val="center"/>
              <w:rPr>
                <w:rFonts w:ascii="GHEA Grapalat" w:hAnsi="GHEA Grapalat"/>
                <w:sz w:val="20"/>
                <w:lang w:val="es-ES"/>
              </w:rPr>
            </w:pPr>
            <w:r>
              <w:rPr>
                <w:rFonts w:ascii="GHEA Grapalat" w:hAnsi="GHEA Grapalat" w:cs="Calibri"/>
                <w:color w:val="000000"/>
                <w:sz w:val="16"/>
                <w:szCs w:val="16"/>
                <w:lang w:val="hy-AM" w:eastAsia="ru-RU"/>
              </w:rPr>
              <w:t>29</w:t>
            </w:r>
          </w:p>
        </w:tc>
        <w:tc>
          <w:tcPr>
            <w:tcW w:w="1522" w:type="dxa"/>
            <w:vAlign w:val="center"/>
          </w:tcPr>
          <w:p w14:paraId="753B202C" w14:textId="650A8E85"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33631310</w:t>
            </w:r>
          </w:p>
        </w:tc>
        <w:tc>
          <w:tcPr>
            <w:tcW w:w="3992" w:type="dxa"/>
            <w:vAlign w:val="center"/>
          </w:tcPr>
          <w:p w14:paraId="784E3B68" w14:textId="662CB1CE"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դիկլոֆենակ (դիկլոֆենակ նատրիում) 100 մգ</w:t>
            </w:r>
          </w:p>
        </w:tc>
        <w:tc>
          <w:tcPr>
            <w:tcW w:w="474" w:type="dxa"/>
          </w:tcPr>
          <w:p w14:paraId="6C49F5B2" w14:textId="54BFDF54"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C63A3AC" w14:textId="5FE7857C"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458B00FC" w14:textId="4FF8DC6F"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00B19500" w14:textId="192D67DE"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7ADBF1F" w14:textId="7DF66572"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F89E2DA" w14:textId="709EB049"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7D09B4B" w14:textId="12DDD3B0"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8E23468" w14:textId="630EC174"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9016168" w14:textId="48207A06"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502B4A3" w14:textId="20F60DD3"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3D8B398" w14:textId="1A7D22BC"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B6EBB05" w14:textId="4DAA39EC"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32095867" w14:textId="167CF259"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310833" w14:paraId="7610E65D" w14:textId="77777777" w:rsidTr="00310833">
        <w:trPr>
          <w:gridAfter w:val="1"/>
          <w:wAfter w:w="16" w:type="dxa"/>
          <w:trHeight w:val="444"/>
        </w:trPr>
        <w:tc>
          <w:tcPr>
            <w:tcW w:w="1461" w:type="dxa"/>
            <w:vAlign w:val="center"/>
          </w:tcPr>
          <w:p w14:paraId="7D6A7F31" w14:textId="400AF947" w:rsidR="00470944" w:rsidRPr="00A71D81" w:rsidRDefault="00470944" w:rsidP="00470944">
            <w:pPr>
              <w:jc w:val="center"/>
              <w:rPr>
                <w:rFonts w:ascii="GHEA Grapalat" w:hAnsi="GHEA Grapalat"/>
                <w:sz w:val="20"/>
                <w:lang w:val="es-ES"/>
              </w:rPr>
            </w:pPr>
            <w:r>
              <w:rPr>
                <w:rFonts w:ascii="GHEA Grapalat" w:hAnsi="GHEA Grapalat" w:cs="Calibri"/>
                <w:color w:val="000000"/>
                <w:sz w:val="16"/>
                <w:szCs w:val="16"/>
                <w:lang w:val="hy-AM" w:eastAsia="ru-RU"/>
              </w:rPr>
              <w:t>30</w:t>
            </w:r>
          </w:p>
        </w:tc>
        <w:tc>
          <w:tcPr>
            <w:tcW w:w="1522" w:type="dxa"/>
            <w:vAlign w:val="center"/>
          </w:tcPr>
          <w:p w14:paraId="799E644C" w14:textId="15DF62DC"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33642210</w:t>
            </w:r>
          </w:p>
        </w:tc>
        <w:tc>
          <w:tcPr>
            <w:tcW w:w="3992" w:type="dxa"/>
            <w:vAlign w:val="center"/>
          </w:tcPr>
          <w:p w14:paraId="4C7AAE38" w14:textId="76ED43BA"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պրեդնիզոլոն դ/հ</w:t>
            </w:r>
          </w:p>
        </w:tc>
        <w:tc>
          <w:tcPr>
            <w:tcW w:w="474" w:type="dxa"/>
          </w:tcPr>
          <w:p w14:paraId="197A88DE" w14:textId="5269EB1E"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0CE15D0E" w14:textId="446DACDF"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CBBA29A" w14:textId="3E8DD216"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0559B07C" w14:textId="61C15F1F"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CD443E9" w14:textId="526B0CE4"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63E2AB1" w14:textId="6FDA5E7E"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9F8BB78" w14:textId="2767F58C"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63CA50A" w14:textId="5A43B361"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F943E30" w14:textId="724580ED"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5226AD7" w14:textId="6F700B7E"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46984CF" w14:textId="3875C34E"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F18D6B6" w14:textId="18D25BC8"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36F1D1F8" w14:textId="5917D654"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A71D81" w14:paraId="7B4B557C" w14:textId="77777777" w:rsidTr="00310833">
        <w:trPr>
          <w:gridAfter w:val="1"/>
          <w:wAfter w:w="16" w:type="dxa"/>
          <w:trHeight w:val="444"/>
        </w:trPr>
        <w:tc>
          <w:tcPr>
            <w:tcW w:w="1461" w:type="dxa"/>
            <w:vAlign w:val="center"/>
          </w:tcPr>
          <w:p w14:paraId="016284BC" w14:textId="0E9F6121" w:rsidR="00470944" w:rsidRPr="00A71D81" w:rsidRDefault="00470944" w:rsidP="00470944">
            <w:pPr>
              <w:jc w:val="center"/>
              <w:rPr>
                <w:rFonts w:ascii="GHEA Grapalat" w:hAnsi="GHEA Grapalat"/>
                <w:sz w:val="20"/>
                <w:lang w:val="es-ES"/>
              </w:rPr>
            </w:pPr>
            <w:r>
              <w:rPr>
                <w:rFonts w:ascii="Arial Armenian" w:hAnsi="Arial Armenian" w:cs="Calibri"/>
                <w:color w:val="000000"/>
                <w:sz w:val="16"/>
                <w:szCs w:val="16"/>
              </w:rPr>
              <w:t>31</w:t>
            </w:r>
          </w:p>
        </w:tc>
        <w:tc>
          <w:tcPr>
            <w:tcW w:w="1522" w:type="dxa"/>
            <w:vAlign w:val="center"/>
          </w:tcPr>
          <w:p w14:paraId="3B8AD905" w14:textId="160D46A7"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33642220</w:t>
            </w:r>
          </w:p>
        </w:tc>
        <w:tc>
          <w:tcPr>
            <w:tcW w:w="3992" w:type="dxa"/>
            <w:vAlign w:val="center"/>
          </w:tcPr>
          <w:p w14:paraId="58B45B8C" w14:textId="69883915"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Մեթիլպրեդնիզոլոն</w:t>
            </w:r>
          </w:p>
        </w:tc>
        <w:tc>
          <w:tcPr>
            <w:tcW w:w="474" w:type="dxa"/>
          </w:tcPr>
          <w:p w14:paraId="1A290126" w14:textId="02864A15"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21DC8E0" w14:textId="74D4BAE1"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BB00A73" w14:textId="20122CDF"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B8DA5C8" w14:textId="74503D67"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41DD8DA" w14:textId="455082D1"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814EBF3" w14:textId="3CB76311"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5ACB16D" w14:textId="62606687"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D1F8F04" w14:textId="274A43B4"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EBE864A" w14:textId="67141120"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E3285B3" w14:textId="07E1F66F"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33FDC13" w14:textId="02B7B2D4"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3EA99A6" w14:textId="5C5432D3"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5A15397D" w14:textId="252EB142"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310833" w14:paraId="6C560D15" w14:textId="77777777" w:rsidTr="00310833">
        <w:trPr>
          <w:gridAfter w:val="1"/>
          <w:wAfter w:w="16" w:type="dxa"/>
          <w:trHeight w:val="444"/>
        </w:trPr>
        <w:tc>
          <w:tcPr>
            <w:tcW w:w="1461" w:type="dxa"/>
            <w:vAlign w:val="center"/>
          </w:tcPr>
          <w:p w14:paraId="141B7787" w14:textId="4A8F0F2E" w:rsidR="00470944" w:rsidRPr="00A71D81" w:rsidRDefault="00470944" w:rsidP="00470944">
            <w:pPr>
              <w:jc w:val="center"/>
              <w:rPr>
                <w:rFonts w:ascii="GHEA Grapalat" w:hAnsi="GHEA Grapalat"/>
                <w:sz w:val="20"/>
                <w:lang w:val="es-ES"/>
              </w:rPr>
            </w:pPr>
            <w:r>
              <w:rPr>
                <w:rFonts w:ascii="Arial Armenian" w:hAnsi="Arial Armenian" w:cs="Calibri"/>
                <w:color w:val="000000"/>
                <w:sz w:val="16"/>
                <w:szCs w:val="16"/>
              </w:rPr>
              <w:t>32</w:t>
            </w:r>
          </w:p>
        </w:tc>
        <w:tc>
          <w:tcPr>
            <w:tcW w:w="1522" w:type="dxa"/>
            <w:vAlign w:val="center"/>
          </w:tcPr>
          <w:p w14:paraId="7CC524B8" w14:textId="3974998F"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33651111</w:t>
            </w:r>
          </w:p>
        </w:tc>
        <w:tc>
          <w:tcPr>
            <w:tcW w:w="3992" w:type="dxa"/>
            <w:vAlign w:val="center"/>
          </w:tcPr>
          <w:p w14:paraId="321EAD44" w14:textId="64179529"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ամօքսիցիլին (ամօքսիցիլինի տրիհիդրատ) օշարակ250/5 100մլ</w:t>
            </w:r>
          </w:p>
        </w:tc>
        <w:tc>
          <w:tcPr>
            <w:tcW w:w="474" w:type="dxa"/>
          </w:tcPr>
          <w:p w14:paraId="5DE9DE72" w14:textId="0B52EAF9"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7007A5F6" w14:textId="070D1C91"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7076B371" w14:textId="1D0D8C71"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4CEF79B" w14:textId="2BD19382"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2FDAB08" w14:textId="2214AE81"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89734D0" w14:textId="0E776142"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BD1E06A" w14:textId="14DAE504"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D9AF59C" w14:textId="2C907B3C"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CCD36DE" w14:textId="3DD469CA"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7BEAA49" w14:textId="18EB3EAE"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8975882" w14:textId="13D059F4"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12B5097" w14:textId="3B1796B8"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15BF70C6" w14:textId="12FDE9B6"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A71D81" w14:paraId="51FF433E" w14:textId="77777777" w:rsidTr="00310833">
        <w:trPr>
          <w:gridAfter w:val="1"/>
          <w:wAfter w:w="16" w:type="dxa"/>
          <w:trHeight w:val="444"/>
        </w:trPr>
        <w:tc>
          <w:tcPr>
            <w:tcW w:w="1461" w:type="dxa"/>
            <w:vAlign w:val="center"/>
          </w:tcPr>
          <w:p w14:paraId="3C40BE76" w14:textId="6D707F28" w:rsidR="00470944" w:rsidRPr="00A71D81" w:rsidRDefault="00470944" w:rsidP="00470944">
            <w:pPr>
              <w:jc w:val="center"/>
              <w:rPr>
                <w:rFonts w:ascii="GHEA Grapalat" w:hAnsi="GHEA Grapalat"/>
                <w:sz w:val="20"/>
                <w:lang w:val="es-ES"/>
              </w:rPr>
            </w:pPr>
            <w:r>
              <w:rPr>
                <w:rFonts w:ascii="Arial Armenian" w:hAnsi="Arial Armenian" w:cs="Calibri"/>
                <w:color w:val="000000"/>
                <w:sz w:val="16"/>
                <w:szCs w:val="16"/>
              </w:rPr>
              <w:t>33</w:t>
            </w:r>
          </w:p>
        </w:tc>
        <w:tc>
          <w:tcPr>
            <w:tcW w:w="1522" w:type="dxa"/>
            <w:vAlign w:val="center"/>
          </w:tcPr>
          <w:p w14:paraId="1AD79AFF" w14:textId="7BE31D2F"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33651111</w:t>
            </w:r>
          </w:p>
        </w:tc>
        <w:tc>
          <w:tcPr>
            <w:tcW w:w="3992" w:type="dxa"/>
            <w:vAlign w:val="center"/>
          </w:tcPr>
          <w:p w14:paraId="5C61F237" w14:textId="7D0778C7"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ամօքսիցիլին (ամօքսիցիլինի տրիհիդրատ)</w:t>
            </w:r>
          </w:p>
        </w:tc>
        <w:tc>
          <w:tcPr>
            <w:tcW w:w="474" w:type="dxa"/>
          </w:tcPr>
          <w:p w14:paraId="3496100F" w14:textId="31FBAEEE"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7BF2CE63" w14:textId="1F72A2B3"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2CE49BFC" w14:textId="0BD87663"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940DB4D" w14:textId="0A4260C7"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82A0120" w14:textId="2F87573C"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E79EE88" w14:textId="762A6153"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6C0C34D" w14:textId="52E4A6C3"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C115064" w14:textId="28DE5930"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F45E9FC" w14:textId="751051D0"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82E6AB3" w14:textId="0E1F8E6E"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7C01C22" w14:textId="6BA7BACB"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0042CA7" w14:textId="1CB5FDBA"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4B31D683" w14:textId="0CD38557"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A71D81" w14:paraId="4C6B7D02" w14:textId="77777777" w:rsidTr="00310833">
        <w:trPr>
          <w:gridAfter w:val="1"/>
          <w:wAfter w:w="16" w:type="dxa"/>
          <w:trHeight w:val="444"/>
        </w:trPr>
        <w:tc>
          <w:tcPr>
            <w:tcW w:w="1461" w:type="dxa"/>
            <w:vAlign w:val="center"/>
          </w:tcPr>
          <w:p w14:paraId="48C391B1" w14:textId="0CB0EC0E" w:rsidR="00470944" w:rsidRPr="00A71D81" w:rsidRDefault="00470944" w:rsidP="00470944">
            <w:pPr>
              <w:jc w:val="center"/>
              <w:rPr>
                <w:rFonts w:ascii="GHEA Grapalat" w:hAnsi="GHEA Grapalat"/>
                <w:sz w:val="20"/>
                <w:lang w:val="es-ES"/>
              </w:rPr>
            </w:pPr>
            <w:r>
              <w:rPr>
                <w:rFonts w:ascii="Arial Armenian" w:hAnsi="Arial Armenian" w:cs="Calibri"/>
                <w:color w:val="000000"/>
                <w:sz w:val="16"/>
                <w:szCs w:val="16"/>
              </w:rPr>
              <w:t>34</w:t>
            </w:r>
          </w:p>
        </w:tc>
        <w:tc>
          <w:tcPr>
            <w:tcW w:w="1522" w:type="dxa"/>
            <w:vAlign w:val="center"/>
          </w:tcPr>
          <w:p w14:paraId="11B909EC" w14:textId="4BBBE4CD"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33651112</w:t>
            </w:r>
          </w:p>
        </w:tc>
        <w:tc>
          <w:tcPr>
            <w:tcW w:w="3992" w:type="dxa"/>
            <w:vAlign w:val="center"/>
          </w:tcPr>
          <w:p w14:paraId="02BE5551" w14:textId="3D8984AE"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ամօքսիցիլին (ամօքսիցիլինի տրիհիդրատ),քլավուլանաթթու (կալիումի քլավուլանատ)</w:t>
            </w:r>
          </w:p>
        </w:tc>
        <w:tc>
          <w:tcPr>
            <w:tcW w:w="474" w:type="dxa"/>
          </w:tcPr>
          <w:p w14:paraId="5ADBA8D7" w14:textId="29AF19FF"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7E92496" w14:textId="3D8518BD"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062D6F3A" w14:textId="3612E0FA"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810CAA8" w14:textId="0D4DBA41"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73B468D" w14:textId="79EF0482"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80E7FEB" w14:textId="618CF892"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F4E1509" w14:textId="7828D0ED"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18A0316" w14:textId="50E416C6"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6A556E8" w14:textId="594A7B60"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003DC1F" w14:textId="196BFCBA"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F2062EF" w14:textId="5ECB1FCB"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8804437" w14:textId="318F9FBD"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5BC5C034" w14:textId="6DEFEC33"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A71D81" w14:paraId="3335A3C4" w14:textId="77777777" w:rsidTr="00310833">
        <w:trPr>
          <w:gridAfter w:val="1"/>
          <w:wAfter w:w="16" w:type="dxa"/>
          <w:trHeight w:val="444"/>
        </w:trPr>
        <w:tc>
          <w:tcPr>
            <w:tcW w:w="1461" w:type="dxa"/>
            <w:vAlign w:val="center"/>
          </w:tcPr>
          <w:p w14:paraId="52A781B4" w14:textId="12D917E2" w:rsidR="00470944" w:rsidRPr="00A71D81" w:rsidRDefault="00470944" w:rsidP="00470944">
            <w:pPr>
              <w:jc w:val="center"/>
              <w:rPr>
                <w:rFonts w:ascii="GHEA Grapalat" w:hAnsi="GHEA Grapalat"/>
                <w:sz w:val="20"/>
                <w:lang w:val="es-ES"/>
              </w:rPr>
            </w:pPr>
            <w:r>
              <w:rPr>
                <w:rFonts w:ascii="Arial Armenian" w:hAnsi="Arial Armenian" w:cs="Calibri"/>
                <w:color w:val="000000"/>
                <w:sz w:val="16"/>
                <w:szCs w:val="16"/>
              </w:rPr>
              <w:t>35</w:t>
            </w:r>
          </w:p>
        </w:tc>
        <w:tc>
          <w:tcPr>
            <w:tcW w:w="1522" w:type="dxa"/>
            <w:vAlign w:val="center"/>
          </w:tcPr>
          <w:p w14:paraId="7F27B745" w14:textId="21DC061A"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33651116</w:t>
            </w:r>
          </w:p>
        </w:tc>
        <w:tc>
          <w:tcPr>
            <w:tcW w:w="3992" w:type="dxa"/>
            <w:vAlign w:val="center"/>
          </w:tcPr>
          <w:p w14:paraId="31AECCF3" w14:textId="687A2BF2"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 xml:space="preserve">Սուպրաստին </w:t>
            </w:r>
          </w:p>
        </w:tc>
        <w:tc>
          <w:tcPr>
            <w:tcW w:w="474" w:type="dxa"/>
          </w:tcPr>
          <w:p w14:paraId="19F95BEC" w14:textId="284558DD"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0E4837D1" w14:textId="076EE557"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0392008E" w14:textId="4460DFEB"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32C00D6" w14:textId="537B25BE"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A28BC87" w14:textId="3663CF07"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7D55605" w14:textId="2E0A13B0"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E51C287" w14:textId="53A2201A"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1A07E2C" w14:textId="0DB66522"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515429C" w14:textId="29527B1B"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BA958B3" w14:textId="5C4985A9"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ABCB8CD" w14:textId="0B998FD8"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50A47FF" w14:textId="1D301714"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1678CBF8" w14:textId="58F22A4A"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A71D81" w14:paraId="295519AD" w14:textId="77777777" w:rsidTr="00310833">
        <w:trPr>
          <w:gridAfter w:val="1"/>
          <w:wAfter w:w="16" w:type="dxa"/>
          <w:trHeight w:val="444"/>
        </w:trPr>
        <w:tc>
          <w:tcPr>
            <w:tcW w:w="1461" w:type="dxa"/>
            <w:vAlign w:val="center"/>
          </w:tcPr>
          <w:p w14:paraId="2BD8524C" w14:textId="17C5C996" w:rsidR="00470944" w:rsidRPr="00A71D81" w:rsidRDefault="00470944" w:rsidP="00470944">
            <w:pPr>
              <w:jc w:val="center"/>
              <w:rPr>
                <w:rFonts w:ascii="GHEA Grapalat" w:hAnsi="GHEA Grapalat"/>
                <w:sz w:val="20"/>
                <w:lang w:val="es-ES"/>
              </w:rPr>
            </w:pPr>
            <w:r>
              <w:rPr>
                <w:rFonts w:ascii="Arial Armenian" w:hAnsi="Arial Armenian" w:cs="Calibri"/>
                <w:color w:val="000000"/>
                <w:sz w:val="16"/>
                <w:szCs w:val="16"/>
              </w:rPr>
              <w:t>36</w:t>
            </w:r>
          </w:p>
        </w:tc>
        <w:tc>
          <w:tcPr>
            <w:tcW w:w="1522" w:type="dxa"/>
            <w:vAlign w:val="center"/>
          </w:tcPr>
          <w:p w14:paraId="24D9FB03" w14:textId="57B8B5DB"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33651116</w:t>
            </w:r>
          </w:p>
        </w:tc>
        <w:tc>
          <w:tcPr>
            <w:tcW w:w="3992" w:type="dxa"/>
            <w:vAlign w:val="center"/>
          </w:tcPr>
          <w:p w14:paraId="597F6DEB" w14:textId="0F318363"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Ցեֆազոլին</w:t>
            </w:r>
          </w:p>
        </w:tc>
        <w:tc>
          <w:tcPr>
            <w:tcW w:w="474" w:type="dxa"/>
          </w:tcPr>
          <w:p w14:paraId="08A8A352" w14:textId="5D4D326C"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488E3730" w14:textId="75943565"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2E80156" w14:textId="51D14D90"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987EC00" w14:textId="6599807A"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E7598D7" w14:textId="4CE2A921"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075259B" w14:textId="2E7F248A"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930794F" w14:textId="5EA99BE5"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3AAA8E8" w14:textId="2BCE9142"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51ECAFD" w14:textId="2EA76E7D"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95E054F" w14:textId="68467F42"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6FE606C" w14:textId="738CFC9C"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7C5D5F8" w14:textId="02C3F39F"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3BAE508E" w14:textId="3265D37C"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A71D81" w14:paraId="10C3F1EA" w14:textId="77777777" w:rsidTr="00310833">
        <w:trPr>
          <w:gridAfter w:val="1"/>
          <w:wAfter w:w="16" w:type="dxa"/>
          <w:trHeight w:val="444"/>
        </w:trPr>
        <w:tc>
          <w:tcPr>
            <w:tcW w:w="1461" w:type="dxa"/>
            <w:vAlign w:val="center"/>
          </w:tcPr>
          <w:p w14:paraId="40C6BD44" w14:textId="45026A17" w:rsidR="00470944" w:rsidRPr="00A71D81" w:rsidRDefault="00470944" w:rsidP="00470944">
            <w:pPr>
              <w:jc w:val="center"/>
              <w:rPr>
                <w:rFonts w:ascii="GHEA Grapalat" w:hAnsi="GHEA Grapalat"/>
                <w:sz w:val="20"/>
                <w:lang w:val="es-ES"/>
              </w:rPr>
            </w:pPr>
            <w:r>
              <w:rPr>
                <w:rFonts w:ascii="Arial Armenian" w:hAnsi="Arial Armenian" w:cs="Calibri"/>
                <w:color w:val="000000"/>
                <w:sz w:val="16"/>
                <w:szCs w:val="16"/>
              </w:rPr>
              <w:t>37</w:t>
            </w:r>
          </w:p>
        </w:tc>
        <w:tc>
          <w:tcPr>
            <w:tcW w:w="1522" w:type="dxa"/>
            <w:vAlign w:val="center"/>
          </w:tcPr>
          <w:p w14:paraId="2357B51E" w14:textId="6988D929"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33651131</w:t>
            </w:r>
          </w:p>
        </w:tc>
        <w:tc>
          <w:tcPr>
            <w:tcW w:w="3992" w:type="dxa"/>
            <w:vAlign w:val="center"/>
          </w:tcPr>
          <w:p w14:paraId="76CC0A73" w14:textId="11110673"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սուլֆամեթօքսազոլ, տրիմեթոպրիմ</w:t>
            </w:r>
          </w:p>
        </w:tc>
        <w:tc>
          <w:tcPr>
            <w:tcW w:w="474" w:type="dxa"/>
          </w:tcPr>
          <w:p w14:paraId="0CB9D3B8" w14:textId="076F02C9"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4FFBE9B9" w14:textId="48CA8F1E"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0E423AAC" w14:textId="1DE15149"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DD19182" w14:textId="67F819C3"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BC7E479" w14:textId="3401292E"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E94AAEF" w14:textId="2B958D4C"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86E5668" w14:textId="235A704E"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BF5CDD7" w14:textId="5F93360D"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FE686E6" w14:textId="2D8D8922"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9D1FE92" w14:textId="29D2B339"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81FF8C8" w14:textId="13324B54"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D981760" w14:textId="0B80A325"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4EC5AE7E" w14:textId="60FF7CCF"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A71D81" w14:paraId="4B2D6BF8" w14:textId="77777777" w:rsidTr="00310833">
        <w:trPr>
          <w:gridAfter w:val="1"/>
          <w:wAfter w:w="16" w:type="dxa"/>
          <w:trHeight w:val="444"/>
        </w:trPr>
        <w:tc>
          <w:tcPr>
            <w:tcW w:w="1461" w:type="dxa"/>
            <w:vAlign w:val="center"/>
          </w:tcPr>
          <w:p w14:paraId="48246531" w14:textId="5BE52E20" w:rsidR="00470944" w:rsidRPr="00A71D81" w:rsidRDefault="00470944" w:rsidP="00470944">
            <w:pPr>
              <w:jc w:val="center"/>
              <w:rPr>
                <w:rFonts w:ascii="GHEA Grapalat" w:hAnsi="GHEA Grapalat"/>
                <w:sz w:val="20"/>
                <w:lang w:val="es-ES"/>
              </w:rPr>
            </w:pPr>
            <w:r>
              <w:rPr>
                <w:rFonts w:ascii="Arial Armenian" w:hAnsi="Arial Armenian" w:cs="Calibri"/>
                <w:color w:val="000000"/>
                <w:sz w:val="16"/>
                <w:szCs w:val="16"/>
              </w:rPr>
              <w:t>38</w:t>
            </w:r>
          </w:p>
        </w:tc>
        <w:tc>
          <w:tcPr>
            <w:tcW w:w="1522" w:type="dxa"/>
            <w:vAlign w:val="center"/>
          </w:tcPr>
          <w:p w14:paraId="374AD1B5" w14:textId="3ABEB7F9"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33651134</w:t>
            </w:r>
          </w:p>
        </w:tc>
        <w:tc>
          <w:tcPr>
            <w:tcW w:w="3992" w:type="dxa"/>
            <w:vAlign w:val="center"/>
          </w:tcPr>
          <w:p w14:paraId="4C5BDC7A" w14:textId="62B710AE"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ցիպրոֆլօքսացին (ցիպրոֆլօքսացինի հիդրոքլորիդ)</w:t>
            </w:r>
          </w:p>
        </w:tc>
        <w:tc>
          <w:tcPr>
            <w:tcW w:w="474" w:type="dxa"/>
          </w:tcPr>
          <w:p w14:paraId="7B261859" w14:textId="4463FE25"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7F80FAF9" w14:textId="4B19AF54"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2293159" w14:textId="3367F3D8"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156E5CB" w14:textId="36028680"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DBA7B02" w14:textId="19EEBEF5"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60DC289" w14:textId="77208A67"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8ECCE33" w14:textId="366A839C"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FAF387E" w14:textId="2F47CA9E"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0171BEF" w14:textId="7034EC28"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197515A" w14:textId="3954B5CA"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518C603" w14:textId="01CED895"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2710C2D" w14:textId="77578991"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65ECDED5" w14:textId="74457DC8"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A71D81" w14:paraId="0740104F" w14:textId="77777777" w:rsidTr="00310833">
        <w:trPr>
          <w:gridAfter w:val="1"/>
          <w:wAfter w:w="16" w:type="dxa"/>
          <w:trHeight w:val="444"/>
        </w:trPr>
        <w:tc>
          <w:tcPr>
            <w:tcW w:w="1461" w:type="dxa"/>
            <w:vAlign w:val="center"/>
          </w:tcPr>
          <w:p w14:paraId="2893D3B9" w14:textId="5CE5D41A" w:rsidR="00470944" w:rsidRPr="00A71D81" w:rsidRDefault="00470944" w:rsidP="00470944">
            <w:pPr>
              <w:jc w:val="center"/>
              <w:rPr>
                <w:rFonts w:ascii="GHEA Grapalat" w:hAnsi="GHEA Grapalat"/>
                <w:sz w:val="20"/>
                <w:lang w:val="es-ES"/>
              </w:rPr>
            </w:pPr>
            <w:r>
              <w:rPr>
                <w:rFonts w:ascii="Arial Armenian" w:hAnsi="Arial Armenian" w:cs="Calibri"/>
                <w:color w:val="000000"/>
                <w:sz w:val="16"/>
                <w:szCs w:val="16"/>
              </w:rPr>
              <w:t>39</w:t>
            </w:r>
          </w:p>
        </w:tc>
        <w:tc>
          <w:tcPr>
            <w:tcW w:w="1522" w:type="dxa"/>
            <w:vAlign w:val="center"/>
          </w:tcPr>
          <w:p w14:paraId="4A2E36C0" w14:textId="38CBDEAE"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33661121</w:t>
            </w:r>
          </w:p>
        </w:tc>
        <w:tc>
          <w:tcPr>
            <w:tcW w:w="3992" w:type="dxa"/>
            <w:vAlign w:val="center"/>
          </w:tcPr>
          <w:p w14:paraId="69F735B8" w14:textId="7C2A2D76" w:rsidR="00470944" w:rsidRPr="00A71D81" w:rsidRDefault="00470944" w:rsidP="00470944">
            <w:pPr>
              <w:jc w:val="center"/>
              <w:rPr>
                <w:rFonts w:ascii="GHEA Grapalat" w:hAnsi="GHEA Grapalat"/>
                <w:sz w:val="20"/>
                <w:lang w:val="es-ES"/>
              </w:rPr>
            </w:pPr>
            <w:r w:rsidRPr="007D16B6">
              <w:rPr>
                <w:rFonts w:asciiTheme="minorHAnsi" w:hAnsiTheme="minorHAnsi" w:cstheme="minorBidi"/>
                <w:sz w:val="16"/>
                <w:szCs w:val="16"/>
                <w:lang w:val="hy-AM"/>
              </w:rPr>
              <w:t>Ացետիլսալիցիլաթթու</w:t>
            </w:r>
          </w:p>
        </w:tc>
        <w:tc>
          <w:tcPr>
            <w:tcW w:w="474" w:type="dxa"/>
          </w:tcPr>
          <w:p w14:paraId="4BD4C91B" w14:textId="28F74709"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D33F4EA" w14:textId="316CF4F8"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0D478243" w14:textId="3BFE999F"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0B5D023C" w14:textId="31584633"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A2B6CA0" w14:textId="2289D969"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EF2EBC6" w14:textId="1D66648B"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84BE6DF" w14:textId="7C2BE256"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2E4A79E" w14:textId="3A970623"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8FF317C" w14:textId="4ED34129"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11A611F" w14:textId="19779092"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C0CE4DD" w14:textId="1AF2003E"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5B4BCD7" w14:textId="50FFFDC6"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71BD53AD" w14:textId="07B77810"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310833" w14:paraId="5143AB46" w14:textId="77777777" w:rsidTr="00310833">
        <w:trPr>
          <w:gridAfter w:val="1"/>
          <w:wAfter w:w="16" w:type="dxa"/>
          <w:trHeight w:val="444"/>
        </w:trPr>
        <w:tc>
          <w:tcPr>
            <w:tcW w:w="1461" w:type="dxa"/>
            <w:vAlign w:val="center"/>
          </w:tcPr>
          <w:p w14:paraId="3FBE4EF0" w14:textId="34D64E12" w:rsidR="00470944" w:rsidRPr="00A71D81" w:rsidRDefault="00470944" w:rsidP="00470944">
            <w:pPr>
              <w:jc w:val="center"/>
              <w:rPr>
                <w:rFonts w:ascii="GHEA Grapalat" w:hAnsi="GHEA Grapalat"/>
                <w:sz w:val="20"/>
                <w:lang w:val="es-ES"/>
              </w:rPr>
            </w:pPr>
            <w:r>
              <w:rPr>
                <w:rFonts w:ascii="Arial Armenian" w:hAnsi="Arial Armenian" w:cs="Calibri"/>
                <w:color w:val="000000"/>
                <w:sz w:val="16"/>
                <w:szCs w:val="16"/>
              </w:rPr>
              <w:t>40</w:t>
            </w:r>
          </w:p>
        </w:tc>
        <w:tc>
          <w:tcPr>
            <w:tcW w:w="1522" w:type="dxa"/>
            <w:vAlign w:val="center"/>
          </w:tcPr>
          <w:p w14:paraId="02E7156C" w14:textId="254E2A4F"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33661122</w:t>
            </w:r>
          </w:p>
        </w:tc>
        <w:tc>
          <w:tcPr>
            <w:tcW w:w="3992" w:type="dxa"/>
            <w:vAlign w:val="center"/>
          </w:tcPr>
          <w:p w14:paraId="762D879A" w14:textId="6DE3201E"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պարացետամոլ դ/հ</w:t>
            </w:r>
          </w:p>
        </w:tc>
        <w:tc>
          <w:tcPr>
            <w:tcW w:w="474" w:type="dxa"/>
          </w:tcPr>
          <w:p w14:paraId="4BB82811" w14:textId="2485BD34"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72E5EE29" w14:textId="39B840FE"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79EEA0DD" w14:textId="6CA22697"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29E35CC" w14:textId="23AF524A"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A82A229" w14:textId="17F495DC"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093CA93" w14:textId="1D25DC82"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0CF2E69" w14:textId="50893AEC"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7345727" w14:textId="3BA64574"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E0020F2" w14:textId="74C3452F"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5FCE371" w14:textId="0242184F"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1AE45E3" w14:textId="3CAB4878"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5BBD528" w14:textId="1207FF29"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11ED2225" w14:textId="57D49106"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A71D81" w14:paraId="3A8E896F" w14:textId="77777777" w:rsidTr="00310833">
        <w:trPr>
          <w:gridAfter w:val="1"/>
          <w:wAfter w:w="16" w:type="dxa"/>
          <w:trHeight w:val="444"/>
        </w:trPr>
        <w:tc>
          <w:tcPr>
            <w:tcW w:w="1461" w:type="dxa"/>
            <w:vAlign w:val="center"/>
          </w:tcPr>
          <w:p w14:paraId="2C0E815C" w14:textId="5FD53335" w:rsidR="00470944" w:rsidRPr="00A71D81" w:rsidRDefault="00470944" w:rsidP="00470944">
            <w:pPr>
              <w:jc w:val="center"/>
              <w:rPr>
                <w:rFonts w:ascii="GHEA Grapalat" w:hAnsi="GHEA Grapalat"/>
                <w:sz w:val="20"/>
                <w:lang w:val="es-ES"/>
              </w:rPr>
            </w:pPr>
            <w:r>
              <w:rPr>
                <w:rFonts w:ascii="Arial Armenian" w:hAnsi="Arial Armenian" w:cs="Calibri"/>
                <w:color w:val="000000"/>
                <w:sz w:val="16"/>
                <w:szCs w:val="16"/>
              </w:rPr>
              <w:t>41</w:t>
            </w:r>
          </w:p>
        </w:tc>
        <w:tc>
          <w:tcPr>
            <w:tcW w:w="1522" w:type="dxa"/>
            <w:vAlign w:val="center"/>
          </w:tcPr>
          <w:p w14:paraId="43857399" w14:textId="3BEB7BF3"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33661122</w:t>
            </w:r>
          </w:p>
        </w:tc>
        <w:tc>
          <w:tcPr>
            <w:tcW w:w="3992" w:type="dxa"/>
            <w:vAlign w:val="center"/>
          </w:tcPr>
          <w:p w14:paraId="71B091DD" w14:textId="74F2CC64"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պարացետամոլ օշարակ</w:t>
            </w:r>
          </w:p>
        </w:tc>
        <w:tc>
          <w:tcPr>
            <w:tcW w:w="474" w:type="dxa"/>
          </w:tcPr>
          <w:p w14:paraId="1DD8D0F6" w14:textId="10CC77D0"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21D522A5" w14:textId="0F1D17DE"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089ECD0A" w14:textId="6A29670E"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4F2CBBD8" w14:textId="516361E5"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22F24B0" w14:textId="6CAF77EA"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59F37E5" w14:textId="2298312A"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83042BB" w14:textId="43A2D420"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E7CD80C" w14:textId="58B0AE7C"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6793593" w14:textId="0D22A33E"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30933DA" w14:textId="04DD2CFC"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316F7F4" w14:textId="34138083"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333299B" w14:textId="6B35E792"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2CCFCA3E" w14:textId="0E01BEE8"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A71D81" w14:paraId="362F8395" w14:textId="77777777" w:rsidTr="00310833">
        <w:trPr>
          <w:gridAfter w:val="1"/>
          <w:wAfter w:w="16" w:type="dxa"/>
          <w:trHeight w:val="444"/>
        </w:trPr>
        <w:tc>
          <w:tcPr>
            <w:tcW w:w="1461" w:type="dxa"/>
            <w:vAlign w:val="center"/>
          </w:tcPr>
          <w:p w14:paraId="093B4A29" w14:textId="5ED2FA8A" w:rsidR="00470944" w:rsidRPr="00A71D81" w:rsidRDefault="00470944" w:rsidP="00470944">
            <w:pPr>
              <w:jc w:val="center"/>
              <w:rPr>
                <w:rFonts w:ascii="GHEA Grapalat" w:hAnsi="GHEA Grapalat"/>
                <w:sz w:val="20"/>
                <w:lang w:val="es-ES"/>
              </w:rPr>
            </w:pPr>
            <w:r>
              <w:rPr>
                <w:rFonts w:ascii="Arial Armenian" w:hAnsi="Arial Armenian" w:cs="Calibri"/>
                <w:color w:val="000000"/>
                <w:sz w:val="16"/>
                <w:szCs w:val="16"/>
              </w:rPr>
              <w:t>42</w:t>
            </w:r>
          </w:p>
        </w:tc>
        <w:tc>
          <w:tcPr>
            <w:tcW w:w="1522" w:type="dxa"/>
            <w:vAlign w:val="center"/>
          </w:tcPr>
          <w:p w14:paraId="4298AA69" w14:textId="2F00FBD8"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33661125</w:t>
            </w:r>
          </w:p>
        </w:tc>
        <w:tc>
          <w:tcPr>
            <w:tcW w:w="3992" w:type="dxa"/>
            <w:vAlign w:val="center"/>
          </w:tcPr>
          <w:p w14:paraId="75CE5BBA" w14:textId="1304A040"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մետամիզոլ (մետամիզոլ նատրիում), պիտոֆենոն (պիտոֆենոնի հիդրոքլորիդ), ֆենպիվերինիում բրոմիդ</w:t>
            </w:r>
          </w:p>
        </w:tc>
        <w:tc>
          <w:tcPr>
            <w:tcW w:w="474" w:type="dxa"/>
          </w:tcPr>
          <w:p w14:paraId="08A1E9C2" w14:textId="74058F4A"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46915C44" w14:textId="1456EEE4"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18D7DA9" w14:textId="66174E9B"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C1A97E2" w14:textId="272F8FD7"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3418A9F" w14:textId="66ADE46C"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46FE793" w14:textId="382101B7"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413EF3C" w14:textId="654B9455"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BCD9BCC" w14:textId="1F866C54"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9DEDA7F" w14:textId="02F69821"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570F782" w14:textId="4936D3A6"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9D3E0A3" w14:textId="576260D8"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05D9FB6" w14:textId="742A31A1"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62C4E26E" w14:textId="11BEF4A9"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A71D81" w14:paraId="58706FA2" w14:textId="77777777" w:rsidTr="00310833">
        <w:trPr>
          <w:gridAfter w:val="1"/>
          <w:wAfter w:w="16" w:type="dxa"/>
          <w:trHeight w:val="444"/>
        </w:trPr>
        <w:tc>
          <w:tcPr>
            <w:tcW w:w="1461" w:type="dxa"/>
            <w:vAlign w:val="center"/>
          </w:tcPr>
          <w:p w14:paraId="57D7BB00" w14:textId="7B8341C8" w:rsidR="00470944" w:rsidRPr="00A71D81" w:rsidRDefault="00470944" w:rsidP="00470944">
            <w:pPr>
              <w:jc w:val="center"/>
              <w:rPr>
                <w:rFonts w:ascii="GHEA Grapalat" w:hAnsi="GHEA Grapalat"/>
                <w:sz w:val="20"/>
                <w:lang w:val="es-ES"/>
              </w:rPr>
            </w:pPr>
            <w:r>
              <w:rPr>
                <w:rFonts w:ascii="Arial Armenian" w:hAnsi="Arial Armenian" w:cs="Calibri"/>
                <w:color w:val="000000"/>
                <w:sz w:val="16"/>
                <w:szCs w:val="16"/>
              </w:rPr>
              <w:t>43</w:t>
            </w:r>
          </w:p>
        </w:tc>
        <w:tc>
          <w:tcPr>
            <w:tcW w:w="1522" w:type="dxa"/>
            <w:vAlign w:val="center"/>
          </w:tcPr>
          <w:p w14:paraId="0A2DE0F8" w14:textId="37B0EC9B"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33661127</w:t>
            </w:r>
          </w:p>
        </w:tc>
        <w:tc>
          <w:tcPr>
            <w:tcW w:w="3992" w:type="dxa"/>
            <w:vAlign w:val="center"/>
          </w:tcPr>
          <w:p w14:paraId="1D1C4823" w14:textId="3FAF8371"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մետամիզոլ (մետամիզոլ նատրիում)</w:t>
            </w:r>
          </w:p>
        </w:tc>
        <w:tc>
          <w:tcPr>
            <w:tcW w:w="474" w:type="dxa"/>
          </w:tcPr>
          <w:p w14:paraId="61082979" w14:textId="65BCC4F1"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12C0118" w14:textId="15DC51AE"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032AC0A" w14:textId="40364AEA"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2FEEFED" w14:textId="7DE4D084"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94706FA" w14:textId="4E204C2B"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4E38149" w14:textId="4816DCF8"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6E38689" w14:textId="3027FDA5"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1AD3EBE" w14:textId="093A7DD5"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E4CB400" w14:textId="23FA1485"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FA22796" w14:textId="4BF1F860"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AD57930" w14:textId="1CD24E59"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A96FC27" w14:textId="4B146D25"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6D545C93" w14:textId="69AC02D9"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A71D81" w14:paraId="54C41A9D" w14:textId="77777777" w:rsidTr="00310833">
        <w:trPr>
          <w:gridAfter w:val="1"/>
          <w:wAfter w:w="16" w:type="dxa"/>
          <w:trHeight w:val="444"/>
        </w:trPr>
        <w:tc>
          <w:tcPr>
            <w:tcW w:w="1461" w:type="dxa"/>
            <w:vAlign w:val="center"/>
          </w:tcPr>
          <w:p w14:paraId="6C7779FB" w14:textId="304CD57D" w:rsidR="00470944" w:rsidRPr="00A71D81" w:rsidRDefault="00470944" w:rsidP="00470944">
            <w:pPr>
              <w:jc w:val="center"/>
              <w:rPr>
                <w:rFonts w:ascii="GHEA Grapalat" w:hAnsi="GHEA Grapalat"/>
                <w:sz w:val="20"/>
                <w:lang w:val="es-ES"/>
              </w:rPr>
            </w:pPr>
            <w:r>
              <w:rPr>
                <w:rFonts w:ascii="Arial Armenian" w:hAnsi="Arial Armenian" w:cs="Calibri"/>
                <w:color w:val="000000"/>
                <w:sz w:val="16"/>
                <w:szCs w:val="16"/>
              </w:rPr>
              <w:t>44</w:t>
            </w:r>
          </w:p>
        </w:tc>
        <w:tc>
          <w:tcPr>
            <w:tcW w:w="1522" w:type="dxa"/>
            <w:vAlign w:val="center"/>
          </w:tcPr>
          <w:p w14:paraId="3E8F941C" w14:textId="31F1F896"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33661128</w:t>
            </w:r>
          </w:p>
        </w:tc>
        <w:tc>
          <w:tcPr>
            <w:tcW w:w="3992" w:type="dxa"/>
            <w:vAlign w:val="center"/>
          </w:tcPr>
          <w:p w14:paraId="2531CED0" w14:textId="1419BCFE"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Կարբամազեպին</w:t>
            </w:r>
          </w:p>
        </w:tc>
        <w:tc>
          <w:tcPr>
            <w:tcW w:w="474" w:type="dxa"/>
          </w:tcPr>
          <w:p w14:paraId="02D7D6D6" w14:textId="06F639F1"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2D5977FB" w14:textId="2F1996BD"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C5CA06A" w14:textId="03B88F61"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882F73E" w14:textId="5A6130FD"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3540594" w14:textId="5DA12EF4"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966C280" w14:textId="0B9326B4"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6408A23" w14:textId="274075A0"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5001ED4" w14:textId="6EED315F"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0AB9B1C" w14:textId="1C8BF6D6"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26A50D1" w14:textId="408923D1"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3AB6559" w14:textId="682FEBFB"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15BF841" w14:textId="117CDAF9"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104F7EE7" w14:textId="7DE92D50"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A71D81" w14:paraId="0FB1E834" w14:textId="77777777" w:rsidTr="00310833">
        <w:trPr>
          <w:gridAfter w:val="1"/>
          <w:wAfter w:w="16" w:type="dxa"/>
          <w:trHeight w:val="444"/>
        </w:trPr>
        <w:tc>
          <w:tcPr>
            <w:tcW w:w="1461" w:type="dxa"/>
            <w:vAlign w:val="center"/>
          </w:tcPr>
          <w:p w14:paraId="023DE9CE" w14:textId="10E0922F" w:rsidR="00470944" w:rsidRPr="00A71D81" w:rsidRDefault="00470944" w:rsidP="00470944">
            <w:pPr>
              <w:jc w:val="center"/>
              <w:rPr>
                <w:rFonts w:ascii="GHEA Grapalat" w:hAnsi="GHEA Grapalat"/>
                <w:sz w:val="20"/>
                <w:lang w:val="es-ES"/>
              </w:rPr>
            </w:pPr>
            <w:r>
              <w:rPr>
                <w:rFonts w:ascii="Arial Armenian" w:hAnsi="Arial Armenian" w:cs="Calibri"/>
                <w:color w:val="000000"/>
                <w:sz w:val="16"/>
                <w:szCs w:val="16"/>
              </w:rPr>
              <w:lastRenderedPageBreak/>
              <w:t>45</w:t>
            </w:r>
          </w:p>
        </w:tc>
        <w:tc>
          <w:tcPr>
            <w:tcW w:w="1522" w:type="dxa"/>
            <w:vAlign w:val="center"/>
          </w:tcPr>
          <w:p w14:paraId="1C3F457A" w14:textId="5C1CBE2F"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33661128</w:t>
            </w:r>
          </w:p>
        </w:tc>
        <w:tc>
          <w:tcPr>
            <w:tcW w:w="3992" w:type="dxa"/>
            <w:vAlign w:val="center"/>
          </w:tcPr>
          <w:p w14:paraId="4259114B" w14:textId="32E7DB5F"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Կարդիոմագնիլ</w:t>
            </w:r>
          </w:p>
        </w:tc>
        <w:tc>
          <w:tcPr>
            <w:tcW w:w="474" w:type="dxa"/>
          </w:tcPr>
          <w:p w14:paraId="6DF94F06" w14:textId="757C525E"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0597EC9" w14:textId="3D70C72D"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461A42F" w14:textId="2A95D9E6"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40E47DA2" w14:textId="51D50A25"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8B49289" w14:textId="74F3131E"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2664DB6" w14:textId="2C315265"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9C024F3" w14:textId="7B32C720"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B562BFC" w14:textId="660E200B"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3E234BF" w14:textId="46F024EE"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80E40D4" w14:textId="05C59DA0"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5D9DCC2" w14:textId="093CAA77"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1F6CCDA" w14:textId="77645891"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541DA0E2" w14:textId="5FA69B80"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310833" w14:paraId="655C229B" w14:textId="77777777" w:rsidTr="00310833">
        <w:trPr>
          <w:gridAfter w:val="1"/>
          <w:wAfter w:w="16" w:type="dxa"/>
          <w:trHeight w:val="444"/>
        </w:trPr>
        <w:tc>
          <w:tcPr>
            <w:tcW w:w="1461" w:type="dxa"/>
            <w:vAlign w:val="center"/>
          </w:tcPr>
          <w:p w14:paraId="3725CE29" w14:textId="7EA530C4" w:rsidR="00470944" w:rsidRPr="00A71D81" w:rsidRDefault="00470944" w:rsidP="00470944">
            <w:pPr>
              <w:jc w:val="center"/>
              <w:rPr>
                <w:rFonts w:ascii="GHEA Grapalat" w:hAnsi="GHEA Grapalat"/>
                <w:sz w:val="20"/>
                <w:lang w:val="es-ES"/>
              </w:rPr>
            </w:pPr>
            <w:r>
              <w:rPr>
                <w:rFonts w:ascii="Arial Armenian" w:hAnsi="Arial Armenian" w:cs="Calibri"/>
                <w:color w:val="000000"/>
                <w:sz w:val="16"/>
                <w:szCs w:val="16"/>
              </w:rPr>
              <w:t>46</w:t>
            </w:r>
          </w:p>
        </w:tc>
        <w:tc>
          <w:tcPr>
            <w:tcW w:w="1522" w:type="dxa"/>
            <w:vAlign w:val="center"/>
          </w:tcPr>
          <w:p w14:paraId="4062C85F" w14:textId="77E018F9"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33661142</w:t>
            </w:r>
          </w:p>
        </w:tc>
        <w:tc>
          <w:tcPr>
            <w:tcW w:w="3992" w:type="dxa"/>
            <w:vAlign w:val="center"/>
          </w:tcPr>
          <w:p w14:paraId="28ADB74F" w14:textId="6C48B51A"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ամիտրիպտիլին (ամիտրիպտիլինի հիդրոքլորիդ)</w:t>
            </w:r>
          </w:p>
        </w:tc>
        <w:tc>
          <w:tcPr>
            <w:tcW w:w="474" w:type="dxa"/>
          </w:tcPr>
          <w:p w14:paraId="2B5E2086" w14:textId="15A85BD6"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51291D1" w14:textId="76D7EE84"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4470D04C" w14:textId="54E62C9F"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6F3D77D" w14:textId="1D4AB48B"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39EB51F" w14:textId="55FCF7BC"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A973084" w14:textId="64B8CCD3"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52D1204" w14:textId="20969937"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D190A08" w14:textId="4C808F4C"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4A2A1F0" w14:textId="7B0638E9"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E2B1D2C" w14:textId="38C24ED6"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70B088A" w14:textId="11573BE4"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D534ACF" w14:textId="5AA14CA1"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0F69B547" w14:textId="79059C2B"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A71D81" w14:paraId="20FE38A6" w14:textId="77777777" w:rsidTr="00310833">
        <w:trPr>
          <w:gridAfter w:val="1"/>
          <w:wAfter w:w="16" w:type="dxa"/>
          <w:trHeight w:val="444"/>
        </w:trPr>
        <w:tc>
          <w:tcPr>
            <w:tcW w:w="1461" w:type="dxa"/>
            <w:vAlign w:val="center"/>
          </w:tcPr>
          <w:p w14:paraId="1AA88EE5" w14:textId="2F740643" w:rsidR="00470944" w:rsidRPr="00A71D81" w:rsidRDefault="00470944" w:rsidP="00470944">
            <w:pPr>
              <w:jc w:val="center"/>
              <w:rPr>
                <w:rFonts w:ascii="GHEA Grapalat" w:hAnsi="GHEA Grapalat"/>
                <w:sz w:val="20"/>
                <w:lang w:val="es-ES"/>
              </w:rPr>
            </w:pPr>
            <w:r>
              <w:rPr>
                <w:rFonts w:ascii="Arial Armenian" w:hAnsi="Arial Armenian" w:cs="Calibri"/>
                <w:color w:val="000000"/>
                <w:sz w:val="16"/>
                <w:szCs w:val="16"/>
              </w:rPr>
              <w:t>47</w:t>
            </w:r>
          </w:p>
        </w:tc>
        <w:tc>
          <w:tcPr>
            <w:tcW w:w="1522" w:type="dxa"/>
            <w:vAlign w:val="center"/>
          </w:tcPr>
          <w:p w14:paraId="4F7EA0F6" w14:textId="38E38D00"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33661153</w:t>
            </w:r>
          </w:p>
        </w:tc>
        <w:tc>
          <w:tcPr>
            <w:tcW w:w="3992" w:type="dxa"/>
            <w:vAlign w:val="center"/>
          </w:tcPr>
          <w:p w14:paraId="47F1D8EE" w14:textId="3418708C"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դեքսամեթազոն 0,1% 10մլ</w:t>
            </w:r>
          </w:p>
        </w:tc>
        <w:tc>
          <w:tcPr>
            <w:tcW w:w="474" w:type="dxa"/>
          </w:tcPr>
          <w:p w14:paraId="241BFAF4" w14:textId="67451C19"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07729F9" w14:textId="6153DC4C"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6920C4C" w14:textId="69373B0E"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BEEAD74" w14:textId="06E17410"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E811FEB" w14:textId="122E337A"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AB25FF9" w14:textId="11798280"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818B8FC" w14:textId="7D901E4C"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77D7A1C" w14:textId="1CE7337C"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3C2407E" w14:textId="6CAEE8D9"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E30DDB8" w14:textId="0D27ADA5"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3B69B4F" w14:textId="463D3A21"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F70F9C5" w14:textId="35EBDDC1"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4C2ACCC3" w14:textId="34A6FFD1"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A71D81" w14:paraId="5ECDD659" w14:textId="77777777" w:rsidTr="00310833">
        <w:trPr>
          <w:gridAfter w:val="1"/>
          <w:wAfter w:w="16" w:type="dxa"/>
          <w:trHeight w:val="444"/>
        </w:trPr>
        <w:tc>
          <w:tcPr>
            <w:tcW w:w="1461" w:type="dxa"/>
            <w:vAlign w:val="center"/>
          </w:tcPr>
          <w:p w14:paraId="53CFE9AE" w14:textId="79C766DE" w:rsidR="00470944" w:rsidRPr="00A71D81" w:rsidRDefault="00470944" w:rsidP="00470944">
            <w:pPr>
              <w:jc w:val="center"/>
              <w:rPr>
                <w:rFonts w:ascii="GHEA Grapalat" w:hAnsi="GHEA Grapalat"/>
                <w:sz w:val="20"/>
                <w:lang w:val="es-ES"/>
              </w:rPr>
            </w:pPr>
            <w:r>
              <w:rPr>
                <w:rFonts w:ascii="Arial Armenian" w:hAnsi="Arial Armenian" w:cs="Calibri"/>
                <w:color w:val="000000"/>
                <w:sz w:val="16"/>
                <w:szCs w:val="16"/>
              </w:rPr>
              <w:t>48</w:t>
            </w:r>
          </w:p>
        </w:tc>
        <w:tc>
          <w:tcPr>
            <w:tcW w:w="1522" w:type="dxa"/>
            <w:vAlign w:val="center"/>
          </w:tcPr>
          <w:p w14:paraId="6A44ACF2" w14:textId="4322D2B5"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33661153</w:t>
            </w:r>
          </w:p>
        </w:tc>
        <w:tc>
          <w:tcPr>
            <w:tcW w:w="3992" w:type="dxa"/>
            <w:vAlign w:val="center"/>
          </w:tcPr>
          <w:p w14:paraId="67ABBFF7" w14:textId="0355D4FF"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դեքսամեթազոն (դեքսամեթազոն նատրիումի ֆոսֆատ) 4մգ/մլ 1մլ</w:t>
            </w:r>
          </w:p>
        </w:tc>
        <w:tc>
          <w:tcPr>
            <w:tcW w:w="474" w:type="dxa"/>
          </w:tcPr>
          <w:p w14:paraId="42F050D4" w14:textId="05B0D271"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859B6A6" w14:textId="6B85E089"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44C0CBC8" w14:textId="0A03DD69"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3568A74" w14:textId="5151BF83"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A0A52F8" w14:textId="482CF189"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91DAADE" w14:textId="7F3AF2A7"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230D806" w14:textId="137BE15D"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6DC1BB2" w14:textId="12816775"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51F5A61" w14:textId="096AAF9A"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EDADF22" w14:textId="5CDF4DFB"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DAECF0D" w14:textId="7DBF885F"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64A0C4D" w14:textId="37DF9DD2"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21C6B300" w14:textId="18B65E21"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A71D81" w14:paraId="779DDAEF" w14:textId="77777777" w:rsidTr="00310833">
        <w:trPr>
          <w:gridAfter w:val="1"/>
          <w:wAfter w:w="16" w:type="dxa"/>
          <w:trHeight w:val="444"/>
        </w:trPr>
        <w:tc>
          <w:tcPr>
            <w:tcW w:w="1461" w:type="dxa"/>
            <w:vAlign w:val="center"/>
          </w:tcPr>
          <w:p w14:paraId="19A4FBE3" w14:textId="312877BF" w:rsidR="00470944" w:rsidRPr="00A71D81" w:rsidRDefault="00470944" w:rsidP="00470944">
            <w:pPr>
              <w:jc w:val="center"/>
              <w:rPr>
                <w:rFonts w:ascii="GHEA Grapalat" w:hAnsi="GHEA Grapalat"/>
                <w:sz w:val="20"/>
                <w:lang w:val="es-ES"/>
              </w:rPr>
            </w:pPr>
            <w:r>
              <w:rPr>
                <w:rFonts w:ascii="Arial Armenian" w:hAnsi="Arial Armenian" w:cs="Calibri"/>
                <w:color w:val="000000"/>
                <w:sz w:val="16"/>
                <w:szCs w:val="16"/>
              </w:rPr>
              <w:t>49</w:t>
            </w:r>
          </w:p>
        </w:tc>
        <w:tc>
          <w:tcPr>
            <w:tcW w:w="1522" w:type="dxa"/>
            <w:vAlign w:val="center"/>
          </w:tcPr>
          <w:p w14:paraId="695FE7FD" w14:textId="60168543"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33661156</w:t>
            </w:r>
          </w:p>
        </w:tc>
        <w:tc>
          <w:tcPr>
            <w:tcW w:w="3992" w:type="dxa"/>
            <w:vAlign w:val="center"/>
          </w:tcPr>
          <w:p w14:paraId="1F53BB6A" w14:textId="2715E0A0"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թիմոլոլ (թիմոլոլի մալեատ)  5մլ</w:t>
            </w:r>
          </w:p>
        </w:tc>
        <w:tc>
          <w:tcPr>
            <w:tcW w:w="474" w:type="dxa"/>
          </w:tcPr>
          <w:p w14:paraId="6A499790" w14:textId="2745CD7D"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24486926" w14:textId="3BE90269"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08F6979F" w14:textId="750E535A"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772366CE" w14:textId="41A0A266"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42BE7F2" w14:textId="4A8302E3"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36DF32D" w14:textId="1F12A485"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C16CB07" w14:textId="293E44EE"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177C8E6" w14:textId="54E7244B"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B62F50D" w14:textId="4268362D"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E5FB0DE" w14:textId="32F32986"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810F085" w14:textId="358CD6F7"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CE7D6D1" w14:textId="771FA109"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3528C1C1" w14:textId="1371D846"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A71D81" w14:paraId="0A3A1859" w14:textId="77777777" w:rsidTr="00310833">
        <w:trPr>
          <w:gridAfter w:val="1"/>
          <w:wAfter w:w="16" w:type="dxa"/>
          <w:trHeight w:val="444"/>
        </w:trPr>
        <w:tc>
          <w:tcPr>
            <w:tcW w:w="1461" w:type="dxa"/>
            <w:vAlign w:val="center"/>
          </w:tcPr>
          <w:p w14:paraId="7DE4EA26" w14:textId="602A592F" w:rsidR="00470944" w:rsidRPr="00A71D81" w:rsidRDefault="00470944" w:rsidP="00470944">
            <w:pPr>
              <w:jc w:val="center"/>
              <w:rPr>
                <w:rFonts w:ascii="GHEA Grapalat" w:hAnsi="GHEA Grapalat"/>
                <w:sz w:val="20"/>
                <w:lang w:val="es-ES"/>
              </w:rPr>
            </w:pPr>
            <w:r>
              <w:rPr>
                <w:rFonts w:ascii="Arial Armenian" w:hAnsi="Arial Armenian" w:cs="Calibri"/>
                <w:color w:val="000000"/>
                <w:sz w:val="16"/>
                <w:szCs w:val="16"/>
              </w:rPr>
              <w:t>50</w:t>
            </w:r>
          </w:p>
        </w:tc>
        <w:tc>
          <w:tcPr>
            <w:tcW w:w="1522" w:type="dxa"/>
            <w:vAlign w:val="center"/>
          </w:tcPr>
          <w:p w14:paraId="51F7A03A" w14:textId="13F3F821"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33671113</w:t>
            </w:r>
          </w:p>
        </w:tc>
        <w:tc>
          <w:tcPr>
            <w:tcW w:w="3992" w:type="dxa"/>
            <w:vAlign w:val="center"/>
          </w:tcPr>
          <w:p w14:paraId="23CAA49E" w14:textId="5E639EA5"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սալբուտամոլ (սալբուտամոլի սուլֆատ)</w:t>
            </w:r>
          </w:p>
        </w:tc>
        <w:tc>
          <w:tcPr>
            <w:tcW w:w="474" w:type="dxa"/>
          </w:tcPr>
          <w:p w14:paraId="301A092E" w14:textId="1182AE9A"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71DF03FF" w14:textId="5D71141F"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3A9491F" w14:textId="561DE2B8"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066EAEC" w14:textId="538F978A"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74F5692" w14:textId="46B57C26"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9B8FC06" w14:textId="3B6890AD"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8A95BFA" w14:textId="358312A4"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43A71F2" w14:textId="006EF699"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1320897" w14:textId="3BF6F6F7"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7803AC3" w14:textId="0C6D4218"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D5AFD45" w14:textId="568D41EC"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6B2FCE9" w14:textId="0426E536"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6B9D3D00" w14:textId="6334005D"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A71D81" w14:paraId="7F098182" w14:textId="77777777" w:rsidTr="00310833">
        <w:trPr>
          <w:gridAfter w:val="1"/>
          <w:wAfter w:w="16" w:type="dxa"/>
          <w:trHeight w:val="444"/>
        </w:trPr>
        <w:tc>
          <w:tcPr>
            <w:tcW w:w="1461" w:type="dxa"/>
            <w:vAlign w:val="center"/>
          </w:tcPr>
          <w:p w14:paraId="71C4BECF" w14:textId="16D92FD0" w:rsidR="00470944" w:rsidRPr="00A71D81" w:rsidRDefault="00470944" w:rsidP="00470944">
            <w:pPr>
              <w:jc w:val="center"/>
              <w:rPr>
                <w:rFonts w:ascii="GHEA Grapalat" w:hAnsi="GHEA Grapalat"/>
                <w:sz w:val="20"/>
                <w:lang w:val="es-ES"/>
              </w:rPr>
            </w:pPr>
            <w:r>
              <w:rPr>
                <w:rFonts w:ascii="Arial Armenian" w:hAnsi="Arial Armenian" w:cs="Calibri"/>
                <w:color w:val="000000"/>
                <w:sz w:val="16"/>
                <w:szCs w:val="16"/>
              </w:rPr>
              <w:t>51</w:t>
            </w:r>
          </w:p>
        </w:tc>
        <w:tc>
          <w:tcPr>
            <w:tcW w:w="1522" w:type="dxa"/>
            <w:vAlign w:val="center"/>
          </w:tcPr>
          <w:p w14:paraId="23D8F90C" w14:textId="56E0F4D6"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33671114</w:t>
            </w:r>
          </w:p>
        </w:tc>
        <w:tc>
          <w:tcPr>
            <w:tcW w:w="3992" w:type="dxa"/>
            <w:vAlign w:val="center"/>
          </w:tcPr>
          <w:p w14:paraId="55D6FFEC" w14:textId="7FA66FEE"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ամինոֆիլին 5մլ</w:t>
            </w:r>
          </w:p>
        </w:tc>
        <w:tc>
          <w:tcPr>
            <w:tcW w:w="474" w:type="dxa"/>
          </w:tcPr>
          <w:p w14:paraId="3424F446" w14:textId="5CFECF04"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08BBFEB8" w14:textId="3658C77C"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2F2791CA" w14:textId="06E9C3A1"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C10CE06" w14:textId="5102BA53"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BBC7546" w14:textId="70B2DCE3"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7EBE802" w14:textId="18D0EF65"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0304594" w14:textId="227CC425"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6EA2916" w14:textId="277D79BD"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0372787" w14:textId="13B40747"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EF44D85" w14:textId="7C87EA6F"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D4EBB3D" w14:textId="053994A5"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071D76B" w14:textId="0D083C36"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5A620FEB" w14:textId="0FFA94EC"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A71D81" w14:paraId="1FD3C410" w14:textId="77777777" w:rsidTr="00310833">
        <w:trPr>
          <w:gridAfter w:val="1"/>
          <w:wAfter w:w="16" w:type="dxa"/>
          <w:trHeight w:val="444"/>
        </w:trPr>
        <w:tc>
          <w:tcPr>
            <w:tcW w:w="1461" w:type="dxa"/>
            <w:vAlign w:val="center"/>
          </w:tcPr>
          <w:p w14:paraId="2ABA61F2" w14:textId="1FEF71A9" w:rsidR="00470944" w:rsidRPr="00A71D81" w:rsidRDefault="00470944" w:rsidP="00470944">
            <w:pPr>
              <w:jc w:val="center"/>
              <w:rPr>
                <w:rFonts w:ascii="GHEA Grapalat" w:hAnsi="GHEA Grapalat"/>
                <w:sz w:val="20"/>
                <w:lang w:val="es-ES"/>
              </w:rPr>
            </w:pPr>
            <w:r>
              <w:rPr>
                <w:rFonts w:ascii="Arial Armenian" w:hAnsi="Arial Armenian" w:cs="Calibri"/>
                <w:color w:val="000000"/>
                <w:sz w:val="16"/>
                <w:szCs w:val="16"/>
              </w:rPr>
              <w:t>52</w:t>
            </w:r>
          </w:p>
        </w:tc>
        <w:tc>
          <w:tcPr>
            <w:tcW w:w="1522" w:type="dxa"/>
            <w:vAlign w:val="center"/>
          </w:tcPr>
          <w:p w14:paraId="4B4C555C" w14:textId="49F24E46"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33671114</w:t>
            </w:r>
          </w:p>
        </w:tc>
        <w:tc>
          <w:tcPr>
            <w:tcW w:w="3992" w:type="dxa"/>
            <w:vAlign w:val="center"/>
          </w:tcPr>
          <w:p w14:paraId="4A737919" w14:textId="0C263AB4"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ամինոֆիլին դ/հ</w:t>
            </w:r>
          </w:p>
        </w:tc>
        <w:tc>
          <w:tcPr>
            <w:tcW w:w="474" w:type="dxa"/>
          </w:tcPr>
          <w:p w14:paraId="4AF98348" w14:textId="1B2FE925"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12E3AC5" w14:textId="180FE7E4"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45917AB2" w14:textId="353FD931"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791CE46A" w14:textId="6D7BEB97"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473A9F8" w14:textId="4609E1F0"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44C8BD9" w14:textId="042D8530"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79DEE3B" w14:textId="615B4379"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0C92494" w14:textId="05386C47"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F8CFEC3" w14:textId="609E81CF"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F162CC6" w14:textId="3BE6CDDF"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0C068AC" w14:textId="2074BE87"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07C3F8F" w14:textId="39BE04B4"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699F502D" w14:textId="49C7480E"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A71D81" w14:paraId="46F593D9" w14:textId="77777777" w:rsidTr="00310833">
        <w:trPr>
          <w:gridAfter w:val="1"/>
          <w:wAfter w:w="16" w:type="dxa"/>
          <w:trHeight w:val="444"/>
        </w:trPr>
        <w:tc>
          <w:tcPr>
            <w:tcW w:w="1461" w:type="dxa"/>
            <w:vAlign w:val="center"/>
          </w:tcPr>
          <w:p w14:paraId="1A155B01" w14:textId="635CEEAF" w:rsidR="00470944" w:rsidRPr="00A71D81" w:rsidRDefault="00470944" w:rsidP="00470944">
            <w:pPr>
              <w:jc w:val="center"/>
              <w:rPr>
                <w:rFonts w:ascii="GHEA Grapalat" w:hAnsi="GHEA Grapalat"/>
                <w:sz w:val="20"/>
                <w:lang w:val="es-ES"/>
              </w:rPr>
            </w:pPr>
            <w:r>
              <w:rPr>
                <w:rFonts w:ascii="Arial Armenian" w:hAnsi="Arial Armenian" w:cs="Calibri"/>
                <w:color w:val="000000"/>
                <w:sz w:val="16"/>
                <w:szCs w:val="16"/>
              </w:rPr>
              <w:t>53</w:t>
            </w:r>
          </w:p>
        </w:tc>
        <w:tc>
          <w:tcPr>
            <w:tcW w:w="1522" w:type="dxa"/>
            <w:vAlign w:val="center"/>
          </w:tcPr>
          <w:p w14:paraId="4050E9E3" w14:textId="7831E924"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33671130</w:t>
            </w:r>
          </w:p>
        </w:tc>
        <w:tc>
          <w:tcPr>
            <w:tcW w:w="3992" w:type="dxa"/>
            <w:vAlign w:val="center"/>
          </w:tcPr>
          <w:p w14:paraId="7B298FF7" w14:textId="391653A1"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դիֆենհիդրամին (դիֆենհիդրամինի հիդրոքլորիդ)</w:t>
            </w:r>
          </w:p>
        </w:tc>
        <w:tc>
          <w:tcPr>
            <w:tcW w:w="474" w:type="dxa"/>
          </w:tcPr>
          <w:p w14:paraId="0484E328" w14:textId="7D2412AE"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790B22B6" w14:textId="6BED95FE"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B3F8E43" w14:textId="14A029FC"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0417AC8" w14:textId="5F777400"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B100759" w14:textId="04A9FA79"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0F6C01D" w14:textId="07FA989A"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535101F" w14:textId="33BCF89B"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FB84B35" w14:textId="739A0FAC"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C29F0D7" w14:textId="7858309E"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00957F9" w14:textId="6A4E1668"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180CCA4" w14:textId="50BE7B1B"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53779AF" w14:textId="3685A728"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2C43FAB4" w14:textId="406A7609"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A71D81" w14:paraId="0C45397B" w14:textId="77777777" w:rsidTr="00310833">
        <w:trPr>
          <w:gridAfter w:val="1"/>
          <w:wAfter w:w="16" w:type="dxa"/>
          <w:trHeight w:val="444"/>
        </w:trPr>
        <w:tc>
          <w:tcPr>
            <w:tcW w:w="1461" w:type="dxa"/>
            <w:vAlign w:val="center"/>
          </w:tcPr>
          <w:p w14:paraId="5635B81C" w14:textId="30B176D5" w:rsidR="00470944" w:rsidRPr="00A71D81" w:rsidRDefault="00470944" w:rsidP="00470944">
            <w:pPr>
              <w:jc w:val="center"/>
              <w:rPr>
                <w:rFonts w:ascii="GHEA Grapalat" w:hAnsi="GHEA Grapalat"/>
                <w:sz w:val="20"/>
                <w:lang w:val="es-ES"/>
              </w:rPr>
            </w:pPr>
            <w:r>
              <w:rPr>
                <w:rFonts w:ascii="Arial Armenian" w:hAnsi="Arial Armenian" w:cs="Calibri"/>
                <w:color w:val="000000"/>
                <w:sz w:val="16"/>
                <w:szCs w:val="16"/>
              </w:rPr>
              <w:t>54</w:t>
            </w:r>
          </w:p>
        </w:tc>
        <w:tc>
          <w:tcPr>
            <w:tcW w:w="1522" w:type="dxa"/>
            <w:vAlign w:val="center"/>
          </w:tcPr>
          <w:p w14:paraId="2328A5B1" w14:textId="77777777" w:rsidR="00470944" w:rsidRDefault="00470944" w:rsidP="00470944">
            <w:pPr>
              <w:jc w:val="center"/>
              <w:rPr>
                <w:rFonts w:ascii="Arial LatArm" w:hAnsi="Arial LatArm" w:cs="Calibri"/>
                <w:color w:val="000000"/>
                <w:sz w:val="16"/>
                <w:szCs w:val="16"/>
              </w:rPr>
            </w:pPr>
            <w:r>
              <w:rPr>
                <w:rFonts w:ascii="Arial LatArm" w:hAnsi="Arial LatArm" w:cs="Calibri"/>
                <w:color w:val="000000"/>
                <w:sz w:val="16"/>
                <w:szCs w:val="16"/>
              </w:rPr>
              <w:t>33691727</w:t>
            </w:r>
          </w:p>
          <w:p w14:paraId="65E4E090" w14:textId="26BF620F" w:rsidR="00470944" w:rsidRPr="00A71D81" w:rsidRDefault="00470944" w:rsidP="00470944">
            <w:pPr>
              <w:jc w:val="center"/>
              <w:rPr>
                <w:rFonts w:ascii="GHEA Grapalat" w:hAnsi="GHEA Grapalat"/>
                <w:sz w:val="20"/>
                <w:lang w:val="es-ES"/>
              </w:rPr>
            </w:pPr>
          </w:p>
        </w:tc>
        <w:tc>
          <w:tcPr>
            <w:tcW w:w="3992" w:type="dxa"/>
            <w:vAlign w:val="center"/>
          </w:tcPr>
          <w:p w14:paraId="1887DEB7" w14:textId="0718B23D"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դեքստրոզ (դեքստրոի մոնոհիդրատ) 100,0</w:t>
            </w:r>
          </w:p>
        </w:tc>
        <w:tc>
          <w:tcPr>
            <w:tcW w:w="474" w:type="dxa"/>
          </w:tcPr>
          <w:p w14:paraId="2F77C343" w14:textId="4F3EFC34"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208A9E55" w14:textId="3E5E34ED"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00E8F72D" w14:textId="3F21405D"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045F3A17" w14:textId="79AF0892"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444356F" w14:textId="4AE8D29B"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7C2C7AF" w14:textId="60E47107"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67375CA" w14:textId="36D108E3"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67AB1D4" w14:textId="0C4EC329"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C04FDFC" w14:textId="44A1B571"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690A302" w14:textId="0ABA76B6"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5CA643C" w14:textId="2E68E29C"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07429D7" w14:textId="08CA40E2"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7375E0FD" w14:textId="5227D925"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310833" w14:paraId="1854C73B" w14:textId="77777777" w:rsidTr="00310833">
        <w:trPr>
          <w:gridAfter w:val="1"/>
          <w:wAfter w:w="16" w:type="dxa"/>
          <w:trHeight w:val="444"/>
        </w:trPr>
        <w:tc>
          <w:tcPr>
            <w:tcW w:w="1461" w:type="dxa"/>
            <w:vAlign w:val="center"/>
          </w:tcPr>
          <w:p w14:paraId="56BAE8FE" w14:textId="4BE8DA98" w:rsidR="00470944" w:rsidRPr="00A71D81" w:rsidRDefault="00470944" w:rsidP="00470944">
            <w:pPr>
              <w:jc w:val="center"/>
              <w:rPr>
                <w:rFonts w:ascii="GHEA Grapalat" w:hAnsi="GHEA Grapalat"/>
                <w:sz w:val="20"/>
                <w:lang w:val="es-ES"/>
              </w:rPr>
            </w:pPr>
            <w:r>
              <w:rPr>
                <w:rFonts w:ascii="Arial Armenian" w:hAnsi="Arial Armenian" w:cs="Calibri"/>
                <w:color w:val="000000"/>
                <w:sz w:val="16"/>
                <w:szCs w:val="16"/>
              </w:rPr>
              <w:t>55</w:t>
            </w:r>
          </w:p>
        </w:tc>
        <w:tc>
          <w:tcPr>
            <w:tcW w:w="1522" w:type="dxa"/>
            <w:vAlign w:val="center"/>
          </w:tcPr>
          <w:p w14:paraId="5B8932C9" w14:textId="692D3DCF"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33691123</w:t>
            </w:r>
          </w:p>
        </w:tc>
        <w:tc>
          <w:tcPr>
            <w:tcW w:w="3992" w:type="dxa"/>
            <w:vAlign w:val="center"/>
          </w:tcPr>
          <w:p w14:paraId="396E330B" w14:textId="7EC249F8"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Մեբենդազոլ</w:t>
            </w:r>
          </w:p>
        </w:tc>
        <w:tc>
          <w:tcPr>
            <w:tcW w:w="474" w:type="dxa"/>
          </w:tcPr>
          <w:p w14:paraId="53A907A9" w14:textId="5DC23F60"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697AFFF" w14:textId="0006250A"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44775B2" w14:textId="06C797F9"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47B0002" w14:textId="321DECCC"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DBC3E79" w14:textId="41121E3A"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9B55119" w14:textId="6F1E6FB5"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BF4D4D9" w14:textId="7DB06E62"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A96351D" w14:textId="74879AB6"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F8080C8" w14:textId="114734BA"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FD98465" w14:textId="73BE79BE"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6B90DC0" w14:textId="6D515460"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45170B8" w14:textId="641EC582"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135E00E3" w14:textId="0B8BF5F4"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A71D81" w14:paraId="3E0BA57B" w14:textId="77777777" w:rsidTr="00310833">
        <w:trPr>
          <w:gridAfter w:val="1"/>
          <w:wAfter w:w="16" w:type="dxa"/>
          <w:trHeight w:val="444"/>
        </w:trPr>
        <w:tc>
          <w:tcPr>
            <w:tcW w:w="1461" w:type="dxa"/>
            <w:vAlign w:val="center"/>
          </w:tcPr>
          <w:p w14:paraId="076BCFD8" w14:textId="5A1ADE15" w:rsidR="00470944" w:rsidRPr="00A71D81" w:rsidRDefault="00470944" w:rsidP="00470944">
            <w:pPr>
              <w:jc w:val="center"/>
              <w:rPr>
                <w:rFonts w:ascii="GHEA Grapalat" w:hAnsi="GHEA Grapalat"/>
                <w:sz w:val="20"/>
                <w:lang w:val="es-ES"/>
              </w:rPr>
            </w:pPr>
            <w:r>
              <w:rPr>
                <w:rFonts w:ascii="Arial Armenian" w:hAnsi="Arial Armenian" w:cs="Calibri"/>
                <w:color w:val="000000"/>
                <w:sz w:val="16"/>
                <w:szCs w:val="16"/>
              </w:rPr>
              <w:t>56</w:t>
            </w:r>
          </w:p>
        </w:tc>
        <w:tc>
          <w:tcPr>
            <w:tcW w:w="1522" w:type="dxa"/>
            <w:vAlign w:val="center"/>
          </w:tcPr>
          <w:p w14:paraId="4E1147CB" w14:textId="0808AFC9"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33691136</w:t>
            </w:r>
          </w:p>
        </w:tc>
        <w:tc>
          <w:tcPr>
            <w:tcW w:w="3992" w:type="dxa"/>
            <w:vAlign w:val="center"/>
          </w:tcPr>
          <w:p w14:paraId="07FC04AD" w14:textId="1D9F4DA8"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նատրիումի քլորիդ 0,9% 500,0</w:t>
            </w:r>
          </w:p>
        </w:tc>
        <w:tc>
          <w:tcPr>
            <w:tcW w:w="474" w:type="dxa"/>
          </w:tcPr>
          <w:p w14:paraId="6A4C10B9" w14:textId="1367506F"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032A8C09" w14:textId="7D856E0A"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24AEE4B" w14:textId="02DB6CEC"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FA46F7D" w14:textId="36EE53CE"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25600C0" w14:textId="7011D6E8"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867A6A1" w14:textId="776E87A7"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B70695F" w14:textId="6656F7CB"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2873727" w14:textId="316D16C4"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85BC49B" w14:textId="410F25E2"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3926EA8" w14:textId="7D2D3048"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3AC2914" w14:textId="49A22A8C"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EB0BC76" w14:textId="6D472861"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2D3AA654" w14:textId="5DE5042D"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A71D81" w14:paraId="4DE13A68" w14:textId="77777777" w:rsidTr="00310833">
        <w:trPr>
          <w:gridAfter w:val="1"/>
          <w:wAfter w:w="16" w:type="dxa"/>
          <w:trHeight w:val="444"/>
        </w:trPr>
        <w:tc>
          <w:tcPr>
            <w:tcW w:w="1461" w:type="dxa"/>
            <w:vAlign w:val="center"/>
          </w:tcPr>
          <w:p w14:paraId="52201D59" w14:textId="6A148A9E" w:rsidR="00470944" w:rsidRPr="00A71D81" w:rsidRDefault="00470944" w:rsidP="00470944">
            <w:pPr>
              <w:jc w:val="center"/>
              <w:rPr>
                <w:rFonts w:ascii="GHEA Grapalat" w:hAnsi="GHEA Grapalat"/>
                <w:sz w:val="20"/>
                <w:lang w:val="es-ES"/>
              </w:rPr>
            </w:pPr>
            <w:r>
              <w:rPr>
                <w:rFonts w:ascii="Arial Armenian" w:hAnsi="Arial Armenian" w:cs="Calibri"/>
                <w:color w:val="000000"/>
                <w:sz w:val="16"/>
                <w:szCs w:val="16"/>
              </w:rPr>
              <w:t>57</w:t>
            </w:r>
          </w:p>
        </w:tc>
        <w:tc>
          <w:tcPr>
            <w:tcW w:w="1522" w:type="dxa"/>
            <w:vAlign w:val="center"/>
          </w:tcPr>
          <w:p w14:paraId="3512B859" w14:textId="51276FA3"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33691136</w:t>
            </w:r>
          </w:p>
        </w:tc>
        <w:tc>
          <w:tcPr>
            <w:tcW w:w="3992" w:type="dxa"/>
            <w:vAlign w:val="center"/>
          </w:tcPr>
          <w:p w14:paraId="2A370015" w14:textId="26ADD584"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նատրիումի քլորիդ 9մգ/մլ, 250 մլ</w:t>
            </w:r>
          </w:p>
        </w:tc>
        <w:tc>
          <w:tcPr>
            <w:tcW w:w="474" w:type="dxa"/>
          </w:tcPr>
          <w:p w14:paraId="1B0ADFA0" w14:textId="35DE24C4"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0B31C73C" w14:textId="263534B1"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0FB4EE90" w14:textId="62333AB2"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2B30D2C5" w14:textId="625FBB0B"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B129BD9" w14:textId="0D9782EB"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3F183DC" w14:textId="088636C2"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35C7952" w14:textId="1FEF6B99"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DA715EE" w14:textId="3EFF8C1F"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E012ED1" w14:textId="6CAF5C4C"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E6DDC39" w14:textId="1E74C40D"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7A63772" w14:textId="0091E4B1"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EA9E7DB" w14:textId="77FF1617"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6730956C" w14:textId="0FFF6E9D"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A71D81" w14:paraId="6C2938E7" w14:textId="77777777" w:rsidTr="00310833">
        <w:trPr>
          <w:gridAfter w:val="1"/>
          <w:wAfter w:w="16" w:type="dxa"/>
          <w:trHeight w:val="444"/>
        </w:trPr>
        <w:tc>
          <w:tcPr>
            <w:tcW w:w="1461" w:type="dxa"/>
            <w:vAlign w:val="center"/>
          </w:tcPr>
          <w:p w14:paraId="548A9061" w14:textId="6D8678F8" w:rsidR="00470944" w:rsidRPr="00A71D81" w:rsidRDefault="00470944" w:rsidP="00470944">
            <w:pPr>
              <w:jc w:val="center"/>
              <w:rPr>
                <w:rFonts w:ascii="GHEA Grapalat" w:hAnsi="GHEA Grapalat"/>
                <w:sz w:val="20"/>
                <w:lang w:val="es-ES"/>
              </w:rPr>
            </w:pPr>
            <w:r>
              <w:rPr>
                <w:rFonts w:ascii="Arial Armenian" w:hAnsi="Arial Armenian" w:cs="Calibri"/>
                <w:color w:val="000000"/>
                <w:sz w:val="16"/>
                <w:szCs w:val="16"/>
              </w:rPr>
              <w:t>58</w:t>
            </w:r>
          </w:p>
        </w:tc>
        <w:tc>
          <w:tcPr>
            <w:tcW w:w="1522" w:type="dxa"/>
            <w:vAlign w:val="center"/>
          </w:tcPr>
          <w:p w14:paraId="62D1C8F4" w14:textId="3797DEF3"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33621740</w:t>
            </w:r>
          </w:p>
        </w:tc>
        <w:tc>
          <w:tcPr>
            <w:tcW w:w="3992" w:type="dxa"/>
            <w:vAlign w:val="center"/>
          </w:tcPr>
          <w:p w14:paraId="2517322D" w14:textId="317A865C"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Նորմադիպին</w:t>
            </w:r>
          </w:p>
        </w:tc>
        <w:tc>
          <w:tcPr>
            <w:tcW w:w="474" w:type="dxa"/>
          </w:tcPr>
          <w:p w14:paraId="05ECB3A8" w14:textId="55433E99"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4B4D632" w14:textId="0FC54AF4"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088A35C7" w14:textId="1ED91E2D"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93DBF34" w14:textId="0A676C48"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0DCF24E" w14:textId="3CB1C805"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7484799" w14:textId="0B5334B2"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AEF60F7" w14:textId="12195214"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C67E043" w14:textId="706E92B1"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8133FFC" w14:textId="5CFE90CD"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58A71A1" w14:textId="2D05F618"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B35E11D" w14:textId="58BEC697"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D09F524" w14:textId="29D580D3"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320E5D97" w14:textId="7EBBDCB1"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A71D81" w14:paraId="2EF4B22A" w14:textId="77777777" w:rsidTr="00310833">
        <w:trPr>
          <w:gridAfter w:val="1"/>
          <w:wAfter w:w="16" w:type="dxa"/>
          <w:trHeight w:val="444"/>
        </w:trPr>
        <w:tc>
          <w:tcPr>
            <w:tcW w:w="1461" w:type="dxa"/>
            <w:vAlign w:val="center"/>
          </w:tcPr>
          <w:p w14:paraId="0478E7F6" w14:textId="2CC74F2A" w:rsidR="00470944" w:rsidRPr="00A71D81" w:rsidRDefault="00470944" w:rsidP="00470944">
            <w:pPr>
              <w:jc w:val="center"/>
              <w:rPr>
                <w:rFonts w:ascii="GHEA Grapalat" w:hAnsi="GHEA Grapalat"/>
                <w:sz w:val="20"/>
                <w:lang w:val="es-ES"/>
              </w:rPr>
            </w:pPr>
            <w:r>
              <w:rPr>
                <w:rFonts w:ascii="Arial Armenian" w:hAnsi="Arial Armenian" w:cs="Calibri"/>
                <w:color w:val="000000"/>
                <w:sz w:val="16"/>
                <w:szCs w:val="16"/>
              </w:rPr>
              <w:t>59</w:t>
            </w:r>
          </w:p>
        </w:tc>
        <w:tc>
          <w:tcPr>
            <w:tcW w:w="1522" w:type="dxa"/>
            <w:vAlign w:val="center"/>
          </w:tcPr>
          <w:p w14:paraId="7534CBBB" w14:textId="77777777" w:rsidR="00470944" w:rsidRDefault="00470944" w:rsidP="00470944">
            <w:pPr>
              <w:jc w:val="center"/>
              <w:rPr>
                <w:rFonts w:ascii="Arial LatArm" w:hAnsi="Arial LatArm" w:cs="Calibri"/>
                <w:color w:val="000000"/>
                <w:sz w:val="16"/>
                <w:szCs w:val="16"/>
              </w:rPr>
            </w:pPr>
            <w:r>
              <w:rPr>
                <w:rFonts w:ascii="Arial LatArm" w:hAnsi="Arial LatArm" w:cs="Calibri"/>
                <w:color w:val="000000"/>
                <w:sz w:val="16"/>
                <w:szCs w:val="16"/>
              </w:rPr>
              <w:t>33691727</w:t>
            </w:r>
          </w:p>
          <w:p w14:paraId="2D678D87" w14:textId="171271D4" w:rsidR="00470944" w:rsidRPr="00A71D81" w:rsidRDefault="00470944" w:rsidP="00470944">
            <w:pPr>
              <w:jc w:val="center"/>
              <w:rPr>
                <w:rFonts w:ascii="GHEA Grapalat" w:hAnsi="GHEA Grapalat"/>
                <w:sz w:val="20"/>
                <w:lang w:val="es-ES"/>
              </w:rPr>
            </w:pPr>
          </w:p>
        </w:tc>
        <w:tc>
          <w:tcPr>
            <w:tcW w:w="3992" w:type="dxa"/>
            <w:vAlign w:val="center"/>
          </w:tcPr>
          <w:p w14:paraId="78AD409E" w14:textId="04216D9F"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դեքստրոզ 40% 5մլ</w:t>
            </w:r>
          </w:p>
        </w:tc>
        <w:tc>
          <w:tcPr>
            <w:tcW w:w="474" w:type="dxa"/>
          </w:tcPr>
          <w:p w14:paraId="2994DFAA" w14:textId="080E5B6E"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4F5556BF" w14:textId="29D63872"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7EDBCFF" w14:textId="1A402AB5"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67853C9" w14:textId="2AB32B8F"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13314FF" w14:textId="369AE391"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FB93F59" w14:textId="6F190A9D"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0C00276" w14:textId="2EB91A2E"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12B4D80" w14:textId="0E2E14FB"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548D8CE" w14:textId="18E7927D"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6B21E3F" w14:textId="06EB8CD2"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A3F0E56" w14:textId="15860BBD"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015BC9B" w14:textId="527D1505"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5CF14519" w14:textId="239C45F9"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A71D81" w14:paraId="3126D225" w14:textId="77777777" w:rsidTr="00310833">
        <w:trPr>
          <w:gridAfter w:val="1"/>
          <w:wAfter w:w="16" w:type="dxa"/>
          <w:trHeight w:val="444"/>
        </w:trPr>
        <w:tc>
          <w:tcPr>
            <w:tcW w:w="1461" w:type="dxa"/>
            <w:vAlign w:val="center"/>
          </w:tcPr>
          <w:p w14:paraId="7C63D3D0" w14:textId="23A6641E" w:rsidR="00470944" w:rsidRPr="00A71D81" w:rsidRDefault="00470944" w:rsidP="00470944">
            <w:pPr>
              <w:jc w:val="center"/>
              <w:rPr>
                <w:rFonts w:ascii="GHEA Grapalat" w:hAnsi="GHEA Grapalat"/>
                <w:sz w:val="20"/>
                <w:lang w:val="es-ES"/>
              </w:rPr>
            </w:pPr>
            <w:r>
              <w:rPr>
                <w:rFonts w:ascii="Arial Armenian" w:hAnsi="Arial Armenian" w:cs="Calibri"/>
                <w:color w:val="000000"/>
                <w:sz w:val="16"/>
                <w:szCs w:val="16"/>
              </w:rPr>
              <w:t>60</w:t>
            </w:r>
          </w:p>
        </w:tc>
        <w:tc>
          <w:tcPr>
            <w:tcW w:w="1522" w:type="dxa"/>
            <w:vAlign w:val="center"/>
          </w:tcPr>
          <w:p w14:paraId="1CC1DB9C" w14:textId="70CE7091"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33691140</w:t>
            </w:r>
          </w:p>
        </w:tc>
        <w:tc>
          <w:tcPr>
            <w:tcW w:w="3992" w:type="dxa"/>
            <w:vAlign w:val="center"/>
          </w:tcPr>
          <w:p w14:paraId="5412ABB0" w14:textId="298167A9"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ացետիլցիստեին 100մգ</w:t>
            </w:r>
          </w:p>
        </w:tc>
        <w:tc>
          <w:tcPr>
            <w:tcW w:w="474" w:type="dxa"/>
          </w:tcPr>
          <w:p w14:paraId="6B516BBB" w14:textId="3D351D2D"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2D9EDB3F" w14:textId="39AD1845"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424DD288" w14:textId="4088EF80"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E9292A8" w14:textId="6058D292"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8111C69" w14:textId="4A931968"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37BB8C4" w14:textId="084299FB"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C6C2221" w14:textId="7E19D492"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B66072E" w14:textId="3FFCF38E"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42E5C96" w14:textId="661854A4"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1A2971F" w14:textId="4E741169"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58C55AE" w14:textId="55CCD052"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3BFD0BF" w14:textId="2D60B833"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00B815BE" w14:textId="72875145"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A71D81" w14:paraId="00F24022" w14:textId="77777777" w:rsidTr="00310833">
        <w:trPr>
          <w:gridAfter w:val="1"/>
          <w:wAfter w:w="16" w:type="dxa"/>
          <w:trHeight w:val="444"/>
        </w:trPr>
        <w:tc>
          <w:tcPr>
            <w:tcW w:w="1461" w:type="dxa"/>
            <w:vAlign w:val="center"/>
          </w:tcPr>
          <w:p w14:paraId="3958B128" w14:textId="1A8C2FE1" w:rsidR="00470944" w:rsidRPr="00A71D81" w:rsidRDefault="00470944" w:rsidP="00470944">
            <w:pPr>
              <w:jc w:val="center"/>
              <w:rPr>
                <w:rFonts w:ascii="GHEA Grapalat" w:hAnsi="GHEA Grapalat"/>
                <w:sz w:val="20"/>
                <w:lang w:val="es-ES"/>
              </w:rPr>
            </w:pPr>
            <w:r>
              <w:rPr>
                <w:rFonts w:ascii="Arial Armenian" w:hAnsi="Arial Armenian" w:cs="Calibri"/>
                <w:color w:val="000000"/>
                <w:sz w:val="16"/>
                <w:szCs w:val="16"/>
              </w:rPr>
              <w:t>61</w:t>
            </w:r>
          </w:p>
        </w:tc>
        <w:tc>
          <w:tcPr>
            <w:tcW w:w="1522" w:type="dxa"/>
            <w:vAlign w:val="center"/>
          </w:tcPr>
          <w:p w14:paraId="1A911719" w14:textId="466CB798"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33691140</w:t>
            </w:r>
          </w:p>
        </w:tc>
        <w:tc>
          <w:tcPr>
            <w:tcW w:w="3992" w:type="dxa"/>
            <w:vAlign w:val="center"/>
          </w:tcPr>
          <w:p w14:paraId="4B2FE7DB" w14:textId="560FF7A2"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ացետիլցիստեին 200մգ</w:t>
            </w:r>
          </w:p>
        </w:tc>
        <w:tc>
          <w:tcPr>
            <w:tcW w:w="474" w:type="dxa"/>
          </w:tcPr>
          <w:p w14:paraId="07DEAB3B" w14:textId="4C45AE9D"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045BB4C7" w14:textId="2848A244"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4D32EE90" w14:textId="0585CD65"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5F6F3F6" w14:textId="79254220"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DFA028D" w14:textId="2566CCCC"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B40C16C" w14:textId="73CB7BA8"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E494325" w14:textId="6053DC28"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BA1C665" w14:textId="0C31DBC0"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844F65E" w14:textId="6FC819D5"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8AC60A6" w14:textId="6A93EC59"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8047462" w14:textId="47DF08CB"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DF1904B" w14:textId="52613441"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47396C08" w14:textId="761E79A7"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A71D81" w14:paraId="763D3E70" w14:textId="77777777" w:rsidTr="00310833">
        <w:trPr>
          <w:gridAfter w:val="1"/>
          <w:wAfter w:w="16" w:type="dxa"/>
          <w:trHeight w:val="444"/>
        </w:trPr>
        <w:tc>
          <w:tcPr>
            <w:tcW w:w="1461" w:type="dxa"/>
            <w:vAlign w:val="center"/>
          </w:tcPr>
          <w:p w14:paraId="689307EE" w14:textId="1F564654" w:rsidR="00470944" w:rsidRPr="00A71D81" w:rsidRDefault="00470944" w:rsidP="00470944">
            <w:pPr>
              <w:jc w:val="center"/>
              <w:rPr>
                <w:rFonts w:ascii="GHEA Grapalat" w:hAnsi="GHEA Grapalat"/>
                <w:sz w:val="20"/>
                <w:lang w:val="es-ES"/>
              </w:rPr>
            </w:pPr>
            <w:r>
              <w:rPr>
                <w:rFonts w:ascii="Arial Armenian" w:hAnsi="Arial Armenian" w:cs="Calibri"/>
                <w:color w:val="000000"/>
                <w:sz w:val="16"/>
                <w:szCs w:val="16"/>
              </w:rPr>
              <w:t>62</w:t>
            </w:r>
          </w:p>
        </w:tc>
        <w:tc>
          <w:tcPr>
            <w:tcW w:w="1522" w:type="dxa"/>
            <w:vAlign w:val="center"/>
          </w:tcPr>
          <w:p w14:paraId="6BA41C69" w14:textId="3D3B5F12"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33691144</w:t>
            </w:r>
          </w:p>
        </w:tc>
        <w:tc>
          <w:tcPr>
            <w:tcW w:w="3992" w:type="dxa"/>
            <w:vAlign w:val="center"/>
          </w:tcPr>
          <w:p w14:paraId="11E2E37B" w14:textId="0949A267"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նատրիումի թիոսուլֆատ</w:t>
            </w:r>
          </w:p>
        </w:tc>
        <w:tc>
          <w:tcPr>
            <w:tcW w:w="474" w:type="dxa"/>
          </w:tcPr>
          <w:p w14:paraId="483D988F" w14:textId="0A2DE5EB"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7E128C99" w14:textId="1DDA31BA"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28A8C3F1" w14:textId="56B27FBD"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D71BFDA" w14:textId="18DB6754"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FD9FD17" w14:textId="3417CA0C"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8CF2E9A" w14:textId="0FAF019C"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F3B9C38" w14:textId="47DD6994"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CE4D4C1" w14:textId="14283D8B"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1C2C3BD" w14:textId="66CDAAC0"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7DBD20B" w14:textId="7B1C7CDC"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715EC87" w14:textId="0EEF0075"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F1FCCB0" w14:textId="01F137CA"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71FC4703" w14:textId="1DF5E51A"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A71D81" w14:paraId="1C05B42A" w14:textId="77777777" w:rsidTr="00310833">
        <w:trPr>
          <w:gridAfter w:val="1"/>
          <w:wAfter w:w="16" w:type="dxa"/>
          <w:trHeight w:val="444"/>
        </w:trPr>
        <w:tc>
          <w:tcPr>
            <w:tcW w:w="1461" w:type="dxa"/>
            <w:vAlign w:val="center"/>
          </w:tcPr>
          <w:p w14:paraId="269154BC" w14:textId="2953328B" w:rsidR="00470944" w:rsidRPr="00A71D81" w:rsidRDefault="00470944" w:rsidP="00470944">
            <w:pPr>
              <w:jc w:val="center"/>
              <w:rPr>
                <w:rFonts w:ascii="GHEA Grapalat" w:hAnsi="GHEA Grapalat"/>
                <w:sz w:val="20"/>
                <w:lang w:val="es-ES"/>
              </w:rPr>
            </w:pPr>
            <w:r>
              <w:rPr>
                <w:rFonts w:ascii="Arial Armenian" w:hAnsi="Arial Armenian" w:cs="Calibri"/>
                <w:color w:val="000000"/>
                <w:sz w:val="16"/>
                <w:szCs w:val="16"/>
                <w:lang w:val="hy-AM"/>
              </w:rPr>
              <w:lastRenderedPageBreak/>
              <w:t>63</w:t>
            </w:r>
          </w:p>
        </w:tc>
        <w:tc>
          <w:tcPr>
            <w:tcW w:w="1522" w:type="dxa"/>
            <w:vAlign w:val="center"/>
          </w:tcPr>
          <w:p w14:paraId="306C887D" w14:textId="1F4FB07B"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33691145</w:t>
            </w:r>
          </w:p>
        </w:tc>
        <w:tc>
          <w:tcPr>
            <w:tcW w:w="3992" w:type="dxa"/>
            <w:vAlign w:val="center"/>
          </w:tcPr>
          <w:p w14:paraId="4EBCF53B" w14:textId="51FD5D64"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մագնեզիումի սուլֆատ</w:t>
            </w:r>
          </w:p>
        </w:tc>
        <w:tc>
          <w:tcPr>
            <w:tcW w:w="474" w:type="dxa"/>
          </w:tcPr>
          <w:p w14:paraId="4218BFC3" w14:textId="7D62CA12"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4A8161D3" w14:textId="51EF0B26"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092A827" w14:textId="5A8B9F53"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7549CB76" w14:textId="396C09EC"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B0F7244" w14:textId="00C56340"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A9F730C" w14:textId="2F7D50CA"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20D4CC2" w14:textId="7591143F"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3466732" w14:textId="59C2A970"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EF1D642" w14:textId="1BEB092D"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EB58DCC" w14:textId="22CBD4DF"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60DB3A3" w14:textId="00B23A78"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6B13699" w14:textId="5079BDB2"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0788893E" w14:textId="696F4708"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A71D81" w14:paraId="7BEB55C5" w14:textId="77777777" w:rsidTr="00310833">
        <w:trPr>
          <w:gridAfter w:val="1"/>
          <w:wAfter w:w="16" w:type="dxa"/>
          <w:trHeight w:val="444"/>
        </w:trPr>
        <w:tc>
          <w:tcPr>
            <w:tcW w:w="1461" w:type="dxa"/>
            <w:vAlign w:val="center"/>
          </w:tcPr>
          <w:p w14:paraId="21DD8248" w14:textId="6537D58D" w:rsidR="00470944" w:rsidRPr="00A71D81" w:rsidRDefault="00470944" w:rsidP="00470944">
            <w:pPr>
              <w:jc w:val="center"/>
              <w:rPr>
                <w:rFonts w:ascii="GHEA Grapalat" w:hAnsi="GHEA Grapalat"/>
                <w:sz w:val="20"/>
                <w:lang w:val="es-ES"/>
              </w:rPr>
            </w:pPr>
            <w:r>
              <w:rPr>
                <w:rFonts w:ascii="Arial Armenian" w:hAnsi="Arial Armenian" w:cs="Calibri"/>
                <w:color w:val="000000"/>
                <w:sz w:val="16"/>
                <w:szCs w:val="16"/>
              </w:rPr>
              <w:t>64</w:t>
            </w:r>
          </w:p>
        </w:tc>
        <w:tc>
          <w:tcPr>
            <w:tcW w:w="1522" w:type="dxa"/>
            <w:vAlign w:val="center"/>
          </w:tcPr>
          <w:p w14:paraId="49DBC186" w14:textId="2191F784" w:rsidR="00470944" w:rsidRPr="00A71D81" w:rsidRDefault="00470944" w:rsidP="00470944">
            <w:pPr>
              <w:jc w:val="center"/>
              <w:rPr>
                <w:rFonts w:ascii="GHEA Grapalat" w:hAnsi="GHEA Grapalat"/>
                <w:sz w:val="20"/>
                <w:lang w:val="es-ES"/>
              </w:rPr>
            </w:pPr>
            <w:r w:rsidRPr="001C24A5">
              <w:rPr>
                <w:rFonts w:asciiTheme="minorHAnsi" w:hAnsiTheme="minorHAnsi" w:cstheme="minorBidi"/>
                <w:sz w:val="16"/>
                <w:szCs w:val="16"/>
                <w:lang w:val="hy-AM"/>
              </w:rPr>
              <w:t>33642230</w:t>
            </w:r>
          </w:p>
        </w:tc>
        <w:tc>
          <w:tcPr>
            <w:tcW w:w="3992" w:type="dxa"/>
            <w:vAlign w:val="center"/>
          </w:tcPr>
          <w:p w14:paraId="0E9C0275" w14:textId="32CE0CDB" w:rsidR="00470944" w:rsidRPr="00A71D81" w:rsidRDefault="00470944" w:rsidP="00470944">
            <w:pPr>
              <w:jc w:val="center"/>
              <w:rPr>
                <w:rFonts w:ascii="GHEA Grapalat" w:hAnsi="GHEA Grapalat"/>
                <w:sz w:val="20"/>
                <w:lang w:val="es-ES"/>
              </w:rPr>
            </w:pPr>
            <w:r w:rsidRPr="001C24A5">
              <w:rPr>
                <w:rFonts w:asciiTheme="minorHAnsi" w:hAnsiTheme="minorHAnsi" w:cstheme="minorBidi"/>
                <w:sz w:val="16"/>
                <w:szCs w:val="16"/>
                <w:lang w:val="hy-AM"/>
              </w:rPr>
              <w:t>լևոթիրօքսին (լևոթիրօքսին նատրիում)</w:t>
            </w:r>
          </w:p>
        </w:tc>
        <w:tc>
          <w:tcPr>
            <w:tcW w:w="474" w:type="dxa"/>
          </w:tcPr>
          <w:p w14:paraId="1216EEA4" w14:textId="6D04DC63"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4CDBC88" w14:textId="6E87C40A"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3C674AA" w14:textId="69789A0F"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F766DA1" w14:textId="52BB16FA"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D58AB74" w14:textId="6E6D5361"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DB6658C" w14:textId="732492EB"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9626E9F" w14:textId="5D2523C0"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03A9D88" w14:textId="74D9699E"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3BA4718" w14:textId="53B5CFAD"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C4631A5" w14:textId="00ED14AA"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BEB5D30" w14:textId="223E780E"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F62B089" w14:textId="519070B3"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681B5727" w14:textId="2D407089"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A71D81" w14:paraId="73E8BD63" w14:textId="77777777" w:rsidTr="00310833">
        <w:trPr>
          <w:gridAfter w:val="1"/>
          <w:wAfter w:w="16" w:type="dxa"/>
          <w:trHeight w:val="444"/>
        </w:trPr>
        <w:tc>
          <w:tcPr>
            <w:tcW w:w="1461" w:type="dxa"/>
            <w:vAlign w:val="center"/>
          </w:tcPr>
          <w:p w14:paraId="0E466845" w14:textId="3565CC02" w:rsidR="00470944" w:rsidRPr="00A71D81" w:rsidRDefault="00470944" w:rsidP="00470944">
            <w:pPr>
              <w:jc w:val="center"/>
              <w:rPr>
                <w:rFonts w:ascii="GHEA Grapalat" w:hAnsi="GHEA Grapalat"/>
                <w:sz w:val="20"/>
                <w:lang w:val="es-ES"/>
              </w:rPr>
            </w:pPr>
            <w:r>
              <w:rPr>
                <w:rFonts w:ascii="Arial Armenian" w:hAnsi="Arial Armenian" w:cs="Calibri"/>
                <w:color w:val="000000"/>
                <w:sz w:val="16"/>
                <w:szCs w:val="16"/>
              </w:rPr>
              <w:t>65</w:t>
            </w:r>
          </w:p>
        </w:tc>
        <w:tc>
          <w:tcPr>
            <w:tcW w:w="1522" w:type="dxa"/>
            <w:vAlign w:val="center"/>
          </w:tcPr>
          <w:p w14:paraId="3E1AE2BA" w14:textId="29DA5493" w:rsidR="00470944" w:rsidRPr="00A71D81" w:rsidRDefault="00470944" w:rsidP="00470944">
            <w:pPr>
              <w:jc w:val="center"/>
              <w:rPr>
                <w:rFonts w:ascii="GHEA Grapalat" w:hAnsi="GHEA Grapalat"/>
                <w:sz w:val="20"/>
                <w:lang w:val="es-ES"/>
              </w:rPr>
            </w:pPr>
            <w:r w:rsidRPr="001C24A5">
              <w:rPr>
                <w:rFonts w:asciiTheme="minorHAnsi" w:hAnsiTheme="minorHAnsi" w:cstheme="minorBidi"/>
                <w:sz w:val="16"/>
                <w:szCs w:val="16"/>
                <w:lang w:val="hy-AM"/>
              </w:rPr>
              <w:t>33642230</w:t>
            </w:r>
          </w:p>
        </w:tc>
        <w:tc>
          <w:tcPr>
            <w:tcW w:w="3992" w:type="dxa"/>
            <w:vAlign w:val="center"/>
          </w:tcPr>
          <w:p w14:paraId="2878D43C" w14:textId="5B785A20" w:rsidR="00470944" w:rsidRPr="00A71D81" w:rsidRDefault="00470944" w:rsidP="00470944">
            <w:pPr>
              <w:jc w:val="center"/>
              <w:rPr>
                <w:rFonts w:ascii="GHEA Grapalat" w:hAnsi="GHEA Grapalat"/>
                <w:sz w:val="20"/>
                <w:lang w:val="es-ES"/>
              </w:rPr>
            </w:pPr>
            <w:r w:rsidRPr="001C24A5">
              <w:rPr>
                <w:rFonts w:asciiTheme="minorHAnsi" w:hAnsiTheme="minorHAnsi" w:cstheme="minorBidi"/>
                <w:sz w:val="16"/>
                <w:szCs w:val="16"/>
                <w:lang w:val="hy-AM"/>
              </w:rPr>
              <w:t>լևոթիրօքսին (լևոթիրօքսին նատրիում)</w:t>
            </w:r>
          </w:p>
        </w:tc>
        <w:tc>
          <w:tcPr>
            <w:tcW w:w="474" w:type="dxa"/>
          </w:tcPr>
          <w:p w14:paraId="3E72D365" w14:textId="1C2A1056"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6249C1D" w14:textId="14C1818C"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585D6E1" w14:textId="5E938437"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0A91677C" w14:textId="5C442033"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73BA930" w14:textId="3C9425C9"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6D63F34" w14:textId="1A7A6105"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4435A2D" w14:textId="63E8BDDA"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6E7313D" w14:textId="72C84782"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E58B02D" w14:textId="086C34F9"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B6B7EF8" w14:textId="3A38F9EB"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5F2DB05" w14:textId="36D86E75"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0C90A16" w14:textId="2812604A"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5B94BB77" w14:textId="6404ABEE"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A71D81" w14:paraId="67D831F6" w14:textId="77777777" w:rsidTr="00310833">
        <w:trPr>
          <w:gridAfter w:val="1"/>
          <w:wAfter w:w="16" w:type="dxa"/>
          <w:trHeight w:val="444"/>
        </w:trPr>
        <w:tc>
          <w:tcPr>
            <w:tcW w:w="1461" w:type="dxa"/>
            <w:vAlign w:val="center"/>
          </w:tcPr>
          <w:p w14:paraId="42B67427" w14:textId="65295188" w:rsidR="00470944" w:rsidRPr="00A71D81" w:rsidRDefault="00470944" w:rsidP="00470944">
            <w:pPr>
              <w:jc w:val="center"/>
              <w:rPr>
                <w:rFonts w:ascii="GHEA Grapalat" w:hAnsi="GHEA Grapalat"/>
                <w:sz w:val="20"/>
                <w:lang w:val="es-ES"/>
              </w:rPr>
            </w:pPr>
            <w:r>
              <w:rPr>
                <w:rFonts w:ascii="Arial Armenian" w:hAnsi="Arial Armenian" w:cs="Calibri"/>
                <w:color w:val="000000"/>
                <w:sz w:val="16"/>
                <w:szCs w:val="16"/>
              </w:rPr>
              <w:t>66</w:t>
            </w:r>
          </w:p>
        </w:tc>
        <w:tc>
          <w:tcPr>
            <w:tcW w:w="1522" w:type="dxa"/>
            <w:vAlign w:val="center"/>
          </w:tcPr>
          <w:p w14:paraId="6C92D94D" w14:textId="46D414C2"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33621360</w:t>
            </w:r>
          </w:p>
        </w:tc>
        <w:tc>
          <w:tcPr>
            <w:tcW w:w="3992" w:type="dxa"/>
            <w:vAlign w:val="center"/>
          </w:tcPr>
          <w:p w14:paraId="58A756B5" w14:textId="4F63D0EC"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նիտրոգլիցերին 0,5</w:t>
            </w:r>
          </w:p>
        </w:tc>
        <w:tc>
          <w:tcPr>
            <w:tcW w:w="474" w:type="dxa"/>
          </w:tcPr>
          <w:p w14:paraId="26B641C9" w14:textId="2244BA61"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906824E" w14:textId="41AEEAD0"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49C1AC59" w14:textId="6E7303A7"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25FDAD26" w14:textId="4D60128E"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FE843FA" w14:textId="79B4B935"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C8497FF" w14:textId="25322E7A"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5C80B18" w14:textId="112DBA7E"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65E826B" w14:textId="225821C8"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2BE0F86" w14:textId="2A14BD5D"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0665A8D" w14:textId="78B16C1A"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1ACA904" w14:textId="498D210C"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7DCD778" w14:textId="4639B016"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7E42E856" w14:textId="2E2516F5"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A71D81" w14:paraId="2FA7868D" w14:textId="77777777" w:rsidTr="00310833">
        <w:trPr>
          <w:gridAfter w:val="1"/>
          <w:wAfter w:w="16" w:type="dxa"/>
          <w:trHeight w:val="444"/>
        </w:trPr>
        <w:tc>
          <w:tcPr>
            <w:tcW w:w="1461" w:type="dxa"/>
            <w:vAlign w:val="center"/>
          </w:tcPr>
          <w:p w14:paraId="6C019AFB" w14:textId="5B1254D0" w:rsidR="00470944" w:rsidRPr="00A71D81" w:rsidRDefault="00470944" w:rsidP="00470944">
            <w:pPr>
              <w:jc w:val="center"/>
              <w:rPr>
                <w:rFonts w:ascii="GHEA Grapalat" w:hAnsi="GHEA Grapalat"/>
                <w:sz w:val="20"/>
                <w:lang w:val="es-ES"/>
              </w:rPr>
            </w:pPr>
            <w:r>
              <w:rPr>
                <w:rFonts w:ascii="Arial Armenian" w:hAnsi="Arial Armenian" w:cs="Calibri"/>
                <w:color w:val="000000"/>
                <w:sz w:val="16"/>
                <w:szCs w:val="16"/>
              </w:rPr>
              <w:t>67</w:t>
            </w:r>
          </w:p>
        </w:tc>
        <w:tc>
          <w:tcPr>
            <w:tcW w:w="1522" w:type="dxa"/>
            <w:vAlign w:val="center"/>
          </w:tcPr>
          <w:p w14:paraId="14A38F9D" w14:textId="3A0BF166"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33691176</w:t>
            </w:r>
          </w:p>
        </w:tc>
        <w:tc>
          <w:tcPr>
            <w:tcW w:w="3992" w:type="dxa"/>
            <w:vAlign w:val="center"/>
          </w:tcPr>
          <w:p w14:paraId="61C93A66" w14:textId="539B830E"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Տրիամցինոլոն</w:t>
            </w:r>
          </w:p>
        </w:tc>
        <w:tc>
          <w:tcPr>
            <w:tcW w:w="474" w:type="dxa"/>
          </w:tcPr>
          <w:p w14:paraId="7FD23604" w14:textId="5FEE7C1C"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E6F24EC" w14:textId="5B1C2679"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48E85A1C" w14:textId="61FCC3CD"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4D5BEFD" w14:textId="38F07321"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70CA914" w14:textId="7B7D82CA"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BBF54CE" w14:textId="190F7C5E"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6255C4C" w14:textId="0222D4BB"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2529406" w14:textId="0D47AE5A"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5055770" w14:textId="11F870D1"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8F83271" w14:textId="030CBC4A"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4B3DFDB" w14:textId="1AA01A38"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39FC75A" w14:textId="0B1AA270"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73AF85A8" w14:textId="17D66B7C"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A71D81" w14:paraId="5EA92295" w14:textId="77777777" w:rsidTr="00310833">
        <w:trPr>
          <w:gridAfter w:val="1"/>
          <w:wAfter w:w="16" w:type="dxa"/>
          <w:trHeight w:val="444"/>
        </w:trPr>
        <w:tc>
          <w:tcPr>
            <w:tcW w:w="1461" w:type="dxa"/>
            <w:vAlign w:val="center"/>
          </w:tcPr>
          <w:p w14:paraId="48E1A743" w14:textId="590A9E64" w:rsidR="00470944" w:rsidRPr="00A71D81" w:rsidRDefault="00470944" w:rsidP="00470944">
            <w:pPr>
              <w:jc w:val="center"/>
              <w:rPr>
                <w:rFonts w:ascii="GHEA Grapalat" w:hAnsi="GHEA Grapalat"/>
                <w:sz w:val="20"/>
                <w:lang w:val="es-ES"/>
              </w:rPr>
            </w:pPr>
            <w:r>
              <w:rPr>
                <w:rFonts w:ascii="Arial Armenian" w:hAnsi="Arial Armenian" w:cs="Calibri"/>
                <w:color w:val="000000"/>
                <w:sz w:val="16"/>
                <w:szCs w:val="16"/>
              </w:rPr>
              <w:t>68</w:t>
            </w:r>
          </w:p>
        </w:tc>
        <w:tc>
          <w:tcPr>
            <w:tcW w:w="1522" w:type="dxa"/>
            <w:vAlign w:val="center"/>
          </w:tcPr>
          <w:p w14:paraId="13DA9F97" w14:textId="37EA4F8D"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33651253</w:t>
            </w:r>
          </w:p>
        </w:tc>
        <w:tc>
          <w:tcPr>
            <w:tcW w:w="3992" w:type="dxa"/>
            <w:vAlign w:val="center"/>
          </w:tcPr>
          <w:p w14:paraId="45292D0F" w14:textId="571F6009"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Տամոքսիֆեն</w:t>
            </w:r>
          </w:p>
        </w:tc>
        <w:tc>
          <w:tcPr>
            <w:tcW w:w="474" w:type="dxa"/>
          </w:tcPr>
          <w:p w14:paraId="57B2840C" w14:textId="17E62624"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768093E7" w14:textId="7351E3BE"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DB6F310" w14:textId="279ADC1C"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2E978741" w14:textId="7AFAE593"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62C854F" w14:textId="06463C94"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502E01E" w14:textId="4F8EBD20"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A5CD67D" w14:textId="31FA59C8"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69D28FE" w14:textId="6C53095F"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63A58DC" w14:textId="489B78CC"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76FDFCA" w14:textId="0F760A8C"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9E92990" w14:textId="3E7F4792"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0EC69B4" w14:textId="33E9740C"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68A009E9" w14:textId="1E15B931"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A71D81" w14:paraId="495A08F4" w14:textId="77777777" w:rsidTr="00310833">
        <w:trPr>
          <w:gridAfter w:val="1"/>
          <w:wAfter w:w="16" w:type="dxa"/>
          <w:trHeight w:val="444"/>
        </w:trPr>
        <w:tc>
          <w:tcPr>
            <w:tcW w:w="1461" w:type="dxa"/>
            <w:vAlign w:val="center"/>
          </w:tcPr>
          <w:p w14:paraId="19A0A066" w14:textId="3B3FB700" w:rsidR="00470944" w:rsidRPr="00A71D81" w:rsidRDefault="00470944" w:rsidP="00470944">
            <w:pPr>
              <w:jc w:val="center"/>
              <w:rPr>
                <w:rFonts w:ascii="GHEA Grapalat" w:hAnsi="GHEA Grapalat"/>
                <w:sz w:val="20"/>
                <w:lang w:val="es-ES"/>
              </w:rPr>
            </w:pPr>
            <w:r>
              <w:rPr>
                <w:rFonts w:ascii="Arial Armenian" w:hAnsi="Arial Armenian" w:cs="Calibri"/>
                <w:color w:val="000000"/>
                <w:sz w:val="16"/>
                <w:szCs w:val="16"/>
              </w:rPr>
              <w:t>69</w:t>
            </w:r>
          </w:p>
        </w:tc>
        <w:tc>
          <w:tcPr>
            <w:tcW w:w="1522" w:type="dxa"/>
            <w:vAlign w:val="center"/>
          </w:tcPr>
          <w:p w14:paraId="42361C9B" w14:textId="6FAE0816"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33691176</w:t>
            </w:r>
          </w:p>
        </w:tc>
        <w:tc>
          <w:tcPr>
            <w:tcW w:w="3992" w:type="dxa"/>
            <w:vAlign w:val="center"/>
          </w:tcPr>
          <w:p w14:paraId="30F43EF3" w14:textId="7A95A4CB"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Տավեգիլ</w:t>
            </w:r>
          </w:p>
        </w:tc>
        <w:tc>
          <w:tcPr>
            <w:tcW w:w="474" w:type="dxa"/>
          </w:tcPr>
          <w:p w14:paraId="251FC58C" w14:textId="426E558E"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4EEA5A75" w14:textId="1DD510BD"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0F9D291A" w14:textId="11EFE892"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B3E81D2" w14:textId="3BB9EE93"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80711AE" w14:textId="67024675"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23E297C" w14:textId="5D55D42A"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5CA5BC1" w14:textId="40B92B0C"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F2ECF8F" w14:textId="1AB53265"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1DD6FA0" w14:textId="345B07A9"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7101C54" w14:textId="2341B65D"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01B75C4" w14:textId="2AFDCAB4"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881C356" w14:textId="655628B7"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452F79A2" w14:textId="3564DFB4"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A71D81" w14:paraId="7F1517C4" w14:textId="77777777" w:rsidTr="00310833">
        <w:trPr>
          <w:gridAfter w:val="1"/>
          <w:wAfter w:w="16" w:type="dxa"/>
          <w:trHeight w:val="444"/>
        </w:trPr>
        <w:tc>
          <w:tcPr>
            <w:tcW w:w="1461" w:type="dxa"/>
            <w:vAlign w:val="center"/>
          </w:tcPr>
          <w:p w14:paraId="1E164EF6" w14:textId="002064E7" w:rsidR="00470944" w:rsidRPr="00A71D81" w:rsidRDefault="00470944" w:rsidP="00470944">
            <w:pPr>
              <w:jc w:val="center"/>
              <w:rPr>
                <w:rFonts w:ascii="GHEA Grapalat" w:hAnsi="GHEA Grapalat"/>
                <w:sz w:val="20"/>
                <w:lang w:val="es-ES"/>
              </w:rPr>
            </w:pPr>
            <w:r>
              <w:rPr>
                <w:rFonts w:ascii="Arial Armenian" w:hAnsi="Arial Armenian" w:cs="Calibri"/>
                <w:color w:val="000000"/>
                <w:sz w:val="16"/>
                <w:szCs w:val="16"/>
              </w:rPr>
              <w:t>70</w:t>
            </w:r>
          </w:p>
        </w:tc>
        <w:tc>
          <w:tcPr>
            <w:tcW w:w="1522" w:type="dxa"/>
            <w:vAlign w:val="center"/>
          </w:tcPr>
          <w:p w14:paraId="58DFF06F" w14:textId="223B725B"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24311530</w:t>
            </w:r>
          </w:p>
        </w:tc>
        <w:tc>
          <w:tcPr>
            <w:tcW w:w="3992" w:type="dxa"/>
            <w:vAlign w:val="center"/>
          </w:tcPr>
          <w:p w14:paraId="2217AD97" w14:textId="319A336C"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ջրածնի պերօքսիդ 3% 100մլ</w:t>
            </w:r>
          </w:p>
        </w:tc>
        <w:tc>
          <w:tcPr>
            <w:tcW w:w="474" w:type="dxa"/>
          </w:tcPr>
          <w:p w14:paraId="016B367A" w14:textId="79E6D374"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091597C7" w14:textId="274B0BE4"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C6C5C47" w14:textId="05140253"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041CCA81" w14:textId="6BA9CB1E"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F916342" w14:textId="6BE23B1A"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799B97F" w14:textId="6102425D"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F6E2F7B" w14:textId="2EB8D59C"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1203C35" w14:textId="03E783C3"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CB26B6A" w14:textId="63B68B42"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3CF70CB" w14:textId="6D093E63"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826C076" w14:textId="16AB4CE2"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1B248DC" w14:textId="44B149C0"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7FA1D92A" w14:textId="606727CF"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A71D81" w14:paraId="76486EBB" w14:textId="77777777" w:rsidTr="00310833">
        <w:trPr>
          <w:gridAfter w:val="1"/>
          <w:wAfter w:w="16" w:type="dxa"/>
          <w:trHeight w:val="444"/>
        </w:trPr>
        <w:tc>
          <w:tcPr>
            <w:tcW w:w="1461" w:type="dxa"/>
            <w:vAlign w:val="center"/>
          </w:tcPr>
          <w:p w14:paraId="673DAF9D" w14:textId="174121E4" w:rsidR="00470944" w:rsidRPr="00A71D81" w:rsidRDefault="00470944" w:rsidP="00470944">
            <w:pPr>
              <w:jc w:val="center"/>
              <w:rPr>
                <w:rFonts w:ascii="GHEA Grapalat" w:hAnsi="GHEA Grapalat"/>
                <w:sz w:val="20"/>
                <w:lang w:val="es-ES"/>
              </w:rPr>
            </w:pPr>
            <w:r>
              <w:rPr>
                <w:rFonts w:ascii="Arial Armenian" w:hAnsi="Arial Armenian" w:cs="Calibri"/>
                <w:color w:val="000000"/>
                <w:sz w:val="16"/>
                <w:szCs w:val="16"/>
              </w:rPr>
              <w:t>71</w:t>
            </w:r>
          </w:p>
        </w:tc>
        <w:tc>
          <w:tcPr>
            <w:tcW w:w="1522" w:type="dxa"/>
            <w:vAlign w:val="center"/>
          </w:tcPr>
          <w:p w14:paraId="44870C27" w14:textId="6A47A654"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33691176</w:t>
            </w:r>
          </w:p>
        </w:tc>
        <w:tc>
          <w:tcPr>
            <w:tcW w:w="3992" w:type="dxa"/>
            <w:vAlign w:val="center"/>
          </w:tcPr>
          <w:p w14:paraId="0BEA0026" w14:textId="6EE0D709"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սուլֆոկամֆորաթթու, պրոկայինի հիմք</w:t>
            </w:r>
          </w:p>
        </w:tc>
        <w:tc>
          <w:tcPr>
            <w:tcW w:w="474" w:type="dxa"/>
          </w:tcPr>
          <w:p w14:paraId="2B146C53" w14:textId="706F20F7"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498C80AC" w14:textId="72508BBA"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2E311C21" w14:textId="170D6345"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2D10E911" w14:textId="77A61BEA"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CCA0B29" w14:textId="3A89D5A5"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E1B29DD" w14:textId="54D5FBAC"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321FACC" w14:textId="3024E26E"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99F3328" w14:textId="120F73D9"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B7A7793" w14:textId="75DC1628"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44A0769" w14:textId="174B03EE"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70B2C25" w14:textId="33E27DA1"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2A981F3" w14:textId="12FA5DDC"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2BEB2072" w14:textId="29EF88A1"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A71D81" w14:paraId="6357A3B1" w14:textId="77777777" w:rsidTr="00310833">
        <w:trPr>
          <w:gridAfter w:val="1"/>
          <w:wAfter w:w="16" w:type="dxa"/>
          <w:trHeight w:val="444"/>
        </w:trPr>
        <w:tc>
          <w:tcPr>
            <w:tcW w:w="1461" w:type="dxa"/>
            <w:vAlign w:val="center"/>
          </w:tcPr>
          <w:p w14:paraId="53CCFA69" w14:textId="0303836C" w:rsidR="00470944" w:rsidRPr="00A71D81" w:rsidRDefault="00470944" w:rsidP="00470944">
            <w:pPr>
              <w:jc w:val="center"/>
              <w:rPr>
                <w:rFonts w:ascii="GHEA Grapalat" w:hAnsi="GHEA Grapalat"/>
                <w:sz w:val="20"/>
                <w:lang w:val="es-ES"/>
              </w:rPr>
            </w:pPr>
            <w:r>
              <w:rPr>
                <w:rFonts w:ascii="Arial Armenian" w:hAnsi="Arial Armenian" w:cs="Calibri"/>
                <w:color w:val="000000"/>
                <w:sz w:val="16"/>
                <w:szCs w:val="16"/>
              </w:rPr>
              <w:t>72</w:t>
            </w:r>
          </w:p>
        </w:tc>
        <w:tc>
          <w:tcPr>
            <w:tcW w:w="1522" w:type="dxa"/>
            <w:vAlign w:val="center"/>
          </w:tcPr>
          <w:p w14:paraId="79AF7F5C" w14:textId="6DAB8F52"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33691176</w:t>
            </w:r>
          </w:p>
        </w:tc>
        <w:tc>
          <w:tcPr>
            <w:tcW w:w="3992" w:type="dxa"/>
            <w:vAlign w:val="center"/>
          </w:tcPr>
          <w:p w14:paraId="5CB5D7DE" w14:textId="254B9E64"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կլեմաստին (կլեմաստինի հիդրոֆումարատ)</w:t>
            </w:r>
          </w:p>
        </w:tc>
        <w:tc>
          <w:tcPr>
            <w:tcW w:w="474" w:type="dxa"/>
          </w:tcPr>
          <w:p w14:paraId="47274BC5" w14:textId="65595BCE"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4992A287" w14:textId="3023ED71"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971E658" w14:textId="6D58C856"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419E7484" w14:textId="020A859B"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6E8CEC8" w14:textId="68B4303F"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C51BEE6" w14:textId="63ABCFC8"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7155B4A" w14:textId="514F15E7"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95C08A4" w14:textId="62082E7C"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AC43E7C" w14:textId="6EEC36A4"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59E231E" w14:textId="76F92B7C"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EB60A58" w14:textId="50062244"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8B7A0A5" w14:textId="165D6C0A"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579AA924" w14:textId="19066D3D"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A71D81" w14:paraId="11ED9CFE" w14:textId="77777777" w:rsidTr="00310833">
        <w:trPr>
          <w:gridAfter w:val="1"/>
          <w:wAfter w:w="16" w:type="dxa"/>
          <w:trHeight w:val="444"/>
        </w:trPr>
        <w:tc>
          <w:tcPr>
            <w:tcW w:w="1461" w:type="dxa"/>
            <w:vAlign w:val="center"/>
          </w:tcPr>
          <w:p w14:paraId="342FA06F" w14:textId="10361A9F" w:rsidR="00470944" w:rsidRPr="00A71D81" w:rsidRDefault="00470944" w:rsidP="00470944">
            <w:pPr>
              <w:jc w:val="center"/>
              <w:rPr>
                <w:rFonts w:ascii="GHEA Grapalat" w:hAnsi="GHEA Grapalat"/>
                <w:sz w:val="20"/>
                <w:lang w:val="es-ES"/>
              </w:rPr>
            </w:pPr>
            <w:r>
              <w:rPr>
                <w:rFonts w:ascii="Arial Armenian" w:hAnsi="Arial Armenian" w:cs="Calibri"/>
                <w:color w:val="000000"/>
                <w:sz w:val="16"/>
                <w:szCs w:val="16"/>
              </w:rPr>
              <w:t>73</w:t>
            </w:r>
          </w:p>
        </w:tc>
        <w:tc>
          <w:tcPr>
            <w:tcW w:w="1522" w:type="dxa"/>
            <w:vAlign w:val="center"/>
          </w:tcPr>
          <w:p w14:paraId="222A81B7" w14:textId="74EC0C83"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33691226</w:t>
            </w:r>
          </w:p>
        </w:tc>
        <w:tc>
          <w:tcPr>
            <w:tcW w:w="3992" w:type="dxa"/>
            <w:vAlign w:val="center"/>
          </w:tcPr>
          <w:p w14:paraId="53BF1695" w14:textId="5093AF28"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տրամադոլ (տրամադոլի հիդրոքլորիդ)</w:t>
            </w:r>
          </w:p>
        </w:tc>
        <w:tc>
          <w:tcPr>
            <w:tcW w:w="474" w:type="dxa"/>
          </w:tcPr>
          <w:p w14:paraId="64D22872" w14:textId="26997A14"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D6680D7" w14:textId="68ED1E97"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069B9BC" w14:textId="6BBB7213"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43071E10" w14:textId="11144056"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3193192" w14:textId="50F4D96A"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88F54C6" w14:textId="5C459DDC"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DB42C9D" w14:textId="75C5DF67"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420572D" w14:textId="4318747E"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7BD58E1" w14:textId="1C39EC34"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6076935" w14:textId="752745FA"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55BFC4E" w14:textId="7EB485C5"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4EB254F" w14:textId="6E7CE3CE"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2C0333F9" w14:textId="483C3ECF"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A71D81" w14:paraId="437C2CC0" w14:textId="77777777" w:rsidTr="00310833">
        <w:trPr>
          <w:gridAfter w:val="1"/>
          <w:wAfter w:w="16" w:type="dxa"/>
          <w:trHeight w:val="444"/>
        </w:trPr>
        <w:tc>
          <w:tcPr>
            <w:tcW w:w="1461" w:type="dxa"/>
            <w:vAlign w:val="center"/>
          </w:tcPr>
          <w:p w14:paraId="63AC8554" w14:textId="192B18B2" w:rsidR="00470944" w:rsidRPr="00A71D81" w:rsidRDefault="00470944" w:rsidP="00470944">
            <w:pPr>
              <w:jc w:val="center"/>
              <w:rPr>
                <w:rFonts w:ascii="GHEA Grapalat" w:hAnsi="GHEA Grapalat"/>
                <w:sz w:val="20"/>
                <w:lang w:val="es-ES"/>
              </w:rPr>
            </w:pPr>
            <w:r>
              <w:rPr>
                <w:rFonts w:ascii="Arial Armenian" w:hAnsi="Arial Armenian" w:cs="Calibri"/>
                <w:color w:val="000000"/>
                <w:sz w:val="16"/>
                <w:szCs w:val="16"/>
              </w:rPr>
              <w:t>74</w:t>
            </w:r>
          </w:p>
        </w:tc>
        <w:tc>
          <w:tcPr>
            <w:tcW w:w="1522" w:type="dxa"/>
            <w:vAlign w:val="center"/>
          </w:tcPr>
          <w:p w14:paraId="6C83C52C" w14:textId="4F55AA69"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33691231</w:t>
            </w:r>
          </w:p>
        </w:tc>
        <w:tc>
          <w:tcPr>
            <w:tcW w:w="3992" w:type="dxa"/>
            <w:vAlign w:val="center"/>
          </w:tcPr>
          <w:p w14:paraId="16302B23" w14:textId="1054DD49"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կալցիում(կալցիում կարբոնատ), խոլեկալցիֆերոլ</w:t>
            </w:r>
          </w:p>
        </w:tc>
        <w:tc>
          <w:tcPr>
            <w:tcW w:w="474" w:type="dxa"/>
          </w:tcPr>
          <w:p w14:paraId="50F3A4D2" w14:textId="4A427778"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2E06F497" w14:textId="72EE227D"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BE218B3" w14:textId="34AE04D4"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0BDA6EAF" w14:textId="12FC16C1"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5D4F961" w14:textId="6C01A681"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66FD4DA" w14:textId="165D8C24"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B45AE7F" w14:textId="1DD5FC80"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B442F47" w14:textId="35446F8D"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1D69B6C" w14:textId="1D783EC7"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11555FB" w14:textId="290D27DE"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A902631" w14:textId="78BF45BD"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71625DB" w14:textId="5CE3588C"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77B7065E" w14:textId="18C8DA7D"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A71D81" w14:paraId="1AB66B29" w14:textId="77777777" w:rsidTr="00310833">
        <w:trPr>
          <w:gridAfter w:val="1"/>
          <w:wAfter w:w="16" w:type="dxa"/>
          <w:trHeight w:val="444"/>
        </w:trPr>
        <w:tc>
          <w:tcPr>
            <w:tcW w:w="1461" w:type="dxa"/>
            <w:vAlign w:val="center"/>
          </w:tcPr>
          <w:p w14:paraId="0DCD8B1C" w14:textId="50D72F0B" w:rsidR="00470944" w:rsidRPr="00A71D81" w:rsidRDefault="00470944" w:rsidP="00470944">
            <w:pPr>
              <w:jc w:val="center"/>
              <w:rPr>
                <w:rFonts w:ascii="GHEA Grapalat" w:hAnsi="GHEA Grapalat"/>
                <w:sz w:val="20"/>
                <w:lang w:val="es-ES"/>
              </w:rPr>
            </w:pPr>
            <w:r>
              <w:rPr>
                <w:rFonts w:ascii="Arial Armenian" w:hAnsi="Arial Armenian" w:cs="Calibri"/>
                <w:color w:val="000000"/>
                <w:sz w:val="16"/>
                <w:szCs w:val="16"/>
              </w:rPr>
              <w:t>75</w:t>
            </w:r>
          </w:p>
        </w:tc>
        <w:tc>
          <w:tcPr>
            <w:tcW w:w="1522" w:type="dxa"/>
            <w:vAlign w:val="center"/>
          </w:tcPr>
          <w:p w14:paraId="215E5DFB" w14:textId="7D6513BF"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33691236</w:t>
            </w:r>
          </w:p>
        </w:tc>
        <w:tc>
          <w:tcPr>
            <w:tcW w:w="3992" w:type="dxa"/>
            <w:vAlign w:val="center"/>
          </w:tcPr>
          <w:p w14:paraId="3C48317D" w14:textId="68B1EFD8"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քլորոպիրամին (քլորոպիրամինի հիդրոքլորիդ)</w:t>
            </w:r>
          </w:p>
        </w:tc>
        <w:tc>
          <w:tcPr>
            <w:tcW w:w="474" w:type="dxa"/>
          </w:tcPr>
          <w:p w14:paraId="389F50F1" w14:textId="6C72A8E7"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2F100CC" w14:textId="05C6884D"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02B86462" w14:textId="2C67B87B"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76EFC802" w14:textId="221D1D9A"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7D8EEB6" w14:textId="52056B65"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84AA1F3" w14:textId="34F5E25A"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23394FC" w14:textId="57F9564F"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FE759BD" w14:textId="1370F6B5"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96AB1D3" w14:textId="6FB547B5"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D34E9C2" w14:textId="188CCF4F"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1F885DA" w14:textId="6CF9DA8B"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633D5E3" w14:textId="48420653"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2DA12934" w14:textId="27F9737F"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A71D81" w14:paraId="1F92C45D" w14:textId="77777777" w:rsidTr="00310833">
        <w:trPr>
          <w:gridAfter w:val="1"/>
          <w:wAfter w:w="16" w:type="dxa"/>
          <w:trHeight w:val="444"/>
        </w:trPr>
        <w:tc>
          <w:tcPr>
            <w:tcW w:w="1461" w:type="dxa"/>
            <w:vAlign w:val="center"/>
          </w:tcPr>
          <w:p w14:paraId="6339D15E" w14:textId="13BE3EB6" w:rsidR="00470944" w:rsidRPr="00A71D81" w:rsidRDefault="00470944" w:rsidP="00470944">
            <w:pPr>
              <w:jc w:val="center"/>
              <w:rPr>
                <w:rFonts w:ascii="GHEA Grapalat" w:hAnsi="GHEA Grapalat"/>
                <w:sz w:val="20"/>
                <w:lang w:val="es-ES"/>
              </w:rPr>
            </w:pPr>
            <w:r>
              <w:rPr>
                <w:rFonts w:ascii="Arial Armenian" w:hAnsi="Arial Armenian" w:cs="Calibri"/>
                <w:color w:val="000000"/>
                <w:sz w:val="16"/>
                <w:szCs w:val="16"/>
              </w:rPr>
              <w:t>76</w:t>
            </w:r>
          </w:p>
        </w:tc>
        <w:tc>
          <w:tcPr>
            <w:tcW w:w="1522" w:type="dxa"/>
            <w:vAlign w:val="center"/>
          </w:tcPr>
          <w:p w14:paraId="1C9029BB" w14:textId="77777777" w:rsidR="00470944" w:rsidRPr="005F0734" w:rsidRDefault="00470944" w:rsidP="00470944">
            <w:pPr>
              <w:rPr>
                <w:rFonts w:asciiTheme="minorHAnsi" w:hAnsiTheme="minorHAnsi" w:cstheme="minorBidi"/>
                <w:sz w:val="16"/>
                <w:szCs w:val="16"/>
                <w:lang w:val="hy-AM"/>
              </w:rPr>
            </w:pPr>
            <w:r w:rsidRPr="005F0734">
              <w:rPr>
                <w:rFonts w:asciiTheme="minorHAnsi" w:hAnsiTheme="minorHAnsi" w:cstheme="minorBidi"/>
                <w:sz w:val="16"/>
                <w:szCs w:val="16"/>
                <w:lang w:val="hy-AM"/>
              </w:rPr>
              <w:t> </w:t>
            </w:r>
          </w:p>
          <w:p w14:paraId="3C21FC4F" w14:textId="619DB0EA"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33642220</w:t>
            </w:r>
          </w:p>
        </w:tc>
        <w:tc>
          <w:tcPr>
            <w:tcW w:w="3992" w:type="dxa"/>
            <w:vAlign w:val="center"/>
          </w:tcPr>
          <w:p w14:paraId="7ED93185" w14:textId="7BD09D4E"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Մեթիպրեդ</w:t>
            </w:r>
          </w:p>
        </w:tc>
        <w:tc>
          <w:tcPr>
            <w:tcW w:w="474" w:type="dxa"/>
          </w:tcPr>
          <w:p w14:paraId="6D4DBED0" w14:textId="27D0A4B5"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A9E295F" w14:textId="0A4B77DE"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00A60C70" w14:textId="0C423766"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7D37DFE1" w14:textId="6353FCEC"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394A79C" w14:textId="281AE4C5"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8EEEE34" w14:textId="2AC716C9"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1351542" w14:textId="32C1DFDB"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C7D730C" w14:textId="52B5AF4C"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3B366AF" w14:textId="1F12CF2D"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476FA74" w14:textId="2FA2BFA6"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372F46E" w14:textId="119F1607"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C17F3F4" w14:textId="1F1CD267"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1DF6C93C" w14:textId="2FC07450"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A71D81" w14:paraId="1009233E" w14:textId="77777777" w:rsidTr="00310833">
        <w:trPr>
          <w:gridAfter w:val="1"/>
          <w:wAfter w:w="16" w:type="dxa"/>
          <w:trHeight w:val="444"/>
        </w:trPr>
        <w:tc>
          <w:tcPr>
            <w:tcW w:w="1461" w:type="dxa"/>
            <w:vAlign w:val="center"/>
          </w:tcPr>
          <w:p w14:paraId="5C83D4C9" w14:textId="7B8EADA2" w:rsidR="00470944" w:rsidRPr="00A71D81" w:rsidRDefault="00470944" w:rsidP="00470944">
            <w:pPr>
              <w:jc w:val="center"/>
              <w:rPr>
                <w:rFonts w:ascii="GHEA Grapalat" w:hAnsi="GHEA Grapalat"/>
                <w:sz w:val="20"/>
                <w:lang w:val="es-ES"/>
              </w:rPr>
            </w:pPr>
            <w:r>
              <w:rPr>
                <w:rFonts w:ascii="Arial Armenian" w:hAnsi="Arial Armenian" w:cs="Calibri"/>
                <w:color w:val="000000"/>
                <w:sz w:val="16"/>
                <w:szCs w:val="16"/>
              </w:rPr>
              <w:t>77</w:t>
            </w:r>
          </w:p>
        </w:tc>
        <w:tc>
          <w:tcPr>
            <w:tcW w:w="1522" w:type="dxa"/>
            <w:vAlign w:val="center"/>
          </w:tcPr>
          <w:p w14:paraId="48871B47" w14:textId="6CC5A0B0"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33691176</w:t>
            </w:r>
          </w:p>
        </w:tc>
        <w:tc>
          <w:tcPr>
            <w:tcW w:w="3992" w:type="dxa"/>
            <w:vAlign w:val="center"/>
          </w:tcPr>
          <w:p w14:paraId="022E6117" w14:textId="7E245FD2"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Պոլկորտոլոն</w:t>
            </w:r>
          </w:p>
        </w:tc>
        <w:tc>
          <w:tcPr>
            <w:tcW w:w="474" w:type="dxa"/>
          </w:tcPr>
          <w:p w14:paraId="484F7138" w14:textId="053AF210"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2AB73E39" w14:textId="416510DA"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2DAE91F" w14:textId="5D444825"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32E30FD" w14:textId="1F90A230"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E1A34E0" w14:textId="0AAAD0C0"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E6B3C7C" w14:textId="561709E6"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2FC22FD" w14:textId="4CE3A694"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DD6F164" w14:textId="547A566E"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9F76CFB" w14:textId="74528B8E"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41CC980" w14:textId="1DC0BF5F"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F6B180D" w14:textId="067A71DD"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A86A1C8" w14:textId="226ED04D"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19F967A0" w14:textId="1039E97A"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A71D81" w14:paraId="1B6C0E69" w14:textId="77777777" w:rsidTr="00310833">
        <w:trPr>
          <w:gridAfter w:val="1"/>
          <w:wAfter w:w="16" w:type="dxa"/>
          <w:trHeight w:val="444"/>
        </w:trPr>
        <w:tc>
          <w:tcPr>
            <w:tcW w:w="1461" w:type="dxa"/>
            <w:vAlign w:val="center"/>
          </w:tcPr>
          <w:p w14:paraId="4999CB41" w14:textId="586FF20A" w:rsidR="00470944" w:rsidRPr="00A71D81" w:rsidRDefault="00470944" w:rsidP="00470944">
            <w:pPr>
              <w:jc w:val="center"/>
              <w:rPr>
                <w:rFonts w:ascii="GHEA Grapalat" w:hAnsi="GHEA Grapalat"/>
                <w:sz w:val="20"/>
                <w:lang w:val="es-ES"/>
              </w:rPr>
            </w:pPr>
            <w:r>
              <w:rPr>
                <w:rFonts w:ascii="Arial Armenian" w:hAnsi="Arial Armenian" w:cs="Calibri"/>
                <w:color w:val="000000"/>
                <w:sz w:val="16"/>
                <w:szCs w:val="16"/>
              </w:rPr>
              <w:t>78</w:t>
            </w:r>
          </w:p>
        </w:tc>
        <w:tc>
          <w:tcPr>
            <w:tcW w:w="1522" w:type="dxa"/>
            <w:vAlign w:val="center"/>
          </w:tcPr>
          <w:p w14:paraId="2C174C43" w14:textId="3473669F"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33690000</w:t>
            </w:r>
          </w:p>
        </w:tc>
        <w:tc>
          <w:tcPr>
            <w:tcW w:w="3992" w:type="dxa"/>
            <w:vAlign w:val="center"/>
          </w:tcPr>
          <w:p w14:paraId="14D58367" w14:textId="6216CB3F"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Ca D3</w:t>
            </w:r>
          </w:p>
        </w:tc>
        <w:tc>
          <w:tcPr>
            <w:tcW w:w="474" w:type="dxa"/>
          </w:tcPr>
          <w:p w14:paraId="5E1ED0D2" w14:textId="18BE9616"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F3DF04A" w14:textId="62907646"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6382537" w14:textId="5B1642AE"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2F8A31F" w14:textId="0008F298"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796A491" w14:textId="724F5B7A"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9343362" w14:textId="6975423E"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2A3EEE0" w14:textId="527B33CB"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60FCAA9" w14:textId="5B7EC278"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6DE9396" w14:textId="28F759A0"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3D091F9" w14:textId="34361569"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37CC4F1" w14:textId="19E01F29"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49C0FF8" w14:textId="46181C58"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621D5C55" w14:textId="26043B81"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A71D81" w14:paraId="27B92105" w14:textId="77777777" w:rsidTr="00310833">
        <w:trPr>
          <w:gridAfter w:val="1"/>
          <w:wAfter w:w="16" w:type="dxa"/>
          <w:trHeight w:val="444"/>
        </w:trPr>
        <w:tc>
          <w:tcPr>
            <w:tcW w:w="1461" w:type="dxa"/>
            <w:vAlign w:val="center"/>
          </w:tcPr>
          <w:p w14:paraId="1B718A58" w14:textId="12886220" w:rsidR="00470944" w:rsidRPr="00A71D81" w:rsidRDefault="00470944" w:rsidP="00470944">
            <w:pPr>
              <w:jc w:val="center"/>
              <w:rPr>
                <w:rFonts w:ascii="GHEA Grapalat" w:hAnsi="GHEA Grapalat"/>
                <w:sz w:val="20"/>
                <w:lang w:val="es-ES"/>
              </w:rPr>
            </w:pPr>
            <w:r>
              <w:rPr>
                <w:rFonts w:ascii="Arial Armenian" w:hAnsi="Arial Armenian" w:cs="Calibri"/>
                <w:color w:val="000000"/>
                <w:sz w:val="16"/>
                <w:szCs w:val="16"/>
              </w:rPr>
              <w:t>79</w:t>
            </w:r>
          </w:p>
        </w:tc>
        <w:tc>
          <w:tcPr>
            <w:tcW w:w="1522" w:type="dxa"/>
            <w:vAlign w:val="center"/>
          </w:tcPr>
          <w:p w14:paraId="6DD50E49" w14:textId="41CB2AF2" w:rsidR="00470944" w:rsidRPr="00A71D81" w:rsidRDefault="00470944" w:rsidP="00470944">
            <w:pPr>
              <w:jc w:val="center"/>
              <w:rPr>
                <w:rFonts w:ascii="GHEA Grapalat" w:hAnsi="GHEA Grapalat"/>
                <w:sz w:val="20"/>
                <w:lang w:val="es-ES"/>
              </w:rPr>
            </w:pPr>
          </w:p>
        </w:tc>
        <w:tc>
          <w:tcPr>
            <w:tcW w:w="3992" w:type="dxa"/>
            <w:vAlign w:val="center"/>
          </w:tcPr>
          <w:p w14:paraId="152933DA" w14:textId="77777777" w:rsidR="00470944" w:rsidRPr="0082714F" w:rsidRDefault="00470944" w:rsidP="00470944">
            <w:pPr>
              <w:jc w:val="center"/>
              <w:rPr>
                <w:rFonts w:asciiTheme="minorHAnsi" w:hAnsiTheme="minorHAnsi" w:cstheme="minorBidi"/>
                <w:sz w:val="16"/>
                <w:szCs w:val="16"/>
                <w:lang w:val="hy-AM"/>
              </w:rPr>
            </w:pPr>
            <w:r w:rsidRPr="0082714F">
              <w:rPr>
                <w:rFonts w:asciiTheme="minorHAnsi" w:hAnsiTheme="minorHAnsi" w:cstheme="minorBidi"/>
                <w:sz w:val="16"/>
                <w:szCs w:val="16"/>
                <w:lang w:val="hy-AM"/>
              </w:rPr>
              <w:t>վիտամին D3 / խոլեկալցիֆերոլ/</w:t>
            </w:r>
          </w:p>
          <w:p w14:paraId="2191E8D4" w14:textId="2A3B6693" w:rsidR="00470944" w:rsidRPr="00A71D81" w:rsidRDefault="00470944" w:rsidP="00470944">
            <w:pPr>
              <w:jc w:val="center"/>
              <w:rPr>
                <w:rFonts w:ascii="GHEA Grapalat" w:hAnsi="GHEA Grapalat"/>
                <w:sz w:val="20"/>
                <w:lang w:val="es-ES"/>
              </w:rPr>
            </w:pPr>
          </w:p>
        </w:tc>
        <w:tc>
          <w:tcPr>
            <w:tcW w:w="474" w:type="dxa"/>
          </w:tcPr>
          <w:p w14:paraId="759DCC7A" w14:textId="0B6B8E0C"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41BA5EC1" w14:textId="38350F18"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25D1E476" w14:textId="6690D00D"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00364E40" w14:textId="5C8A75BC"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E649663" w14:textId="46D3A688"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3EA2317" w14:textId="40A88533"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8510A63" w14:textId="1C0ACE8B"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8085A6C" w14:textId="65A27C3E"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381AEA3" w14:textId="258536E2"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1156F0A" w14:textId="02974636"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E51CBF1" w14:textId="006D2B63"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309B964" w14:textId="7726170E"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2719E6D4" w14:textId="0B4F7DBA"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A71D81" w14:paraId="41ADFED2" w14:textId="77777777" w:rsidTr="00310833">
        <w:trPr>
          <w:gridAfter w:val="1"/>
          <w:wAfter w:w="16" w:type="dxa"/>
          <w:trHeight w:val="444"/>
        </w:trPr>
        <w:tc>
          <w:tcPr>
            <w:tcW w:w="1461" w:type="dxa"/>
            <w:vAlign w:val="center"/>
          </w:tcPr>
          <w:p w14:paraId="04348AAC" w14:textId="4F391F41" w:rsidR="00470944" w:rsidRPr="00A71D81" w:rsidRDefault="00470944" w:rsidP="00470944">
            <w:pPr>
              <w:jc w:val="center"/>
              <w:rPr>
                <w:rFonts w:ascii="GHEA Grapalat" w:hAnsi="GHEA Grapalat"/>
                <w:sz w:val="20"/>
                <w:lang w:val="es-ES"/>
              </w:rPr>
            </w:pPr>
            <w:r>
              <w:rPr>
                <w:rFonts w:ascii="Arial Armenian" w:hAnsi="Arial Armenian" w:cs="Calibri"/>
                <w:color w:val="000000"/>
                <w:sz w:val="16"/>
                <w:szCs w:val="16"/>
              </w:rPr>
              <w:t>80</w:t>
            </w:r>
          </w:p>
        </w:tc>
        <w:tc>
          <w:tcPr>
            <w:tcW w:w="1522" w:type="dxa"/>
            <w:vAlign w:val="center"/>
          </w:tcPr>
          <w:p w14:paraId="6EB89165" w14:textId="4E8799A8"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33141115</w:t>
            </w:r>
          </w:p>
        </w:tc>
        <w:tc>
          <w:tcPr>
            <w:tcW w:w="3992" w:type="dxa"/>
            <w:vAlign w:val="center"/>
          </w:tcPr>
          <w:p w14:paraId="39AEB046" w14:textId="07AD92EE"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բամբակ 100գ</w:t>
            </w:r>
          </w:p>
        </w:tc>
        <w:tc>
          <w:tcPr>
            <w:tcW w:w="474" w:type="dxa"/>
          </w:tcPr>
          <w:p w14:paraId="7DAD4C83" w14:textId="039702CB"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7C5D2AAF" w14:textId="5352DE64"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D3B6766" w14:textId="2D2A8875"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0AFA7638" w14:textId="53C1BA15"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59604BB" w14:textId="4A0C9FB4"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740513A" w14:textId="6157A1B1"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978E8FF" w14:textId="79E2F351"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E8F710D" w14:textId="129D5979"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FF0E793" w14:textId="397E31ED"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7F0C2CE" w14:textId="394E2910"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A6E087E" w14:textId="068A2E19"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A489155" w14:textId="7E171C0B"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0CFC2F44" w14:textId="579BBD38"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A71D81" w14:paraId="15133617" w14:textId="77777777" w:rsidTr="00310833">
        <w:trPr>
          <w:gridAfter w:val="1"/>
          <w:wAfter w:w="16" w:type="dxa"/>
          <w:trHeight w:val="444"/>
        </w:trPr>
        <w:tc>
          <w:tcPr>
            <w:tcW w:w="1461" w:type="dxa"/>
            <w:vAlign w:val="center"/>
          </w:tcPr>
          <w:p w14:paraId="4B15A431" w14:textId="43A7F39A" w:rsidR="00470944" w:rsidRPr="00A71D81" w:rsidRDefault="00470944" w:rsidP="00470944">
            <w:pPr>
              <w:jc w:val="center"/>
              <w:rPr>
                <w:rFonts w:ascii="GHEA Grapalat" w:hAnsi="GHEA Grapalat"/>
                <w:sz w:val="20"/>
                <w:lang w:val="es-ES"/>
              </w:rPr>
            </w:pPr>
            <w:r>
              <w:rPr>
                <w:rFonts w:ascii="Arial Armenian" w:hAnsi="Arial Armenian" w:cs="Calibri"/>
                <w:color w:val="000000"/>
                <w:sz w:val="16"/>
                <w:szCs w:val="16"/>
              </w:rPr>
              <w:lastRenderedPageBreak/>
              <w:t>81</w:t>
            </w:r>
          </w:p>
        </w:tc>
        <w:tc>
          <w:tcPr>
            <w:tcW w:w="1522" w:type="dxa"/>
            <w:vAlign w:val="center"/>
          </w:tcPr>
          <w:p w14:paraId="1848C6D7" w14:textId="355D63B2"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33141110</w:t>
            </w:r>
          </w:p>
        </w:tc>
        <w:tc>
          <w:tcPr>
            <w:tcW w:w="3992" w:type="dxa"/>
            <w:vAlign w:val="center"/>
          </w:tcPr>
          <w:p w14:paraId="3B00F42E" w14:textId="089EF402"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Բինտ   ստերիլ 7X14</w:t>
            </w:r>
          </w:p>
        </w:tc>
        <w:tc>
          <w:tcPr>
            <w:tcW w:w="474" w:type="dxa"/>
          </w:tcPr>
          <w:p w14:paraId="2EA46CE4" w14:textId="0CB6E47D"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74F23B0B" w14:textId="5F684C66"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0BD01B7F" w14:textId="3F47DFB6"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49BB8C69" w14:textId="435E3038"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B06779B" w14:textId="0F6CABCA"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2273886" w14:textId="570716E2"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5B01D89" w14:textId="4605C646"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069D4BB" w14:textId="66945407"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712F11C" w14:textId="63688042"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CB89D94" w14:textId="3B0D5D83"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18231E0" w14:textId="0AC935E5"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AC022A2" w14:textId="64255AB8"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37FD8CE6" w14:textId="08163E75"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A71D81" w14:paraId="7856C03D" w14:textId="77777777" w:rsidTr="00310833">
        <w:trPr>
          <w:gridAfter w:val="1"/>
          <w:wAfter w:w="16" w:type="dxa"/>
          <w:trHeight w:val="444"/>
        </w:trPr>
        <w:tc>
          <w:tcPr>
            <w:tcW w:w="1461" w:type="dxa"/>
            <w:vAlign w:val="center"/>
          </w:tcPr>
          <w:p w14:paraId="1D0EBE5D" w14:textId="095D1DF1" w:rsidR="00470944" w:rsidRPr="00A71D81" w:rsidRDefault="00470944" w:rsidP="00470944">
            <w:pPr>
              <w:jc w:val="center"/>
              <w:rPr>
                <w:rFonts w:ascii="GHEA Grapalat" w:hAnsi="GHEA Grapalat"/>
                <w:sz w:val="20"/>
                <w:lang w:val="es-ES"/>
              </w:rPr>
            </w:pPr>
            <w:r>
              <w:rPr>
                <w:rFonts w:ascii="Arial Armenian" w:hAnsi="Arial Armenian" w:cs="Calibri"/>
                <w:color w:val="000000"/>
                <w:sz w:val="16"/>
                <w:szCs w:val="16"/>
              </w:rPr>
              <w:t>82</w:t>
            </w:r>
          </w:p>
        </w:tc>
        <w:tc>
          <w:tcPr>
            <w:tcW w:w="1522" w:type="dxa"/>
            <w:vAlign w:val="center"/>
          </w:tcPr>
          <w:p w14:paraId="59A9BD7E" w14:textId="79512DD0"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33690000</w:t>
            </w:r>
          </w:p>
        </w:tc>
        <w:tc>
          <w:tcPr>
            <w:tcW w:w="3992" w:type="dxa"/>
            <w:vAlign w:val="center"/>
          </w:tcPr>
          <w:p w14:paraId="5FD75E18" w14:textId="472ECBBF"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Բժշկական սպիրտ 100մլ</w:t>
            </w:r>
          </w:p>
        </w:tc>
        <w:tc>
          <w:tcPr>
            <w:tcW w:w="474" w:type="dxa"/>
          </w:tcPr>
          <w:p w14:paraId="644197F5" w14:textId="5866BA69"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436F78A8" w14:textId="780A38EA"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26749907" w14:textId="3B3662FE"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21F6CC5" w14:textId="30807906"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A9CA97D" w14:textId="4BAFB159"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71F1E25" w14:textId="2E3378D4"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FD41CFA" w14:textId="07AF1A29"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7686AC1" w14:textId="638B52C3"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BD42FF9" w14:textId="72F2E1B2"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64156B2" w14:textId="6AC96837"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3A7D297" w14:textId="4BAFFE3D"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846C238" w14:textId="39B95888"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7D95D69A" w14:textId="1686223D"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A71D81" w14:paraId="2C311630" w14:textId="77777777" w:rsidTr="00310833">
        <w:trPr>
          <w:gridAfter w:val="1"/>
          <w:wAfter w:w="16" w:type="dxa"/>
          <w:trHeight w:val="444"/>
        </w:trPr>
        <w:tc>
          <w:tcPr>
            <w:tcW w:w="1461" w:type="dxa"/>
            <w:vAlign w:val="center"/>
          </w:tcPr>
          <w:p w14:paraId="3319CC63" w14:textId="0800607E" w:rsidR="00470944" w:rsidRPr="00A71D81" w:rsidRDefault="00470944" w:rsidP="00470944">
            <w:pPr>
              <w:jc w:val="center"/>
              <w:rPr>
                <w:rFonts w:ascii="GHEA Grapalat" w:hAnsi="GHEA Grapalat"/>
                <w:sz w:val="20"/>
                <w:lang w:val="es-ES"/>
              </w:rPr>
            </w:pPr>
            <w:r>
              <w:rPr>
                <w:rFonts w:ascii="Arial Armenian" w:hAnsi="Arial Armenian" w:cs="Calibri"/>
                <w:color w:val="000000"/>
                <w:sz w:val="16"/>
                <w:szCs w:val="16"/>
              </w:rPr>
              <w:t>83</w:t>
            </w:r>
          </w:p>
        </w:tc>
        <w:tc>
          <w:tcPr>
            <w:tcW w:w="1522" w:type="dxa"/>
            <w:vAlign w:val="center"/>
          </w:tcPr>
          <w:p w14:paraId="7FC2BEEA" w14:textId="55E43DE5"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33120000</w:t>
            </w:r>
          </w:p>
        </w:tc>
        <w:tc>
          <w:tcPr>
            <w:tcW w:w="3992" w:type="dxa"/>
            <w:vAlign w:val="center"/>
          </w:tcPr>
          <w:p w14:paraId="6D2305C0" w14:textId="6FCCA8B4"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Վակումային փորձանոթ natrumi citrate 3.2%</w:t>
            </w:r>
          </w:p>
        </w:tc>
        <w:tc>
          <w:tcPr>
            <w:tcW w:w="474" w:type="dxa"/>
          </w:tcPr>
          <w:p w14:paraId="73A08292" w14:textId="32DC46EB"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FBE0390" w14:textId="47996728"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79B9423" w14:textId="631755CD"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68EE10C" w14:textId="1143855F"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25C7D80" w14:textId="66605691"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1475FCE" w14:textId="18E5D657"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A33468A" w14:textId="445C7D08"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C25FAC4" w14:textId="2B3562F1"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8121ADA" w14:textId="3A217285"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99CFB88" w14:textId="30333049"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66A5E2F" w14:textId="36D01D70"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9ABF961" w14:textId="69061F03"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358AE2F1" w14:textId="2AE0A150"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A71D81" w14:paraId="697ACEDA" w14:textId="77777777" w:rsidTr="00310833">
        <w:trPr>
          <w:gridAfter w:val="1"/>
          <w:wAfter w:w="16" w:type="dxa"/>
          <w:trHeight w:val="444"/>
        </w:trPr>
        <w:tc>
          <w:tcPr>
            <w:tcW w:w="1461" w:type="dxa"/>
            <w:vAlign w:val="center"/>
          </w:tcPr>
          <w:p w14:paraId="722CF2B8" w14:textId="1FE3CF8E" w:rsidR="00470944" w:rsidRPr="00A71D81" w:rsidRDefault="00470944" w:rsidP="00470944">
            <w:pPr>
              <w:jc w:val="center"/>
              <w:rPr>
                <w:rFonts w:ascii="GHEA Grapalat" w:hAnsi="GHEA Grapalat"/>
                <w:sz w:val="20"/>
                <w:lang w:val="es-ES"/>
              </w:rPr>
            </w:pPr>
            <w:r>
              <w:rPr>
                <w:rFonts w:ascii="Arial Armenian" w:hAnsi="Arial Armenian" w:cs="Calibri"/>
                <w:color w:val="000000"/>
                <w:sz w:val="16"/>
                <w:szCs w:val="16"/>
              </w:rPr>
              <w:t>84</w:t>
            </w:r>
          </w:p>
        </w:tc>
        <w:tc>
          <w:tcPr>
            <w:tcW w:w="1522" w:type="dxa"/>
            <w:vAlign w:val="center"/>
          </w:tcPr>
          <w:p w14:paraId="41688164" w14:textId="30845D81"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33100000</w:t>
            </w:r>
          </w:p>
        </w:tc>
        <w:tc>
          <w:tcPr>
            <w:tcW w:w="3992" w:type="dxa"/>
            <w:vAlign w:val="center"/>
          </w:tcPr>
          <w:p w14:paraId="6138BF9B" w14:textId="7108E8A3"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 xml:space="preserve"> ԷԿԳ-ի թուղթ 80x30 </w:t>
            </w:r>
          </w:p>
        </w:tc>
        <w:tc>
          <w:tcPr>
            <w:tcW w:w="474" w:type="dxa"/>
          </w:tcPr>
          <w:p w14:paraId="591B74D3" w14:textId="06995122"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0D5DA27D" w14:textId="42CA3B60"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C2F5519" w14:textId="6354AA4A"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EE0890F" w14:textId="4215BF9C"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6F6CA49" w14:textId="57649EA2"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4BB1115" w14:textId="4A269A52"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78B462A" w14:textId="45FB2417"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50FBCE8" w14:textId="4EA45A33"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7CEEFAA" w14:textId="12253A2F"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8CD2F5E" w14:textId="3935E6E1"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29EDE20" w14:textId="63E71C5B"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3BC3535" w14:textId="3437A800"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16522C51" w14:textId="5634D2C7"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A71D81" w14:paraId="247B6309" w14:textId="77777777" w:rsidTr="00310833">
        <w:trPr>
          <w:gridAfter w:val="1"/>
          <w:wAfter w:w="16" w:type="dxa"/>
          <w:trHeight w:val="444"/>
        </w:trPr>
        <w:tc>
          <w:tcPr>
            <w:tcW w:w="1461" w:type="dxa"/>
            <w:vAlign w:val="center"/>
          </w:tcPr>
          <w:p w14:paraId="1943F016" w14:textId="70ED3E68" w:rsidR="00470944" w:rsidRPr="00A71D81" w:rsidRDefault="00470944" w:rsidP="00470944">
            <w:pPr>
              <w:jc w:val="center"/>
              <w:rPr>
                <w:rFonts w:ascii="GHEA Grapalat" w:hAnsi="GHEA Grapalat"/>
                <w:sz w:val="20"/>
                <w:lang w:val="es-ES"/>
              </w:rPr>
            </w:pPr>
            <w:r>
              <w:rPr>
                <w:rFonts w:ascii="Arial Armenian" w:hAnsi="Arial Armenian" w:cs="Calibri"/>
                <w:color w:val="000000"/>
                <w:sz w:val="16"/>
                <w:szCs w:val="16"/>
              </w:rPr>
              <w:t>85</w:t>
            </w:r>
          </w:p>
        </w:tc>
        <w:tc>
          <w:tcPr>
            <w:tcW w:w="1522" w:type="dxa"/>
            <w:vAlign w:val="center"/>
          </w:tcPr>
          <w:p w14:paraId="5E5E2A5F" w14:textId="437F7E29"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33650000</w:t>
            </w:r>
          </w:p>
        </w:tc>
        <w:tc>
          <w:tcPr>
            <w:tcW w:w="3992" w:type="dxa"/>
            <w:vAlign w:val="center"/>
          </w:tcPr>
          <w:p w14:paraId="5D8C690F" w14:textId="61E668DC"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 xml:space="preserve">Սոնոգել 5լ </w:t>
            </w:r>
          </w:p>
        </w:tc>
        <w:tc>
          <w:tcPr>
            <w:tcW w:w="474" w:type="dxa"/>
          </w:tcPr>
          <w:p w14:paraId="6EA74986" w14:textId="438700C6"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22BC9B28" w14:textId="2D3575A9"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8992293" w14:textId="76EFA40A"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5D04175" w14:textId="6275170E"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16C2077" w14:textId="41026501"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C262B7B" w14:textId="13E9A6F1"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F5ED4A4" w14:textId="05B61B49"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4107D72" w14:textId="364167AF"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7A942C1" w14:textId="063365D7"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3728C68" w14:textId="7CD6A498"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C811E4A" w14:textId="517563F6"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073D2AD" w14:textId="1F88C13E"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56660FDD" w14:textId="5C6A1813"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310833" w14:paraId="1734A286" w14:textId="77777777" w:rsidTr="00310833">
        <w:trPr>
          <w:gridAfter w:val="1"/>
          <w:wAfter w:w="16" w:type="dxa"/>
          <w:trHeight w:val="444"/>
        </w:trPr>
        <w:tc>
          <w:tcPr>
            <w:tcW w:w="1461" w:type="dxa"/>
            <w:vAlign w:val="center"/>
          </w:tcPr>
          <w:p w14:paraId="2C930A44" w14:textId="58877F62" w:rsidR="00470944" w:rsidRPr="00A71D81" w:rsidRDefault="00470944" w:rsidP="00470944">
            <w:pPr>
              <w:jc w:val="center"/>
              <w:rPr>
                <w:rFonts w:ascii="GHEA Grapalat" w:hAnsi="GHEA Grapalat"/>
                <w:sz w:val="20"/>
                <w:lang w:val="es-ES"/>
              </w:rPr>
            </w:pPr>
            <w:r>
              <w:rPr>
                <w:rFonts w:ascii="Arial Armenian" w:hAnsi="Arial Armenian" w:cs="Calibri"/>
                <w:color w:val="000000"/>
                <w:sz w:val="16"/>
                <w:szCs w:val="16"/>
              </w:rPr>
              <w:t>86</w:t>
            </w:r>
          </w:p>
        </w:tc>
        <w:tc>
          <w:tcPr>
            <w:tcW w:w="1522" w:type="dxa"/>
            <w:vAlign w:val="center"/>
          </w:tcPr>
          <w:p w14:paraId="1FFD9CCF" w14:textId="55EAE49C"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33650000</w:t>
            </w:r>
          </w:p>
        </w:tc>
        <w:tc>
          <w:tcPr>
            <w:tcW w:w="3992" w:type="dxa"/>
            <w:vAlign w:val="center"/>
          </w:tcPr>
          <w:p w14:paraId="5F757D53" w14:textId="56C2C570"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 xml:space="preserve">ԷԿԳ-ի կպչուն էլեկտրոդ                                                        </w:t>
            </w:r>
          </w:p>
        </w:tc>
        <w:tc>
          <w:tcPr>
            <w:tcW w:w="474" w:type="dxa"/>
          </w:tcPr>
          <w:p w14:paraId="3955C7F9" w14:textId="6D2A85B7"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2AE567BC" w14:textId="13589E24"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DC96DB1" w14:textId="49B78AD8"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7381E355" w14:textId="21564A0D"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8FB3162" w14:textId="06639670"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7A26008" w14:textId="358F05A1"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B4AEE2B" w14:textId="4AD7BB24"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49FCA9A" w14:textId="5133431F"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12C4DD5" w14:textId="36A2DD72"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BB2E70E" w14:textId="21162872"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956D589" w14:textId="6A1A6292"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34AAD42" w14:textId="11446DFB"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62E57133" w14:textId="093C0217"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310833" w14:paraId="6DD15F5D" w14:textId="77777777" w:rsidTr="00310833">
        <w:trPr>
          <w:gridAfter w:val="1"/>
          <w:wAfter w:w="16" w:type="dxa"/>
          <w:trHeight w:val="444"/>
        </w:trPr>
        <w:tc>
          <w:tcPr>
            <w:tcW w:w="1461" w:type="dxa"/>
            <w:vAlign w:val="center"/>
          </w:tcPr>
          <w:p w14:paraId="594BB5DC" w14:textId="41A4A453" w:rsidR="00470944" w:rsidRPr="00A71D81" w:rsidRDefault="00470944" w:rsidP="00470944">
            <w:pPr>
              <w:jc w:val="center"/>
              <w:rPr>
                <w:rFonts w:ascii="GHEA Grapalat" w:hAnsi="GHEA Grapalat"/>
                <w:sz w:val="20"/>
                <w:lang w:val="es-ES"/>
              </w:rPr>
            </w:pPr>
            <w:r>
              <w:rPr>
                <w:rFonts w:ascii="Arial Armenian" w:hAnsi="Arial Armenian" w:cs="Calibri"/>
                <w:color w:val="000000"/>
                <w:sz w:val="16"/>
                <w:szCs w:val="16"/>
              </w:rPr>
              <w:t>87</w:t>
            </w:r>
          </w:p>
        </w:tc>
        <w:tc>
          <w:tcPr>
            <w:tcW w:w="1522" w:type="dxa"/>
            <w:vAlign w:val="center"/>
          </w:tcPr>
          <w:p w14:paraId="488CA831" w14:textId="28BEFD5E"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33161220</w:t>
            </w:r>
          </w:p>
        </w:tc>
        <w:tc>
          <w:tcPr>
            <w:tcW w:w="3992" w:type="dxa"/>
            <w:vAlign w:val="center"/>
          </w:tcPr>
          <w:p w14:paraId="571D2F86" w14:textId="3386E6DA"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 xml:space="preserve"> Փայտե շպատել                                                                        </w:t>
            </w:r>
          </w:p>
        </w:tc>
        <w:tc>
          <w:tcPr>
            <w:tcW w:w="474" w:type="dxa"/>
          </w:tcPr>
          <w:p w14:paraId="15B50BB6" w14:textId="5E28DFE8"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D8F0B66" w14:textId="61229FEB"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3B5306E" w14:textId="085DF602"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90FC6C6" w14:textId="17B352F7"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D497977" w14:textId="558295F6"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6C59469" w14:textId="0DBFDC1B"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4DB533E" w14:textId="146BB434"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D1535DB" w14:textId="02ECF1CE"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1C00592" w14:textId="5705272E"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EA2AB5A" w14:textId="7BBCE427"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1945217" w14:textId="1889B836"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21E379E" w14:textId="766CB5D2"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2C485428" w14:textId="4388410F"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310833" w14:paraId="6232D081" w14:textId="77777777" w:rsidTr="00310833">
        <w:trPr>
          <w:gridAfter w:val="1"/>
          <w:wAfter w:w="16" w:type="dxa"/>
          <w:trHeight w:val="444"/>
        </w:trPr>
        <w:tc>
          <w:tcPr>
            <w:tcW w:w="1461" w:type="dxa"/>
            <w:vAlign w:val="center"/>
          </w:tcPr>
          <w:p w14:paraId="14447503" w14:textId="63057254" w:rsidR="00470944" w:rsidRPr="00A71D81" w:rsidRDefault="00470944" w:rsidP="00470944">
            <w:pPr>
              <w:jc w:val="center"/>
              <w:rPr>
                <w:rFonts w:ascii="GHEA Grapalat" w:hAnsi="GHEA Grapalat"/>
                <w:sz w:val="20"/>
                <w:lang w:val="es-ES"/>
              </w:rPr>
            </w:pPr>
            <w:r>
              <w:rPr>
                <w:rFonts w:ascii="Arial Armenian" w:hAnsi="Arial Armenian" w:cs="Calibri"/>
                <w:color w:val="000000"/>
                <w:sz w:val="16"/>
                <w:szCs w:val="16"/>
              </w:rPr>
              <w:t>88</w:t>
            </w:r>
          </w:p>
        </w:tc>
        <w:tc>
          <w:tcPr>
            <w:tcW w:w="1522" w:type="dxa"/>
            <w:vAlign w:val="center"/>
          </w:tcPr>
          <w:p w14:paraId="2149C23E" w14:textId="0E31B22C"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33100000</w:t>
            </w:r>
          </w:p>
        </w:tc>
        <w:tc>
          <w:tcPr>
            <w:tcW w:w="3992" w:type="dxa"/>
            <w:vAlign w:val="center"/>
          </w:tcPr>
          <w:p w14:paraId="25AD894F" w14:textId="712A679D"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 xml:space="preserve"> Արյան ճնշումը չափելու գործիք (տոմոնետր)                       </w:t>
            </w:r>
          </w:p>
        </w:tc>
        <w:tc>
          <w:tcPr>
            <w:tcW w:w="474" w:type="dxa"/>
          </w:tcPr>
          <w:p w14:paraId="0D796BCD" w14:textId="5D34BB62"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0629519F" w14:textId="4B057DC3"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7A2CF270" w14:textId="2CB66F8B"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295D9CF0" w14:textId="6DE1E8D5"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75A6C8C" w14:textId="0EAE1C35"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302E3AB" w14:textId="487CD53A"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0E4E26D" w14:textId="780CDFD8"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7CF3821" w14:textId="20F45024"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3A91D3C" w14:textId="57B3337E"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9D35912" w14:textId="10CB4E61"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C0CCBF3" w14:textId="628A9E67"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1F8FCE7" w14:textId="7AEBB3F9"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480AD24E" w14:textId="3F646080"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310833" w14:paraId="28C14B18" w14:textId="77777777" w:rsidTr="00310833">
        <w:trPr>
          <w:gridAfter w:val="1"/>
          <w:wAfter w:w="16" w:type="dxa"/>
          <w:trHeight w:val="444"/>
        </w:trPr>
        <w:tc>
          <w:tcPr>
            <w:tcW w:w="1461" w:type="dxa"/>
            <w:vAlign w:val="center"/>
          </w:tcPr>
          <w:p w14:paraId="5275D15C" w14:textId="64F17D86" w:rsidR="00470944" w:rsidRPr="00A71D81" w:rsidRDefault="00470944" w:rsidP="00470944">
            <w:pPr>
              <w:jc w:val="center"/>
              <w:rPr>
                <w:rFonts w:ascii="GHEA Grapalat" w:hAnsi="GHEA Grapalat"/>
                <w:sz w:val="20"/>
                <w:lang w:val="es-ES"/>
              </w:rPr>
            </w:pPr>
            <w:r>
              <w:rPr>
                <w:rFonts w:ascii="Arial Armenian" w:hAnsi="Arial Armenian" w:cs="Calibri"/>
                <w:color w:val="000000"/>
                <w:sz w:val="16"/>
                <w:szCs w:val="16"/>
              </w:rPr>
              <w:t>89</w:t>
            </w:r>
          </w:p>
        </w:tc>
        <w:tc>
          <w:tcPr>
            <w:tcW w:w="1522" w:type="dxa"/>
            <w:vAlign w:val="center"/>
          </w:tcPr>
          <w:p w14:paraId="0CED90DD" w14:textId="29187D6E"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33191310</w:t>
            </w:r>
          </w:p>
        </w:tc>
        <w:tc>
          <w:tcPr>
            <w:tcW w:w="3992" w:type="dxa"/>
            <w:vAlign w:val="center"/>
          </w:tcPr>
          <w:p w14:paraId="10DB2AFB" w14:textId="6911A5DE"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Ստերիլ վակումային փորձանոթ արյուն վերցնելու համար Tub Serum C/A (13X75mm,5ml)</w:t>
            </w:r>
          </w:p>
        </w:tc>
        <w:tc>
          <w:tcPr>
            <w:tcW w:w="474" w:type="dxa"/>
          </w:tcPr>
          <w:p w14:paraId="430C979B" w14:textId="08D6F0E2"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520E688" w14:textId="38E3D489"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A38C559" w14:textId="175D5BB9"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EF7CE49" w14:textId="73947469"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3B19007" w14:textId="2142E6CB"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DEF1749" w14:textId="1E9CBCF6"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85D34F3" w14:textId="7E09DA38"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AC4F144" w14:textId="5B0580AA"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068B73C" w14:textId="7D25F05E"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C4A6A9C" w14:textId="33833498"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DE8DF94" w14:textId="4B857B2B"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9D602CF" w14:textId="5AD2F331"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2236BB6F" w14:textId="69C87F15"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310833" w14:paraId="72117FCD" w14:textId="77777777" w:rsidTr="00310833">
        <w:trPr>
          <w:gridAfter w:val="1"/>
          <w:wAfter w:w="16" w:type="dxa"/>
          <w:trHeight w:val="444"/>
        </w:trPr>
        <w:tc>
          <w:tcPr>
            <w:tcW w:w="1461" w:type="dxa"/>
            <w:vAlign w:val="center"/>
          </w:tcPr>
          <w:p w14:paraId="1A6AB349" w14:textId="79F37B89" w:rsidR="00470944" w:rsidRPr="00A71D81" w:rsidRDefault="00470944" w:rsidP="00470944">
            <w:pPr>
              <w:jc w:val="center"/>
              <w:rPr>
                <w:rFonts w:ascii="GHEA Grapalat" w:hAnsi="GHEA Grapalat"/>
                <w:sz w:val="20"/>
                <w:lang w:val="es-ES"/>
              </w:rPr>
            </w:pPr>
            <w:r>
              <w:rPr>
                <w:rFonts w:ascii="Arial Armenian" w:hAnsi="Arial Armenian" w:cs="Calibri"/>
                <w:color w:val="000000"/>
                <w:sz w:val="16"/>
                <w:szCs w:val="16"/>
              </w:rPr>
              <w:t>90</w:t>
            </w:r>
          </w:p>
        </w:tc>
        <w:tc>
          <w:tcPr>
            <w:tcW w:w="1522" w:type="dxa"/>
            <w:vAlign w:val="center"/>
          </w:tcPr>
          <w:p w14:paraId="0A6CA9A6" w14:textId="37B53C95"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33141300</w:t>
            </w:r>
          </w:p>
        </w:tc>
        <w:tc>
          <w:tcPr>
            <w:tcW w:w="3992" w:type="dxa"/>
            <w:vAlign w:val="center"/>
          </w:tcPr>
          <w:p w14:paraId="05B50CA4" w14:textId="7F2E0607"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Ձեռնոցներ զննման՝ ոչ ստերիլ  առանց տալկով</w:t>
            </w:r>
          </w:p>
        </w:tc>
        <w:tc>
          <w:tcPr>
            <w:tcW w:w="474" w:type="dxa"/>
          </w:tcPr>
          <w:p w14:paraId="0DB2A00F" w14:textId="4BC03221"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8B326EF" w14:textId="274FEC3D"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2BE95D3E" w14:textId="4026A83E"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2AAD2C4" w14:textId="26112253"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E64685E" w14:textId="7A5E8EC9"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D04BCB5" w14:textId="18989D8C"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9C84E6F" w14:textId="31E0C652"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475DAA2" w14:textId="1725160D"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8513851" w14:textId="04CBB789"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EEA4F7F" w14:textId="164CA8D6"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DF88D55" w14:textId="15F5D7B6"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352D9B0" w14:textId="13611CEA"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1C75E651" w14:textId="0F9EEE8A"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310833" w14:paraId="6B0B6AEB" w14:textId="77777777" w:rsidTr="00310833">
        <w:trPr>
          <w:gridAfter w:val="1"/>
          <w:wAfter w:w="16" w:type="dxa"/>
          <w:trHeight w:val="444"/>
        </w:trPr>
        <w:tc>
          <w:tcPr>
            <w:tcW w:w="1461" w:type="dxa"/>
            <w:vAlign w:val="center"/>
          </w:tcPr>
          <w:p w14:paraId="2460CC2B" w14:textId="5506DE46" w:rsidR="00470944" w:rsidRPr="00A71D81" w:rsidRDefault="00470944" w:rsidP="00470944">
            <w:pPr>
              <w:jc w:val="center"/>
              <w:rPr>
                <w:rFonts w:ascii="GHEA Grapalat" w:hAnsi="GHEA Grapalat"/>
                <w:sz w:val="20"/>
                <w:lang w:val="es-ES"/>
              </w:rPr>
            </w:pPr>
            <w:r>
              <w:rPr>
                <w:rFonts w:ascii="Arial Armenian" w:hAnsi="Arial Armenian" w:cs="Calibri"/>
                <w:color w:val="000000"/>
                <w:sz w:val="16"/>
                <w:szCs w:val="16"/>
              </w:rPr>
              <w:t>91</w:t>
            </w:r>
          </w:p>
        </w:tc>
        <w:tc>
          <w:tcPr>
            <w:tcW w:w="1522" w:type="dxa"/>
            <w:vAlign w:val="center"/>
          </w:tcPr>
          <w:p w14:paraId="3085484B" w14:textId="5FDA30D5"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33211110</w:t>
            </w:r>
          </w:p>
        </w:tc>
        <w:tc>
          <w:tcPr>
            <w:tcW w:w="3992" w:type="dxa"/>
            <w:vAlign w:val="center"/>
          </w:tcPr>
          <w:p w14:paraId="04332158" w14:textId="48B2475E"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 xml:space="preserve">Մեզի թեստ ստրիպ անալիզատորի համար 13 պարամետր </w:t>
            </w:r>
          </w:p>
        </w:tc>
        <w:tc>
          <w:tcPr>
            <w:tcW w:w="474" w:type="dxa"/>
          </w:tcPr>
          <w:p w14:paraId="3892D402" w14:textId="5F31DA14"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73DC1C8D" w14:textId="16882914"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E404688" w14:textId="009CA8C1"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2DEAC3E" w14:textId="1502A857"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382A263" w14:textId="2200DC3D"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59C7DF8" w14:textId="160DCBD8"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F9949F1" w14:textId="2A51D7BA"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6B67AE5" w14:textId="20CDC9E2"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1955C96" w14:textId="11C6B3FD"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A0DC594" w14:textId="0EF3BAAE"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D618580" w14:textId="374D652A"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14B44F5" w14:textId="2F2EC414"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7FA15373" w14:textId="3024FDE5"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310833" w14:paraId="0D014212" w14:textId="77777777" w:rsidTr="00310833">
        <w:trPr>
          <w:gridAfter w:val="1"/>
          <w:wAfter w:w="16" w:type="dxa"/>
          <w:trHeight w:val="444"/>
        </w:trPr>
        <w:tc>
          <w:tcPr>
            <w:tcW w:w="1461" w:type="dxa"/>
            <w:vAlign w:val="center"/>
          </w:tcPr>
          <w:p w14:paraId="3011BB39" w14:textId="1ECBEE3B" w:rsidR="00470944" w:rsidRPr="00A71D81" w:rsidRDefault="00470944" w:rsidP="00470944">
            <w:pPr>
              <w:jc w:val="center"/>
              <w:rPr>
                <w:rFonts w:ascii="GHEA Grapalat" w:hAnsi="GHEA Grapalat"/>
                <w:sz w:val="20"/>
                <w:lang w:val="es-ES"/>
              </w:rPr>
            </w:pPr>
            <w:r>
              <w:rPr>
                <w:rFonts w:ascii="Arial Armenian" w:hAnsi="Arial Armenian" w:cs="Calibri"/>
                <w:color w:val="000000"/>
                <w:sz w:val="16"/>
                <w:szCs w:val="16"/>
              </w:rPr>
              <w:t>92</w:t>
            </w:r>
          </w:p>
        </w:tc>
        <w:tc>
          <w:tcPr>
            <w:tcW w:w="1522" w:type="dxa"/>
            <w:vAlign w:val="center"/>
          </w:tcPr>
          <w:p w14:paraId="33484B4E" w14:textId="765AD965"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33100000</w:t>
            </w:r>
          </w:p>
        </w:tc>
        <w:tc>
          <w:tcPr>
            <w:tcW w:w="3992" w:type="dxa"/>
            <w:vAlign w:val="center"/>
          </w:tcPr>
          <w:p w14:paraId="777DC1C1" w14:textId="07E5DEFA"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արյան ընդհանուր քննության համարՎակումային փորձանոթ ԷՆԱ որոշման համար 30' նատրիումի ցիտրատ</w:t>
            </w:r>
          </w:p>
        </w:tc>
        <w:tc>
          <w:tcPr>
            <w:tcW w:w="474" w:type="dxa"/>
          </w:tcPr>
          <w:p w14:paraId="2E7F01D3" w14:textId="162D10BD"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975C71B" w14:textId="59E7CE44"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6642D47" w14:textId="2CE0FBF8"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C29C7CC" w14:textId="4E2F16D6"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9E2B022" w14:textId="7F8BDCFD"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88BC5B7" w14:textId="33A9E087"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52CF49F" w14:textId="17177662"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8B123E5" w14:textId="7A25512F"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EBAE182" w14:textId="04A87223"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269FF7C" w14:textId="4D2F5825"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77B07EC" w14:textId="2C555C75"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5EBB456" w14:textId="61C8C640"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4E722BA5" w14:textId="6E6A659B"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A71D81" w14:paraId="16DC4780" w14:textId="77777777" w:rsidTr="00310833">
        <w:trPr>
          <w:gridAfter w:val="1"/>
          <w:wAfter w:w="16" w:type="dxa"/>
          <w:trHeight w:val="444"/>
        </w:trPr>
        <w:tc>
          <w:tcPr>
            <w:tcW w:w="1461" w:type="dxa"/>
            <w:vAlign w:val="center"/>
          </w:tcPr>
          <w:p w14:paraId="045059F3" w14:textId="7919E357" w:rsidR="00470944" w:rsidRPr="00A71D81" w:rsidRDefault="00470944" w:rsidP="00470944">
            <w:pPr>
              <w:jc w:val="center"/>
              <w:rPr>
                <w:rFonts w:ascii="GHEA Grapalat" w:hAnsi="GHEA Grapalat"/>
                <w:sz w:val="20"/>
                <w:lang w:val="es-ES"/>
              </w:rPr>
            </w:pPr>
            <w:r>
              <w:rPr>
                <w:rFonts w:ascii="Arial Armenian" w:hAnsi="Arial Armenian" w:cs="Calibri"/>
                <w:color w:val="000000"/>
                <w:sz w:val="16"/>
                <w:szCs w:val="16"/>
              </w:rPr>
              <w:t>93</w:t>
            </w:r>
          </w:p>
        </w:tc>
        <w:tc>
          <w:tcPr>
            <w:tcW w:w="1522" w:type="dxa"/>
            <w:vAlign w:val="center"/>
          </w:tcPr>
          <w:p w14:paraId="1997759A" w14:textId="5C4C6020"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33100000</w:t>
            </w:r>
          </w:p>
        </w:tc>
        <w:tc>
          <w:tcPr>
            <w:tcW w:w="3992" w:type="dxa"/>
            <w:vAlign w:val="center"/>
          </w:tcPr>
          <w:p w14:paraId="628762DE" w14:textId="0B5866D6"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արյան ընդհանուր քննության համար Վակումային փորձանոթ գել</w:t>
            </w:r>
          </w:p>
        </w:tc>
        <w:tc>
          <w:tcPr>
            <w:tcW w:w="474" w:type="dxa"/>
          </w:tcPr>
          <w:p w14:paraId="7EE8DB40" w14:textId="02C8DBC8"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46302913" w14:textId="6EA42D7E"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40A49D70" w14:textId="2B723091"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06389BDF" w14:textId="56BDE38C"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4C066BE" w14:textId="4DCF4687"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43271B9" w14:textId="23D18CA0"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E4192DC" w14:textId="390C98F6"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4ABD4CA" w14:textId="3354F01B"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F0F4589" w14:textId="5C8C145F"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7EB983A" w14:textId="04F6752E"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43B9B7F" w14:textId="7DFA1211"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DC93A58" w14:textId="7D940464"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1BD00854" w14:textId="32797806"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A71D81" w14:paraId="685C6660" w14:textId="77777777" w:rsidTr="00310833">
        <w:trPr>
          <w:gridAfter w:val="1"/>
          <w:wAfter w:w="16" w:type="dxa"/>
          <w:trHeight w:val="444"/>
        </w:trPr>
        <w:tc>
          <w:tcPr>
            <w:tcW w:w="1461" w:type="dxa"/>
            <w:vAlign w:val="center"/>
          </w:tcPr>
          <w:p w14:paraId="1BAFA9D5" w14:textId="6438E96E" w:rsidR="00470944" w:rsidRPr="00A71D81" w:rsidRDefault="00470944" w:rsidP="00470944">
            <w:pPr>
              <w:jc w:val="center"/>
              <w:rPr>
                <w:rFonts w:ascii="GHEA Grapalat" w:hAnsi="GHEA Grapalat"/>
                <w:sz w:val="20"/>
                <w:lang w:val="es-ES"/>
              </w:rPr>
            </w:pPr>
            <w:r>
              <w:rPr>
                <w:rFonts w:ascii="Arial Armenian" w:hAnsi="Arial Armenian" w:cs="Calibri"/>
                <w:color w:val="000000"/>
                <w:sz w:val="16"/>
                <w:szCs w:val="16"/>
              </w:rPr>
              <w:t>94</w:t>
            </w:r>
          </w:p>
        </w:tc>
        <w:tc>
          <w:tcPr>
            <w:tcW w:w="1522" w:type="dxa"/>
            <w:vAlign w:val="center"/>
          </w:tcPr>
          <w:p w14:paraId="3D1309ED" w14:textId="5CE0083A"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33141178</w:t>
            </w:r>
          </w:p>
        </w:tc>
        <w:tc>
          <w:tcPr>
            <w:tcW w:w="3992" w:type="dxa"/>
            <w:vAlign w:val="center"/>
          </w:tcPr>
          <w:p w14:paraId="1E708FC2" w14:textId="70DC88D4"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փոխներարկման  ինֆուզիոն  հ-գ     21 G</w:t>
            </w:r>
          </w:p>
        </w:tc>
        <w:tc>
          <w:tcPr>
            <w:tcW w:w="474" w:type="dxa"/>
          </w:tcPr>
          <w:p w14:paraId="5F47C3F7" w14:textId="78FE5638"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F35C74D" w14:textId="503E8C97"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2D2BB662" w14:textId="0AA46C94"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0100862D" w14:textId="60E61692"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C282526" w14:textId="75FCD0B4"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B25CA24" w14:textId="7EDF7848"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3C8BA47" w14:textId="5E165BC3"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69F2D4D" w14:textId="1ACB408D"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399D862" w14:textId="02782C9B"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00F19B7" w14:textId="5753DF71"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E5A73D2" w14:textId="47AFE78A"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F1A202C" w14:textId="425282C8"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48510C94" w14:textId="727010D7"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A71D81" w14:paraId="07C09DCF" w14:textId="77777777" w:rsidTr="00310833">
        <w:trPr>
          <w:gridAfter w:val="1"/>
          <w:wAfter w:w="16" w:type="dxa"/>
          <w:trHeight w:val="444"/>
        </w:trPr>
        <w:tc>
          <w:tcPr>
            <w:tcW w:w="1461" w:type="dxa"/>
            <w:vAlign w:val="center"/>
          </w:tcPr>
          <w:p w14:paraId="3BD05E32" w14:textId="023FF076" w:rsidR="00470944" w:rsidRPr="00A71D81" w:rsidRDefault="00470944" w:rsidP="00470944">
            <w:pPr>
              <w:jc w:val="center"/>
              <w:rPr>
                <w:rFonts w:ascii="GHEA Grapalat" w:hAnsi="GHEA Grapalat"/>
                <w:sz w:val="20"/>
                <w:lang w:val="es-ES"/>
              </w:rPr>
            </w:pPr>
            <w:r>
              <w:rPr>
                <w:rFonts w:ascii="Arial Armenian" w:hAnsi="Arial Armenian" w:cs="Calibri"/>
                <w:color w:val="000000"/>
                <w:sz w:val="16"/>
                <w:szCs w:val="16"/>
              </w:rPr>
              <w:t>95</w:t>
            </w:r>
          </w:p>
        </w:tc>
        <w:tc>
          <w:tcPr>
            <w:tcW w:w="1522" w:type="dxa"/>
            <w:vAlign w:val="center"/>
          </w:tcPr>
          <w:p w14:paraId="43BA7E87" w14:textId="7F697345"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33100000</w:t>
            </w:r>
          </w:p>
        </w:tc>
        <w:tc>
          <w:tcPr>
            <w:tcW w:w="3992" w:type="dxa"/>
            <w:vAlign w:val="center"/>
          </w:tcPr>
          <w:p w14:paraId="6494DD21" w14:textId="19C0D3BB"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սնդիկային ջերմաչափ</w:t>
            </w:r>
          </w:p>
        </w:tc>
        <w:tc>
          <w:tcPr>
            <w:tcW w:w="474" w:type="dxa"/>
          </w:tcPr>
          <w:p w14:paraId="3DF41DE5" w14:textId="5042EE4F"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92BAB0A" w14:textId="32BD1D40"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7B4D7818" w14:textId="1C17DDD8"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6052C46" w14:textId="5AA666C8"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F80677F" w14:textId="3CC1F327"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C0F6CD2" w14:textId="7799F99A"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6CE8D87" w14:textId="6909925D"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D185AB2" w14:textId="2F40D8B8"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A5C32A9" w14:textId="65C6EA00"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E10489F" w14:textId="1B0BF611"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1BEE3AF" w14:textId="34EBAB84"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331AE4D" w14:textId="501FA96A"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53F8B83B" w14:textId="69B325C4"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A71D81" w14:paraId="15EE16A7" w14:textId="77777777" w:rsidTr="00310833">
        <w:trPr>
          <w:gridAfter w:val="1"/>
          <w:wAfter w:w="16" w:type="dxa"/>
          <w:trHeight w:val="444"/>
        </w:trPr>
        <w:tc>
          <w:tcPr>
            <w:tcW w:w="1461" w:type="dxa"/>
            <w:vAlign w:val="center"/>
          </w:tcPr>
          <w:p w14:paraId="0372B0AC" w14:textId="06FD3D23" w:rsidR="00470944" w:rsidRPr="00A71D81" w:rsidRDefault="00470944" w:rsidP="00470944">
            <w:pPr>
              <w:jc w:val="center"/>
              <w:rPr>
                <w:rFonts w:ascii="GHEA Grapalat" w:hAnsi="GHEA Grapalat"/>
                <w:sz w:val="20"/>
                <w:lang w:val="es-ES"/>
              </w:rPr>
            </w:pPr>
            <w:r>
              <w:rPr>
                <w:rFonts w:ascii="Arial Armenian" w:hAnsi="Arial Armenian" w:cs="Calibri"/>
                <w:color w:val="000000"/>
                <w:sz w:val="16"/>
                <w:szCs w:val="16"/>
              </w:rPr>
              <w:t>96</w:t>
            </w:r>
          </w:p>
        </w:tc>
        <w:tc>
          <w:tcPr>
            <w:tcW w:w="1522" w:type="dxa"/>
            <w:vAlign w:val="center"/>
          </w:tcPr>
          <w:p w14:paraId="61F058E0" w14:textId="11238FD0"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33111230</w:t>
            </w:r>
          </w:p>
        </w:tc>
        <w:tc>
          <w:tcPr>
            <w:tcW w:w="3992" w:type="dxa"/>
            <w:vAlign w:val="center"/>
          </w:tcPr>
          <w:p w14:paraId="5C8E7186" w14:textId="62630924"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Ծայրակալ կապույտ, 10-100մկլ</w:t>
            </w:r>
          </w:p>
        </w:tc>
        <w:tc>
          <w:tcPr>
            <w:tcW w:w="474" w:type="dxa"/>
          </w:tcPr>
          <w:p w14:paraId="5FA60DF3" w14:textId="18BCBD60"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00720F2E" w14:textId="1BB9D84E"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2BCFA67" w14:textId="43ABE64D"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6DF1F15" w14:textId="34AEFA21"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8B8298F" w14:textId="37BE9BE1"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C1F0245" w14:textId="266EE30D"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CA6CC72" w14:textId="07093B2C"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5FE1C86" w14:textId="082FCB79"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0992084" w14:textId="2C9D952F"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D8127A4" w14:textId="3470F6B4"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EDAA78E" w14:textId="6CB52DEE"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55AB86B" w14:textId="7DAFFBCB"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6461C5CC" w14:textId="635B9028"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A71D81" w14:paraId="2160A0B8" w14:textId="77777777" w:rsidTr="00310833">
        <w:trPr>
          <w:gridAfter w:val="1"/>
          <w:wAfter w:w="16" w:type="dxa"/>
          <w:trHeight w:val="444"/>
        </w:trPr>
        <w:tc>
          <w:tcPr>
            <w:tcW w:w="1461" w:type="dxa"/>
            <w:vAlign w:val="center"/>
          </w:tcPr>
          <w:p w14:paraId="69E7BB97" w14:textId="3D31A01A" w:rsidR="00470944" w:rsidRPr="00A71D81" w:rsidRDefault="00470944" w:rsidP="00470944">
            <w:pPr>
              <w:jc w:val="center"/>
              <w:rPr>
                <w:rFonts w:ascii="GHEA Grapalat" w:hAnsi="GHEA Grapalat"/>
                <w:sz w:val="20"/>
                <w:lang w:val="es-ES"/>
              </w:rPr>
            </w:pPr>
            <w:r>
              <w:rPr>
                <w:rFonts w:ascii="Arial Armenian" w:hAnsi="Arial Armenian" w:cs="Calibri"/>
                <w:color w:val="000000"/>
                <w:sz w:val="16"/>
                <w:szCs w:val="16"/>
              </w:rPr>
              <w:t>97</w:t>
            </w:r>
          </w:p>
        </w:tc>
        <w:tc>
          <w:tcPr>
            <w:tcW w:w="1522" w:type="dxa"/>
            <w:vAlign w:val="center"/>
          </w:tcPr>
          <w:p w14:paraId="7A146F29" w14:textId="787BC945"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33111240</w:t>
            </w:r>
          </w:p>
        </w:tc>
        <w:tc>
          <w:tcPr>
            <w:tcW w:w="3992" w:type="dxa"/>
            <w:vAlign w:val="center"/>
          </w:tcPr>
          <w:p w14:paraId="7CF979E4" w14:textId="5CD5379A"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Ծայրակալ կապույտ, 200-1000մկլ</w:t>
            </w:r>
          </w:p>
        </w:tc>
        <w:tc>
          <w:tcPr>
            <w:tcW w:w="474" w:type="dxa"/>
          </w:tcPr>
          <w:p w14:paraId="09C625BB" w14:textId="4AB640A6"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1A21AD4" w14:textId="4CDAEC48"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2EBEAB8" w14:textId="05A7670B"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7F98550E" w14:textId="0228BF28"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203ED7B" w14:textId="703A10CF"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BBA30AC" w14:textId="7EA3C6A4"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0E9F7AB" w14:textId="6C0872A4"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ACF5C5F" w14:textId="1B230188"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0178F16" w14:textId="28FE6CF0"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2D93263" w14:textId="43A6054F"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16EA8F3" w14:textId="53268489"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D5459D4" w14:textId="07B757A3"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58070BE8" w14:textId="1FA9AFDB"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A71D81" w14:paraId="51DB970E" w14:textId="77777777" w:rsidTr="00310833">
        <w:trPr>
          <w:gridAfter w:val="1"/>
          <w:wAfter w:w="16" w:type="dxa"/>
          <w:trHeight w:val="444"/>
        </w:trPr>
        <w:tc>
          <w:tcPr>
            <w:tcW w:w="1461" w:type="dxa"/>
            <w:vAlign w:val="center"/>
          </w:tcPr>
          <w:p w14:paraId="130279BB" w14:textId="25E73079" w:rsidR="00470944" w:rsidRPr="00A71D81" w:rsidRDefault="00470944" w:rsidP="00470944">
            <w:pPr>
              <w:jc w:val="center"/>
              <w:rPr>
                <w:rFonts w:ascii="GHEA Grapalat" w:hAnsi="GHEA Grapalat"/>
                <w:sz w:val="20"/>
                <w:lang w:val="es-ES"/>
              </w:rPr>
            </w:pPr>
            <w:r>
              <w:rPr>
                <w:rFonts w:ascii="Arial Armenian" w:hAnsi="Arial Armenian" w:cs="Calibri"/>
                <w:color w:val="000000"/>
                <w:sz w:val="16"/>
                <w:szCs w:val="16"/>
              </w:rPr>
              <w:t>98</w:t>
            </w:r>
          </w:p>
        </w:tc>
        <w:tc>
          <w:tcPr>
            <w:tcW w:w="1522" w:type="dxa"/>
            <w:vAlign w:val="center"/>
          </w:tcPr>
          <w:p w14:paraId="6104A7F7" w14:textId="4D3C1E75"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33141142</w:t>
            </w:r>
          </w:p>
        </w:tc>
        <w:tc>
          <w:tcPr>
            <w:tcW w:w="3992" w:type="dxa"/>
            <w:vAlign w:val="center"/>
          </w:tcPr>
          <w:p w14:paraId="0AAC8EF1" w14:textId="5FE6AB31"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ներարկիչ ասեղով 10մլ</w:t>
            </w:r>
          </w:p>
        </w:tc>
        <w:tc>
          <w:tcPr>
            <w:tcW w:w="474" w:type="dxa"/>
          </w:tcPr>
          <w:p w14:paraId="18F46FB9" w14:textId="4BCC1B68"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746EBA36" w14:textId="70443D1E"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6EA97B0" w14:textId="04E9AE06"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00CA0E56" w14:textId="13C5D50E"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294B316" w14:textId="278B2865"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DA73585" w14:textId="209967E9"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2BD3584" w14:textId="3834187B"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FBAC8B7" w14:textId="419C016C"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BB3046D" w14:textId="18EF64CD"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DBD8B75" w14:textId="32FADAC6"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B9BFABE" w14:textId="5CA7B0A6"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9EF32CD" w14:textId="2830BE87"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287CABE7" w14:textId="7109FBEF"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A71D81" w14:paraId="38BF8AC5" w14:textId="77777777" w:rsidTr="00310833">
        <w:trPr>
          <w:gridAfter w:val="1"/>
          <w:wAfter w:w="16" w:type="dxa"/>
          <w:trHeight w:val="444"/>
        </w:trPr>
        <w:tc>
          <w:tcPr>
            <w:tcW w:w="1461" w:type="dxa"/>
            <w:vAlign w:val="center"/>
          </w:tcPr>
          <w:p w14:paraId="703EE1A1" w14:textId="1FB4A2E3" w:rsidR="00470944" w:rsidRPr="00A71D81" w:rsidRDefault="00470944" w:rsidP="00470944">
            <w:pPr>
              <w:jc w:val="center"/>
              <w:rPr>
                <w:rFonts w:ascii="GHEA Grapalat" w:hAnsi="GHEA Grapalat"/>
                <w:sz w:val="20"/>
                <w:lang w:val="es-ES"/>
              </w:rPr>
            </w:pPr>
            <w:r>
              <w:rPr>
                <w:rFonts w:ascii="Arial Armenian" w:hAnsi="Arial Armenian" w:cs="Calibri"/>
                <w:color w:val="000000"/>
                <w:sz w:val="16"/>
                <w:szCs w:val="16"/>
              </w:rPr>
              <w:lastRenderedPageBreak/>
              <w:t>99</w:t>
            </w:r>
          </w:p>
        </w:tc>
        <w:tc>
          <w:tcPr>
            <w:tcW w:w="1522" w:type="dxa"/>
            <w:vAlign w:val="center"/>
          </w:tcPr>
          <w:p w14:paraId="3762CCC2" w14:textId="0CF96B99"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33141142</w:t>
            </w:r>
          </w:p>
        </w:tc>
        <w:tc>
          <w:tcPr>
            <w:tcW w:w="3992" w:type="dxa"/>
            <w:vAlign w:val="center"/>
          </w:tcPr>
          <w:p w14:paraId="6455FE46" w14:textId="6D2FE949"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ներարկիչ ասեղով 2մլ</w:t>
            </w:r>
          </w:p>
        </w:tc>
        <w:tc>
          <w:tcPr>
            <w:tcW w:w="474" w:type="dxa"/>
          </w:tcPr>
          <w:p w14:paraId="5208AE6D" w14:textId="2712F730"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2187420" w14:textId="1DA1AD8D"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F2BB202" w14:textId="5E8BCE24"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7A58F461" w14:textId="347025B4"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1A41E9B" w14:textId="4D633013"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036F367" w14:textId="71381FE4"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724A11D" w14:textId="112C699D"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345C88E" w14:textId="6FDC6235"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72B9C18" w14:textId="74B0719A"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F101A83" w14:textId="300325F2"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7D6039C" w14:textId="03D37847"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855405B" w14:textId="62B9FA95"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69929DE0" w14:textId="13CF0837"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310833" w14:paraId="46B0EA25" w14:textId="77777777" w:rsidTr="00310833">
        <w:trPr>
          <w:gridAfter w:val="1"/>
          <w:wAfter w:w="16" w:type="dxa"/>
          <w:trHeight w:val="444"/>
        </w:trPr>
        <w:tc>
          <w:tcPr>
            <w:tcW w:w="1461" w:type="dxa"/>
            <w:vAlign w:val="center"/>
          </w:tcPr>
          <w:p w14:paraId="273B6CBA" w14:textId="708DF26B" w:rsidR="00470944" w:rsidRPr="00A71D81" w:rsidRDefault="00470944" w:rsidP="00470944">
            <w:pPr>
              <w:jc w:val="center"/>
              <w:rPr>
                <w:rFonts w:ascii="GHEA Grapalat" w:hAnsi="GHEA Grapalat"/>
                <w:sz w:val="20"/>
                <w:lang w:val="es-ES"/>
              </w:rPr>
            </w:pPr>
            <w:r>
              <w:rPr>
                <w:rFonts w:ascii="Arial Armenian" w:hAnsi="Arial Armenian" w:cs="Calibri"/>
                <w:color w:val="000000"/>
                <w:sz w:val="16"/>
                <w:szCs w:val="16"/>
              </w:rPr>
              <w:t>100</w:t>
            </w:r>
          </w:p>
        </w:tc>
        <w:tc>
          <w:tcPr>
            <w:tcW w:w="1522" w:type="dxa"/>
            <w:vAlign w:val="center"/>
          </w:tcPr>
          <w:p w14:paraId="2DC6E826" w14:textId="7A6B6FF6"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33141142</w:t>
            </w:r>
          </w:p>
        </w:tc>
        <w:tc>
          <w:tcPr>
            <w:tcW w:w="3992" w:type="dxa"/>
            <w:vAlign w:val="center"/>
          </w:tcPr>
          <w:p w14:paraId="42C4C5B5" w14:textId="24B13379"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ներարկիչ ասեղով 5մլ</w:t>
            </w:r>
          </w:p>
        </w:tc>
        <w:tc>
          <w:tcPr>
            <w:tcW w:w="474" w:type="dxa"/>
          </w:tcPr>
          <w:p w14:paraId="11E18AAC" w14:textId="087AD08B"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4919AC4" w14:textId="6A9F1E90"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0EB001C" w14:textId="756471BF"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427000C6" w14:textId="296C9AC2"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DDA7429" w14:textId="4679CD62"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0A726A2" w14:textId="49C8F853"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781D13E" w14:textId="3DEB6C2F"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A4520CC" w14:textId="0BA20D5C"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90813D1" w14:textId="62E7446F"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5ED0D5F" w14:textId="5D393123"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226C42F" w14:textId="761EEB3F"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44134A4" w14:textId="1B33C06E"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548D2AD4" w14:textId="2B6A0F35"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A71D81" w14:paraId="62F617AA" w14:textId="77777777" w:rsidTr="00310833">
        <w:trPr>
          <w:gridAfter w:val="1"/>
          <w:wAfter w:w="16" w:type="dxa"/>
          <w:trHeight w:val="444"/>
        </w:trPr>
        <w:tc>
          <w:tcPr>
            <w:tcW w:w="1461" w:type="dxa"/>
            <w:vAlign w:val="center"/>
          </w:tcPr>
          <w:p w14:paraId="0C137333" w14:textId="3AFB5A5D" w:rsidR="00470944" w:rsidRPr="00A71D81" w:rsidRDefault="00470944" w:rsidP="00470944">
            <w:pPr>
              <w:jc w:val="center"/>
              <w:rPr>
                <w:rFonts w:ascii="GHEA Grapalat" w:hAnsi="GHEA Grapalat"/>
                <w:sz w:val="20"/>
                <w:lang w:val="es-ES"/>
              </w:rPr>
            </w:pPr>
            <w:r>
              <w:rPr>
                <w:rFonts w:ascii="Arial Armenian" w:hAnsi="Arial Armenian" w:cs="Calibri"/>
                <w:color w:val="000000"/>
                <w:sz w:val="16"/>
                <w:szCs w:val="16"/>
              </w:rPr>
              <w:t>101</w:t>
            </w:r>
          </w:p>
        </w:tc>
        <w:tc>
          <w:tcPr>
            <w:tcW w:w="1522" w:type="dxa"/>
            <w:vAlign w:val="center"/>
          </w:tcPr>
          <w:p w14:paraId="61371243" w14:textId="72F1ECC5"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33141143</w:t>
            </w:r>
          </w:p>
        </w:tc>
        <w:tc>
          <w:tcPr>
            <w:tcW w:w="3992" w:type="dxa"/>
            <w:vAlign w:val="center"/>
          </w:tcPr>
          <w:p w14:paraId="18C49106" w14:textId="381319B1"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Սկարիֆիկիկ պլաստմասե</w:t>
            </w:r>
          </w:p>
        </w:tc>
        <w:tc>
          <w:tcPr>
            <w:tcW w:w="474" w:type="dxa"/>
          </w:tcPr>
          <w:p w14:paraId="47FC503F" w14:textId="1ED63687"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59F5C26" w14:textId="1AF69D75"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D9F00C9" w14:textId="02033EC4"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7EDF6D7" w14:textId="518B8D97"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F234516" w14:textId="71C3B006"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71E3290" w14:textId="7B44C2AC"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C86826C" w14:textId="17ED414A"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F464758" w14:textId="03EE70A7"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62BDA34" w14:textId="6D64760E"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B5ED18E" w14:textId="4211EA8D"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F9A3E86" w14:textId="445FF99D"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B5DAA51" w14:textId="30F7E66F"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335BC735" w14:textId="31500778"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310833" w14:paraId="477C8DAF" w14:textId="77777777" w:rsidTr="00310833">
        <w:trPr>
          <w:gridAfter w:val="1"/>
          <w:wAfter w:w="16" w:type="dxa"/>
          <w:trHeight w:val="444"/>
        </w:trPr>
        <w:tc>
          <w:tcPr>
            <w:tcW w:w="1461" w:type="dxa"/>
            <w:vAlign w:val="center"/>
          </w:tcPr>
          <w:p w14:paraId="15F6C5AD" w14:textId="16AC67EB" w:rsidR="00470944" w:rsidRPr="00A71D81" w:rsidRDefault="00470944" w:rsidP="00470944">
            <w:pPr>
              <w:jc w:val="center"/>
              <w:rPr>
                <w:rFonts w:ascii="GHEA Grapalat" w:hAnsi="GHEA Grapalat"/>
                <w:sz w:val="20"/>
                <w:lang w:val="es-ES"/>
              </w:rPr>
            </w:pPr>
            <w:r>
              <w:rPr>
                <w:rFonts w:ascii="Arial Armenian" w:hAnsi="Arial Armenian" w:cs="Calibri"/>
                <w:color w:val="000000"/>
                <w:sz w:val="16"/>
                <w:szCs w:val="16"/>
              </w:rPr>
              <w:t>102</w:t>
            </w:r>
          </w:p>
        </w:tc>
        <w:tc>
          <w:tcPr>
            <w:tcW w:w="1522" w:type="dxa"/>
            <w:vAlign w:val="center"/>
          </w:tcPr>
          <w:p w14:paraId="370A4D6C" w14:textId="091D7BF6"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33141211</w:t>
            </w:r>
          </w:p>
        </w:tc>
        <w:tc>
          <w:tcPr>
            <w:tcW w:w="3992" w:type="dxa"/>
            <w:vAlign w:val="center"/>
          </w:tcPr>
          <w:p w14:paraId="2148FE54" w14:textId="09240BE7" w:rsidR="00470944" w:rsidRPr="00A71D81" w:rsidRDefault="00470944" w:rsidP="00470944">
            <w:pPr>
              <w:jc w:val="center"/>
              <w:rPr>
                <w:rFonts w:ascii="GHEA Grapalat" w:hAnsi="GHEA Grapalat"/>
                <w:sz w:val="20"/>
                <w:lang w:val="es-ES"/>
              </w:rPr>
            </w:pPr>
            <w:r w:rsidRPr="00012446">
              <w:rPr>
                <w:rFonts w:asciiTheme="minorHAnsi" w:hAnsiTheme="minorHAnsi" w:cstheme="minorBidi"/>
                <w:b/>
                <w:sz w:val="16"/>
                <w:szCs w:val="16"/>
                <w:lang w:val="hy-AM"/>
              </w:rPr>
              <w:t>շաքարաչափի սարքի համար նախատեսված թեստ</w:t>
            </w:r>
            <w:r w:rsidRPr="005F0734">
              <w:rPr>
                <w:rFonts w:asciiTheme="minorHAnsi" w:hAnsiTheme="minorHAnsi" w:cstheme="minorBidi"/>
                <w:sz w:val="16"/>
                <w:szCs w:val="16"/>
                <w:lang w:val="hy-AM"/>
              </w:rPr>
              <w:t xml:space="preserve"> երիզ  Կոնտուր- Պլյուս /contur-plus/N50 DC</w:t>
            </w:r>
          </w:p>
        </w:tc>
        <w:tc>
          <w:tcPr>
            <w:tcW w:w="474" w:type="dxa"/>
          </w:tcPr>
          <w:p w14:paraId="0851AB0B" w14:textId="663B4395"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401B8642" w14:textId="0A9CA5CA"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7AFA73D4" w14:textId="3690F71F"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753A94C2" w14:textId="726537B3"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369C358" w14:textId="3016CD42"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B780452" w14:textId="75CD20EF"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64AB991" w14:textId="5975675C"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BBDF294" w14:textId="080B1C0D"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10FD7D5" w14:textId="2D3FDA38"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7D7C578" w14:textId="05A3525D"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BBF642F" w14:textId="659B8037"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87345E0" w14:textId="1992B44B"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394C844F" w14:textId="2C1B73D2"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310833" w14:paraId="0B1E3994" w14:textId="77777777" w:rsidTr="00084E0F">
        <w:trPr>
          <w:gridAfter w:val="1"/>
          <w:wAfter w:w="16" w:type="dxa"/>
          <w:trHeight w:val="444"/>
        </w:trPr>
        <w:tc>
          <w:tcPr>
            <w:tcW w:w="1461" w:type="dxa"/>
            <w:vAlign w:val="center"/>
          </w:tcPr>
          <w:p w14:paraId="10545B41" w14:textId="7F95C62C" w:rsidR="00470944" w:rsidRPr="00A71D81" w:rsidRDefault="00470944" w:rsidP="00470944">
            <w:pPr>
              <w:jc w:val="center"/>
              <w:rPr>
                <w:rFonts w:ascii="GHEA Grapalat" w:hAnsi="GHEA Grapalat"/>
                <w:sz w:val="20"/>
                <w:lang w:val="es-ES"/>
              </w:rPr>
            </w:pPr>
            <w:r>
              <w:rPr>
                <w:rFonts w:ascii="Arial Armenian" w:hAnsi="Arial Armenian" w:cs="Calibri"/>
                <w:color w:val="000000"/>
                <w:sz w:val="16"/>
                <w:szCs w:val="16"/>
              </w:rPr>
              <w:t>103</w:t>
            </w:r>
          </w:p>
        </w:tc>
        <w:tc>
          <w:tcPr>
            <w:tcW w:w="1522" w:type="dxa"/>
            <w:vAlign w:val="center"/>
          </w:tcPr>
          <w:p w14:paraId="0F3D7694" w14:textId="509D52CF"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33141211</w:t>
            </w:r>
          </w:p>
        </w:tc>
        <w:tc>
          <w:tcPr>
            <w:tcW w:w="3992" w:type="dxa"/>
            <w:vAlign w:val="center"/>
          </w:tcPr>
          <w:p w14:paraId="43FAB474" w14:textId="1CBA4FB6"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Ավտոմատ պիպետներ 1-500մկլ</w:t>
            </w:r>
          </w:p>
        </w:tc>
        <w:tc>
          <w:tcPr>
            <w:tcW w:w="474" w:type="dxa"/>
          </w:tcPr>
          <w:p w14:paraId="03E991D2" w14:textId="3436F936"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28BEA4D" w14:textId="3C034FC1"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CA84A9D" w14:textId="66176F5C"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F433D2F" w14:textId="2C180ADE"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18EE6DF" w14:textId="3165B673"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23BFF10" w14:textId="26151E6A"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2B4BAA4" w14:textId="133C8AAC"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A68F767" w14:textId="14A0AAE0"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7E7EB61" w14:textId="72C8044D"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73DD496" w14:textId="7E59EF43"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A114B25" w14:textId="5B3CCFC1"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47C9D50" w14:textId="46FB070A"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7BABDBDA" w14:textId="2749E200"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310833" w14:paraId="639D5586" w14:textId="77777777" w:rsidTr="00084E0F">
        <w:trPr>
          <w:gridAfter w:val="1"/>
          <w:wAfter w:w="16" w:type="dxa"/>
          <w:trHeight w:val="444"/>
        </w:trPr>
        <w:tc>
          <w:tcPr>
            <w:tcW w:w="1461" w:type="dxa"/>
            <w:vAlign w:val="center"/>
          </w:tcPr>
          <w:p w14:paraId="21938E27" w14:textId="76285322" w:rsidR="00470944" w:rsidRPr="00A71D81" w:rsidRDefault="00470944" w:rsidP="00470944">
            <w:pPr>
              <w:jc w:val="center"/>
              <w:rPr>
                <w:rFonts w:ascii="GHEA Grapalat" w:hAnsi="GHEA Grapalat"/>
                <w:sz w:val="20"/>
                <w:lang w:val="es-ES"/>
              </w:rPr>
            </w:pPr>
            <w:r>
              <w:rPr>
                <w:rFonts w:ascii="Arial Armenian" w:hAnsi="Arial Armenian" w:cs="Calibri"/>
                <w:color w:val="000000"/>
                <w:sz w:val="16"/>
                <w:szCs w:val="16"/>
              </w:rPr>
              <w:t>104</w:t>
            </w:r>
          </w:p>
        </w:tc>
        <w:tc>
          <w:tcPr>
            <w:tcW w:w="1522" w:type="dxa"/>
            <w:vAlign w:val="center"/>
          </w:tcPr>
          <w:p w14:paraId="34C1282A" w14:textId="17ED1FA5"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 33100000</w:t>
            </w:r>
          </w:p>
        </w:tc>
        <w:tc>
          <w:tcPr>
            <w:tcW w:w="3992" w:type="dxa"/>
            <w:vAlign w:val="center"/>
          </w:tcPr>
          <w:p w14:paraId="712E9D5C" w14:textId="002A6817"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պլաստմասե տարա 1.5 մլ /Ependolf/ բիոքիմիական քննության համար</w:t>
            </w:r>
          </w:p>
        </w:tc>
        <w:tc>
          <w:tcPr>
            <w:tcW w:w="474" w:type="dxa"/>
          </w:tcPr>
          <w:p w14:paraId="2457C4EA" w14:textId="586FEBE5"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62A0D76" w14:textId="58B99E7C"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26535A82" w14:textId="6401E345"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6C4039E" w14:textId="3778C14F"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8CBAECD" w14:textId="2E9CB51D"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8FD9F41" w14:textId="4CDCE2F7"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4D33D9C" w14:textId="50FBF7DE"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6EF379B" w14:textId="6D60ED31"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234F60D" w14:textId="3A786012"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4D001CE" w14:textId="370A6257"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AE1EE57" w14:textId="246B683E"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881436B" w14:textId="478AD4AF"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3204221C" w14:textId="340E2653"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310833" w14:paraId="76D69B2D" w14:textId="77777777" w:rsidTr="00310833">
        <w:trPr>
          <w:gridAfter w:val="1"/>
          <w:wAfter w:w="16" w:type="dxa"/>
          <w:trHeight w:val="444"/>
        </w:trPr>
        <w:tc>
          <w:tcPr>
            <w:tcW w:w="1461" w:type="dxa"/>
            <w:vAlign w:val="center"/>
          </w:tcPr>
          <w:p w14:paraId="25E6EF37" w14:textId="5D51196A" w:rsidR="00470944" w:rsidRPr="00A71D81" w:rsidRDefault="00470944" w:rsidP="00470944">
            <w:pPr>
              <w:jc w:val="center"/>
              <w:rPr>
                <w:rFonts w:ascii="GHEA Grapalat" w:hAnsi="GHEA Grapalat"/>
                <w:sz w:val="20"/>
                <w:lang w:val="es-ES"/>
              </w:rPr>
            </w:pPr>
            <w:r>
              <w:rPr>
                <w:rFonts w:ascii="Arial Armenian" w:hAnsi="Arial Armenian" w:cs="Calibri"/>
                <w:color w:val="000000"/>
                <w:sz w:val="16"/>
                <w:szCs w:val="16"/>
              </w:rPr>
              <w:t>105</w:t>
            </w:r>
          </w:p>
        </w:tc>
        <w:tc>
          <w:tcPr>
            <w:tcW w:w="1522" w:type="dxa"/>
            <w:vAlign w:val="center"/>
          </w:tcPr>
          <w:p w14:paraId="2773DC49" w14:textId="047A0AA9" w:rsidR="00470944" w:rsidRPr="00A71D81" w:rsidRDefault="00470944" w:rsidP="00470944">
            <w:pPr>
              <w:jc w:val="center"/>
              <w:rPr>
                <w:rFonts w:ascii="GHEA Grapalat" w:hAnsi="GHEA Grapalat"/>
                <w:sz w:val="20"/>
                <w:lang w:val="es-ES"/>
              </w:rPr>
            </w:pPr>
            <w:r w:rsidRPr="005F0734">
              <w:rPr>
                <w:rFonts w:ascii="Sylfaen" w:hAnsi="Sylfaen" w:cstheme="minorBidi"/>
                <w:sz w:val="16"/>
                <w:szCs w:val="16"/>
                <w:lang w:val="hy-AM"/>
              </w:rPr>
              <w:t>33691159/1</w:t>
            </w:r>
          </w:p>
        </w:tc>
        <w:tc>
          <w:tcPr>
            <w:tcW w:w="3992" w:type="dxa"/>
          </w:tcPr>
          <w:p w14:paraId="22D6A50D" w14:textId="325AEA90" w:rsidR="00470944" w:rsidRPr="00A71D81" w:rsidRDefault="00470944" w:rsidP="00470944">
            <w:pPr>
              <w:jc w:val="center"/>
              <w:rPr>
                <w:rFonts w:ascii="GHEA Grapalat" w:hAnsi="GHEA Grapalat"/>
                <w:sz w:val="20"/>
                <w:lang w:val="es-ES"/>
              </w:rPr>
            </w:pPr>
            <w:r w:rsidRPr="00FA36A6">
              <w:rPr>
                <w:sz w:val="16"/>
                <w:szCs w:val="16"/>
                <w:lang w:val="hy-AM"/>
              </w:rPr>
              <w:t>Արյան մեջ 2 սերնդի ընդհանուր պրոստատ սպեցիֆիկ հակամարմնի կալիբրատորի հավաքածու  Tosoh AIA սերնդի վերլուծման համար։</w:t>
            </w:r>
          </w:p>
        </w:tc>
        <w:tc>
          <w:tcPr>
            <w:tcW w:w="474" w:type="dxa"/>
          </w:tcPr>
          <w:p w14:paraId="1F86B6F8" w14:textId="1DE11572"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0E261A5E" w14:textId="5F008157"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6CE4C8E" w14:textId="316ED906"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35BDD92" w14:textId="04887CAC"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64FF8CA" w14:textId="03237C86"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508338E" w14:textId="036CD057"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6AE7DB8" w14:textId="00813ACE"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F19B8FD" w14:textId="78B9A6D9"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8DA7DC7" w14:textId="0542C25C"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1181A28" w14:textId="6D26EE5A"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4B0225C" w14:textId="0992F5F9"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422F53E" w14:textId="65F30DEC"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2C2732DA" w14:textId="386A06FA"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310833" w14:paraId="73CC32D8" w14:textId="77777777" w:rsidTr="00310833">
        <w:trPr>
          <w:gridAfter w:val="1"/>
          <w:wAfter w:w="16" w:type="dxa"/>
          <w:trHeight w:val="444"/>
        </w:trPr>
        <w:tc>
          <w:tcPr>
            <w:tcW w:w="1461" w:type="dxa"/>
            <w:vAlign w:val="center"/>
          </w:tcPr>
          <w:p w14:paraId="220C0037" w14:textId="4CF608EA" w:rsidR="00470944" w:rsidRPr="00A71D81" w:rsidRDefault="00470944" w:rsidP="00470944">
            <w:pPr>
              <w:jc w:val="center"/>
              <w:rPr>
                <w:rFonts w:ascii="GHEA Grapalat" w:hAnsi="GHEA Grapalat"/>
                <w:sz w:val="20"/>
                <w:lang w:val="es-ES"/>
              </w:rPr>
            </w:pPr>
            <w:r>
              <w:rPr>
                <w:rFonts w:ascii="Arial Armenian" w:hAnsi="Arial Armenian" w:cs="Calibri"/>
                <w:color w:val="000000"/>
                <w:sz w:val="16"/>
                <w:szCs w:val="16"/>
              </w:rPr>
              <w:t>106</w:t>
            </w:r>
          </w:p>
        </w:tc>
        <w:tc>
          <w:tcPr>
            <w:tcW w:w="1522" w:type="dxa"/>
            <w:vAlign w:val="center"/>
          </w:tcPr>
          <w:p w14:paraId="417102FD" w14:textId="21E9DA8F" w:rsidR="00470944" w:rsidRPr="00A71D81" w:rsidRDefault="00470944" w:rsidP="00470944">
            <w:pPr>
              <w:jc w:val="center"/>
              <w:rPr>
                <w:rFonts w:ascii="GHEA Grapalat" w:hAnsi="GHEA Grapalat"/>
                <w:sz w:val="20"/>
                <w:lang w:val="es-ES"/>
              </w:rPr>
            </w:pPr>
            <w:r w:rsidRPr="005F0734">
              <w:rPr>
                <w:rFonts w:ascii="Sylfaen" w:hAnsi="Sylfaen" w:cstheme="minorBidi"/>
                <w:sz w:val="16"/>
                <w:szCs w:val="16"/>
                <w:lang w:val="hy-AM"/>
              </w:rPr>
              <w:t>33691159/2</w:t>
            </w:r>
          </w:p>
        </w:tc>
        <w:tc>
          <w:tcPr>
            <w:tcW w:w="3992" w:type="dxa"/>
          </w:tcPr>
          <w:p w14:paraId="278C88EA" w14:textId="743C4B2A" w:rsidR="00470944" w:rsidRPr="00A71D81" w:rsidRDefault="00470944" w:rsidP="00470944">
            <w:pPr>
              <w:jc w:val="center"/>
              <w:rPr>
                <w:rFonts w:ascii="GHEA Grapalat" w:hAnsi="GHEA Grapalat"/>
                <w:sz w:val="20"/>
                <w:lang w:val="es-ES"/>
              </w:rPr>
            </w:pPr>
            <w:r w:rsidRPr="00FA36A6">
              <w:rPr>
                <w:rFonts w:ascii="Sylfaen" w:hAnsi="Sylfaen"/>
                <w:sz w:val="16"/>
                <w:szCs w:val="16"/>
                <w:lang w:val="hy-AM"/>
              </w:rPr>
              <w:t xml:space="preserve">Արյան մեջ 2 սերնդի ընդհանուր պրոստատ սպեցիֆիկ հակամարմնի որոշման հավաքածու </w:t>
            </w:r>
          </w:p>
        </w:tc>
        <w:tc>
          <w:tcPr>
            <w:tcW w:w="474" w:type="dxa"/>
          </w:tcPr>
          <w:p w14:paraId="556D4D27" w14:textId="569A8268"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D35AA55" w14:textId="0089A49B"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ED45E8F" w14:textId="3B7C7319"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43C926D" w14:textId="3058670B"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2CA50D2" w14:textId="4A75D195"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68B2703" w14:textId="24F63100"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36463B3" w14:textId="13C287BF"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D51B10D" w14:textId="28DE6D73"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202368F" w14:textId="78199E0E"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9F3E915" w14:textId="09D171A8"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D41C25D" w14:textId="4301E32B"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ECA4DA9" w14:textId="3A74B7BF"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62125177" w14:textId="2AB9ED09"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310833" w14:paraId="26E2A59D" w14:textId="77777777" w:rsidTr="00310833">
        <w:trPr>
          <w:gridAfter w:val="1"/>
          <w:wAfter w:w="16" w:type="dxa"/>
          <w:trHeight w:val="444"/>
        </w:trPr>
        <w:tc>
          <w:tcPr>
            <w:tcW w:w="1461" w:type="dxa"/>
            <w:vAlign w:val="center"/>
          </w:tcPr>
          <w:p w14:paraId="7BC788E4" w14:textId="069489AD" w:rsidR="00470944" w:rsidRPr="00A71D81" w:rsidRDefault="00470944" w:rsidP="00470944">
            <w:pPr>
              <w:jc w:val="center"/>
              <w:rPr>
                <w:rFonts w:ascii="GHEA Grapalat" w:hAnsi="GHEA Grapalat"/>
                <w:sz w:val="20"/>
                <w:lang w:val="es-ES"/>
              </w:rPr>
            </w:pPr>
            <w:r>
              <w:rPr>
                <w:rFonts w:ascii="Arial Armenian" w:hAnsi="Arial Armenian" w:cs="Calibri"/>
                <w:color w:val="000000"/>
                <w:sz w:val="16"/>
                <w:szCs w:val="16"/>
              </w:rPr>
              <w:t>107</w:t>
            </w:r>
          </w:p>
        </w:tc>
        <w:tc>
          <w:tcPr>
            <w:tcW w:w="1522" w:type="dxa"/>
            <w:vAlign w:val="center"/>
          </w:tcPr>
          <w:p w14:paraId="30DB9FEB" w14:textId="3C69EC90" w:rsidR="00470944" w:rsidRPr="00A71D81" w:rsidRDefault="00470944" w:rsidP="00470944">
            <w:pPr>
              <w:jc w:val="center"/>
              <w:rPr>
                <w:rFonts w:ascii="GHEA Grapalat" w:hAnsi="GHEA Grapalat"/>
                <w:sz w:val="20"/>
                <w:lang w:val="es-ES"/>
              </w:rPr>
            </w:pPr>
            <w:r w:rsidRPr="005F0734">
              <w:rPr>
                <w:rFonts w:ascii="Sylfaen" w:hAnsi="Sylfaen" w:cstheme="minorBidi"/>
                <w:sz w:val="16"/>
                <w:szCs w:val="16"/>
                <w:lang w:val="hy-AM"/>
              </w:rPr>
              <w:t>33691159/3</w:t>
            </w:r>
          </w:p>
        </w:tc>
        <w:tc>
          <w:tcPr>
            <w:tcW w:w="3992" w:type="dxa"/>
          </w:tcPr>
          <w:p w14:paraId="7492D568" w14:textId="45A8B5DF" w:rsidR="00470944" w:rsidRPr="00A71D81" w:rsidRDefault="00470944" w:rsidP="00470944">
            <w:pPr>
              <w:jc w:val="center"/>
              <w:rPr>
                <w:rFonts w:ascii="GHEA Grapalat" w:hAnsi="GHEA Grapalat"/>
                <w:sz w:val="20"/>
                <w:lang w:val="es-ES"/>
              </w:rPr>
            </w:pPr>
            <w:r w:rsidRPr="00FA36A6">
              <w:rPr>
                <w:rFonts w:ascii="Sylfaen" w:hAnsi="Sylfaen"/>
                <w:sz w:val="16"/>
                <w:szCs w:val="16"/>
                <w:lang w:val="hy-AM"/>
              </w:rPr>
              <w:t xml:space="preserve">Արյան մեջ ազատ T 3 հորմոնի որոշման կալիբրատոր հավաքածու </w:t>
            </w:r>
          </w:p>
        </w:tc>
        <w:tc>
          <w:tcPr>
            <w:tcW w:w="474" w:type="dxa"/>
          </w:tcPr>
          <w:p w14:paraId="4011EB38" w14:textId="39C73328"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0A79A7AD" w14:textId="2A026AE9"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782253A3" w14:textId="39CC3D45"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7EF9278" w14:textId="6B5744A0"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CD2E1FC" w14:textId="0DF08FAF"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1343299" w14:textId="60C4F33B"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A85FE4F" w14:textId="7EB40349"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179F7A9" w14:textId="5AEEF417"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F1EFBDD" w14:textId="1C16F7D7"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2B135AA" w14:textId="382EB2A5"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3646F49" w14:textId="72883EFA"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F0E03A9" w14:textId="6FE4F142"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47AF3074" w14:textId="3D08554E"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310833" w14:paraId="036543CF" w14:textId="77777777" w:rsidTr="00310833">
        <w:trPr>
          <w:gridAfter w:val="1"/>
          <w:wAfter w:w="16" w:type="dxa"/>
          <w:trHeight w:val="444"/>
        </w:trPr>
        <w:tc>
          <w:tcPr>
            <w:tcW w:w="1461" w:type="dxa"/>
            <w:vAlign w:val="center"/>
          </w:tcPr>
          <w:p w14:paraId="5FF838D9" w14:textId="2298B477" w:rsidR="00470944" w:rsidRPr="00A71D81" w:rsidRDefault="00470944" w:rsidP="00470944">
            <w:pPr>
              <w:jc w:val="center"/>
              <w:rPr>
                <w:rFonts w:ascii="GHEA Grapalat" w:hAnsi="GHEA Grapalat"/>
                <w:sz w:val="20"/>
                <w:lang w:val="es-ES"/>
              </w:rPr>
            </w:pPr>
            <w:r>
              <w:rPr>
                <w:rFonts w:ascii="Arial Armenian" w:hAnsi="Arial Armenian" w:cs="Calibri"/>
                <w:color w:val="000000"/>
                <w:sz w:val="16"/>
                <w:szCs w:val="16"/>
              </w:rPr>
              <w:t>108</w:t>
            </w:r>
          </w:p>
        </w:tc>
        <w:tc>
          <w:tcPr>
            <w:tcW w:w="1522" w:type="dxa"/>
            <w:vAlign w:val="center"/>
          </w:tcPr>
          <w:p w14:paraId="50A9BB3E" w14:textId="32EA8E63" w:rsidR="00470944" w:rsidRPr="00A71D81" w:rsidRDefault="00470944" w:rsidP="00470944">
            <w:pPr>
              <w:jc w:val="center"/>
              <w:rPr>
                <w:rFonts w:ascii="GHEA Grapalat" w:hAnsi="GHEA Grapalat"/>
                <w:sz w:val="20"/>
                <w:lang w:val="es-ES"/>
              </w:rPr>
            </w:pPr>
            <w:r w:rsidRPr="005F0734">
              <w:rPr>
                <w:rFonts w:ascii="Sylfaen" w:hAnsi="Sylfaen" w:cstheme="minorBidi"/>
                <w:sz w:val="16"/>
                <w:szCs w:val="16"/>
                <w:lang w:val="hy-AM"/>
              </w:rPr>
              <w:t>33691159/3</w:t>
            </w:r>
          </w:p>
        </w:tc>
        <w:tc>
          <w:tcPr>
            <w:tcW w:w="3992" w:type="dxa"/>
          </w:tcPr>
          <w:p w14:paraId="1A810E45" w14:textId="286473CD" w:rsidR="00470944" w:rsidRPr="00A71D81" w:rsidRDefault="00470944" w:rsidP="00470944">
            <w:pPr>
              <w:jc w:val="center"/>
              <w:rPr>
                <w:rFonts w:ascii="GHEA Grapalat" w:hAnsi="GHEA Grapalat"/>
                <w:sz w:val="20"/>
                <w:lang w:val="es-ES"/>
              </w:rPr>
            </w:pPr>
            <w:r w:rsidRPr="00FA36A6">
              <w:rPr>
                <w:sz w:val="16"/>
                <w:szCs w:val="16"/>
                <w:lang w:val="hy-AM"/>
              </w:rPr>
              <w:t xml:space="preserve">Արյան մեջ  ազատ T 3 հորմոնի որոշման </w:t>
            </w:r>
            <w:r w:rsidRPr="00FA36A6">
              <w:rPr>
                <w:rFonts w:ascii="Sylfaen" w:hAnsi="Sylfaen"/>
                <w:sz w:val="16"/>
                <w:szCs w:val="16"/>
                <w:lang w:val="hy-AM"/>
              </w:rPr>
              <w:t>հավաքածու</w:t>
            </w:r>
            <w:r w:rsidRPr="00FA36A6">
              <w:rPr>
                <w:sz w:val="16"/>
                <w:szCs w:val="16"/>
                <w:lang w:val="hy-AM"/>
              </w:rPr>
              <w:t xml:space="preserve"> </w:t>
            </w:r>
          </w:p>
        </w:tc>
        <w:tc>
          <w:tcPr>
            <w:tcW w:w="474" w:type="dxa"/>
          </w:tcPr>
          <w:p w14:paraId="640D3140" w14:textId="03BD7392"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9274953" w14:textId="1607608A"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2334F6A1" w14:textId="340F3FF6"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41E65388" w14:textId="48159230"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C1F6877" w14:textId="7E9622C3"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BF771D4" w14:textId="60C07F2F"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ED68843" w14:textId="53DC2117"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7365FAA" w14:textId="3EEE423A"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C00B0D5" w14:textId="556F80DD"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18CBE6F" w14:textId="31AF774D"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F72871C" w14:textId="338096B8"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7B60E66" w14:textId="6722F133"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6E530EA2" w14:textId="428C21FF"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310833" w14:paraId="3AEB02BF" w14:textId="77777777" w:rsidTr="00310833">
        <w:trPr>
          <w:gridAfter w:val="1"/>
          <w:wAfter w:w="16" w:type="dxa"/>
          <w:trHeight w:val="444"/>
        </w:trPr>
        <w:tc>
          <w:tcPr>
            <w:tcW w:w="1461" w:type="dxa"/>
            <w:vAlign w:val="center"/>
          </w:tcPr>
          <w:p w14:paraId="5EE6FF7D" w14:textId="1C13BE1F" w:rsidR="00470944" w:rsidRPr="00A71D81" w:rsidRDefault="00470944" w:rsidP="00470944">
            <w:pPr>
              <w:jc w:val="center"/>
              <w:rPr>
                <w:rFonts w:ascii="GHEA Grapalat" w:hAnsi="GHEA Grapalat"/>
                <w:sz w:val="20"/>
                <w:lang w:val="es-ES"/>
              </w:rPr>
            </w:pPr>
            <w:r>
              <w:rPr>
                <w:rFonts w:ascii="Arial Armenian" w:hAnsi="Arial Armenian" w:cs="Calibri"/>
                <w:color w:val="000000"/>
                <w:sz w:val="16"/>
                <w:szCs w:val="16"/>
              </w:rPr>
              <w:t>109</w:t>
            </w:r>
          </w:p>
        </w:tc>
        <w:tc>
          <w:tcPr>
            <w:tcW w:w="1522" w:type="dxa"/>
            <w:vAlign w:val="center"/>
          </w:tcPr>
          <w:p w14:paraId="5EE44D74" w14:textId="63BC90CC" w:rsidR="00470944" w:rsidRPr="00A71D81" w:rsidRDefault="00470944" w:rsidP="00470944">
            <w:pPr>
              <w:jc w:val="center"/>
              <w:rPr>
                <w:rFonts w:ascii="GHEA Grapalat" w:hAnsi="GHEA Grapalat"/>
                <w:sz w:val="20"/>
                <w:lang w:val="es-ES"/>
              </w:rPr>
            </w:pPr>
            <w:r w:rsidRPr="005F0734">
              <w:rPr>
                <w:rFonts w:ascii="Sylfaen" w:hAnsi="Sylfaen" w:cstheme="minorBidi"/>
                <w:sz w:val="16"/>
                <w:szCs w:val="16"/>
                <w:lang w:val="hy-AM"/>
              </w:rPr>
              <w:t>33691159/4</w:t>
            </w:r>
          </w:p>
        </w:tc>
        <w:tc>
          <w:tcPr>
            <w:tcW w:w="3992" w:type="dxa"/>
          </w:tcPr>
          <w:p w14:paraId="777C3C52" w14:textId="63471327" w:rsidR="00470944" w:rsidRPr="00A71D81" w:rsidRDefault="00470944" w:rsidP="00470944">
            <w:pPr>
              <w:jc w:val="center"/>
              <w:rPr>
                <w:rFonts w:ascii="GHEA Grapalat" w:hAnsi="GHEA Grapalat"/>
                <w:sz w:val="20"/>
                <w:lang w:val="es-ES"/>
              </w:rPr>
            </w:pPr>
            <w:r w:rsidRPr="00FA36A6">
              <w:rPr>
                <w:rFonts w:ascii="Sylfaen" w:hAnsi="Sylfaen"/>
                <w:sz w:val="16"/>
                <w:szCs w:val="16"/>
                <w:lang w:val="hy-AM"/>
              </w:rPr>
              <w:t xml:space="preserve">Արյան մեջ ազատ T 4 հորմոնի որոշման կալիբրատոր հավաքածու </w:t>
            </w:r>
          </w:p>
        </w:tc>
        <w:tc>
          <w:tcPr>
            <w:tcW w:w="474" w:type="dxa"/>
          </w:tcPr>
          <w:p w14:paraId="7423062E" w14:textId="1500FFC4"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7EB0FE3B" w14:textId="6260CAA8"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7161072" w14:textId="364B81AC"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481DEB9" w14:textId="09BA79E1"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54A3BF9" w14:textId="51E270C6"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BEB6DFC" w14:textId="770D3311"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1E75507" w14:textId="506D1CE5"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2B5F0BE" w14:textId="04FA51A4"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8E184F6" w14:textId="121AA8E5"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EB6A655" w14:textId="23CE0208"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0180A54" w14:textId="3130A029"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55137AB" w14:textId="317D01AA"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77D17E66" w14:textId="23B59626"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310833" w14:paraId="4085A396" w14:textId="77777777" w:rsidTr="00310833">
        <w:trPr>
          <w:gridAfter w:val="1"/>
          <w:wAfter w:w="16" w:type="dxa"/>
          <w:trHeight w:val="444"/>
        </w:trPr>
        <w:tc>
          <w:tcPr>
            <w:tcW w:w="1461" w:type="dxa"/>
            <w:vAlign w:val="center"/>
          </w:tcPr>
          <w:p w14:paraId="64D51E3E" w14:textId="516064A8" w:rsidR="00470944" w:rsidRPr="00A71D81" w:rsidRDefault="00470944" w:rsidP="00470944">
            <w:pPr>
              <w:jc w:val="center"/>
              <w:rPr>
                <w:rFonts w:ascii="GHEA Grapalat" w:hAnsi="GHEA Grapalat"/>
                <w:sz w:val="20"/>
                <w:lang w:val="es-ES"/>
              </w:rPr>
            </w:pPr>
            <w:r>
              <w:rPr>
                <w:rFonts w:ascii="Arial Armenian" w:hAnsi="Arial Armenian" w:cs="Calibri"/>
                <w:color w:val="000000"/>
                <w:sz w:val="16"/>
                <w:szCs w:val="16"/>
              </w:rPr>
              <w:t>110</w:t>
            </w:r>
          </w:p>
        </w:tc>
        <w:tc>
          <w:tcPr>
            <w:tcW w:w="1522" w:type="dxa"/>
            <w:vAlign w:val="center"/>
          </w:tcPr>
          <w:p w14:paraId="5EF62DF4" w14:textId="45E97FC1" w:rsidR="00470944" w:rsidRPr="00A71D81" w:rsidRDefault="00470944" w:rsidP="00470944">
            <w:pPr>
              <w:jc w:val="center"/>
              <w:rPr>
                <w:rFonts w:ascii="GHEA Grapalat" w:hAnsi="GHEA Grapalat"/>
                <w:sz w:val="20"/>
                <w:lang w:val="es-ES"/>
              </w:rPr>
            </w:pPr>
            <w:r w:rsidRPr="005F0734">
              <w:rPr>
                <w:rFonts w:ascii="Sylfaen" w:hAnsi="Sylfaen" w:cstheme="minorBidi"/>
                <w:sz w:val="16"/>
                <w:szCs w:val="16"/>
                <w:lang w:val="hy-AM"/>
              </w:rPr>
              <w:t>33691159/5</w:t>
            </w:r>
          </w:p>
        </w:tc>
        <w:tc>
          <w:tcPr>
            <w:tcW w:w="3992" w:type="dxa"/>
          </w:tcPr>
          <w:p w14:paraId="254DC607" w14:textId="35B09EEF" w:rsidR="00470944" w:rsidRPr="00A71D81" w:rsidRDefault="00470944" w:rsidP="00470944">
            <w:pPr>
              <w:jc w:val="center"/>
              <w:rPr>
                <w:rFonts w:ascii="GHEA Grapalat" w:hAnsi="GHEA Grapalat"/>
                <w:sz w:val="20"/>
                <w:lang w:val="es-ES"/>
              </w:rPr>
            </w:pPr>
            <w:r w:rsidRPr="00FA36A6">
              <w:rPr>
                <w:sz w:val="16"/>
                <w:szCs w:val="16"/>
                <w:lang w:val="hy-AM"/>
              </w:rPr>
              <w:t xml:space="preserve">Արյան մեջ ազատ T 4 հորմոնի որոշման հավաքածու </w:t>
            </w:r>
          </w:p>
        </w:tc>
        <w:tc>
          <w:tcPr>
            <w:tcW w:w="474" w:type="dxa"/>
          </w:tcPr>
          <w:p w14:paraId="33B2D2F6" w14:textId="084DFCE9"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E53E7BA" w14:textId="32EC269A"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23EDCBE6" w14:textId="28919F03"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74B3FDCF" w14:textId="758E1159"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81CE470" w14:textId="663C8CAC"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7746871" w14:textId="3BEDA0BD"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7D78307" w14:textId="263C4EF9"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1CA846E" w14:textId="72AE77E7"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1471E1E" w14:textId="2A3AC3C4"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05B3A8C" w14:textId="2B7510F1"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6E1C894" w14:textId="4517C61E"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ED8A6B1" w14:textId="3C183B33"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287F8E5F" w14:textId="08A3E640"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310833" w14:paraId="62AE9F44" w14:textId="77777777" w:rsidTr="00310833">
        <w:trPr>
          <w:gridAfter w:val="1"/>
          <w:wAfter w:w="16" w:type="dxa"/>
          <w:trHeight w:val="444"/>
        </w:trPr>
        <w:tc>
          <w:tcPr>
            <w:tcW w:w="1461" w:type="dxa"/>
            <w:vAlign w:val="center"/>
          </w:tcPr>
          <w:p w14:paraId="61E1797F" w14:textId="20B5FA36" w:rsidR="00470944" w:rsidRPr="00A71D81" w:rsidRDefault="00470944" w:rsidP="00470944">
            <w:pPr>
              <w:jc w:val="center"/>
              <w:rPr>
                <w:rFonts w:ascii="GHEA Grapalat" w:hAnsi="GHEA Grapalat"/>
                <w:sz w:val="20"/>
                <w:lang w:val="es-ES"/>
              </w:rPr>
            </w:pPr>
            <w:r>
              <w:rPr>
                <w:rFonts w:ascii="Arial Armenian" w:hAnsi="Arial Armenian" w:cs="Calibri"/>
                <w:color w:val="000000"/>
                <w:sz w:val="16"/>
                <w:szCs w:val="16"/>
              </w:rPr>
              <w:t>111</w:t>
            </w:r>
          </w:p>
        </w:tc>
        <w:tc>
          <w:tcPr>
            <w:tcW w:w="1522" w:type="dxa"/>
            <w:vAlign w:val="center"/>
          </w:tcPr>
          <w:p w14:paraId="21FEEC55" w14:textId="1963CEAA" w:rsidR="00470944" w:rsidRPr="00A71D81" w:rsidRDefault="00470944" w:rsidP="00470944">
            <w:pPr>
              <w:jc w:val="center"/>
              <w:rPr>
                <w:rFonts w:ascii="GHEA Grapalat" w:hAnsi="GHEA Grapalat"/>
                <w:sz w:val="20"/>
                <w:lang w:val="es-ES"/>
              </w:rPr>
            </w:pPr>
            <w:r w:rsidRPr="00FA36A6">
              <w:rPr>
                <w:rFonts w:ascii="Sylfaen" w:hAnsi="Sylfaen" w:cstheme="minorBidi"/>
                <w:sz w:val="16"/>
                <w:szCs w:val="16"/>
                <w:lang w:val="hy-AM"/>
              </w:rPr>
              <w:t>33691159/6</w:t>
            </w:r>
          </w:p>
        </w:tc>
        <w:tc>
          <w:tcPr>
            <w:tcW w:w="3992" w:type="dxa"/>
          </w:tcPr>
          <w:p w14:paraId="4BBD41A2" w14:textId="75D81505" w:rsidR="00470944" w:rsidRPr="00A71D81" w:rsidRDefault="00470944" w:rsidP="00470944">
            <w:pPr>
              <w:jc w:val="center"/>
              <w:rPr>
                <w:rFonts w:ascii="GHEA Grapalat" w:hAnsi="GHEA Grapalat"/>
                <w:sz w:val="20"/>
                <w:lang w:val="es-ES"/>
              </w:rPr>
            </w:pPr>
            <w:r w:rsidRPr="00FA36A6">
              <w:rPr>
                <w:rFonts w:ascii="Sylfaen" w:hAnsi="Sylfaen"/>
                <w:sz w:val="16"/>
                <w:szCs w:val="16"/>
                <w:lang w:val="hy-AM"/>
              </w:rPr>
              <w:t xml:space="preserve">Արյան մեջ 3 սերնդի թիրոտոպ հորմոնի որոշման հավաքածու </w:t>
            </w:r>
          </w:p>
        </w:tc>
        <w:tc>
          <w:tcPr>
            <w:tcW w:w="474" w:type="dxa"/>
          </w:tcPr>
          <w:p w14:paraId="368BCC01" w14:textId="12C4ED1C"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2C1E0846" w14:textId="27C90611"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7302AF7" w14:textId="65FA8B2C"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2DED0EC9" w14:textId="57B9FE62"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A5D12AD" w14:textId="1560E8EB"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FA278FF" w14:textId="41D447C1"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708BC1B" w14:textId="07D17C6D"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525401C" w14:textId="0A9F15C0"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1194605" w14:textId="14122A6A"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19FEB1B" w14:textId="17F1D8CF"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F0B5AFA" w14:textId="34174ECC"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1ADFF71" w14:textId="7D36BA87"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0B2D44A2" w14:textId="379EC5C1"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310833" w14:paraId="59B00C6D" w14:textId="77777777" w:rsidTr="00310833">
        <w:trPr>
          <w:gridAfter w:val="1"/>
          <w:wAfter w:w="16" w:type="dxa"/>
          <w:trHeight w:val="444"/>
        </w:trPr>
        <w:tc>
          <w:tcPr>
            <w:tcW w:w="1461" w:type="dxa"/>
            <w:vAlign w:val="center"/>
          </w:tcPr>
          <w:p w14:paraId="6020EF2D" w14:textId="30A7C628" w:rsidR="00470944" w:rsidRPr="00A71D81" w:rsidRDefault="00470944" w:rsidP="00470944">
            <w:pPr>
              <w:jc w:val="center"/>
              <w:rPr>
                <w:rFonts w:ascii="GHEA Grapalat" w:hAnsi="GHEA Grapalat"/>
                <w:sz w:val="20"/>
                <w:lang w:val="es-ES"/>
              </w:rPr>
            </w:pPr>
            <w:r>
              <w:rPr>
                <w:rFonts w:ascii="Arial Armenian" w:hAnsi="Arial Armenian" w:cs="Calibri"/>
                <w:color w:val="000000"/>
                <w:sz w:val="16"/>
                <w:szCs w:val="16"/>
              </w:rPr>
              <w:t>112</w:t>
            </w:r>
          </w:p>
        </w:tc>
        <w:tc>
          <w:tcPr>
            <w:tcW w:w="1522" w:type="dxa"/>
            <w:vAlign w:val="center"/>
          </w:tcPr>
          <w:p w14:paraId="6A846916" w14:textId="05E69377" w:rsidR="00470944" w:rsidRPr="00A71D81" w:rsidRDefault="00470944" w:rsidP="00470944">
            <w:pPr>
              <w:jc w:val="center"/>
              <w:rPr>
                <w:rFonts w:ascii="GHEA Grapalat" w:hAnsi="GHEA Grapalat"/>
                <w:sz w:val="20"/>
                <w:lang w:val="es-ES"/>
              </w:rPr>
            </w:pPr>
            <w:r w:rsidRPr="005F0734">
              <w:rPr>
                <w:rFonts w:ascii="Sylfaen" w:hAnsi="Sylfaen" w:cstheme="minorBidi"/>
                <w:sz w:val="16"/>
                <w:szCs w:val="16"/>
                <w:lang w:val="hy-AM"/>
              </w:rPr>
              <w:t>33691159/7</w:t>
            </w:r>
          </w:p>
        </w:tc>
        <w:tc>
          <w:tcPr>
            <w:tcW w:w="3992" w:type="dxa"/>
          </w:tcPr>
          <w:p w14:paraId="74C065BA" w14:textId="08DCEEF6" w:rsidR="00470944" w:rsidRPr="00A71D81" w:rsidRDefault="00470944" w:rsidP="00470944">
            <w:pPr>
              <w:jc w:val="center"/>
              <w:rPr>
                <w:rFonts w:ascii="GHEA Grapalat" w:hAnsi="GHEA Grapalat"/>
                <w:sz w:val="20"/>
                <w:lang w:val="es-ES"/>
              </w:rPr>
            </w:pPr>
            <w:r w:rsidRPr="00FA36A6">
              <w:rPr>
                <w:rFonts w:ascii="Sylfaen" w:hAnsi="Sylfaen"/>
                <w:sz w:val="16"/>
                <w:szCs w:val="16"/>
                <w:lang w:val="hy-AM"/>
              </w:rPr>
              <w:t xml:space="preserve">Արյան մեջ 3 սերնդի թիրոտոպ հորմոնի որոշման հավաքածու </w:t>
            </w:r>
          </w:p>
        </w:tc>
        <w:tc>
          <w:tcPr>
            <w:tcW w:w="474" w:type="dxa"/>
          </w:tcPr>
          <w:p w14:paraId="140B90A0" w14:textId="61154890"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AB80DF0" w14:textId="088DB926"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21FB726D" w14:textId="40048B72"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466188F4" w14:textId="09666770"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6CFCBD0" w14:textId="389AF10E"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CCAB5DE" w14:textId="2B1E76DC"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7AFCE2E" w14:textId="4AC2A86B"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E858DF6" w14:textId="28C3EA30"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4A3C247" w14:textId="7EFBFAB1"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960E235" w14:textId="23CD4E8A"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4D2B882" w14:textId="164ACFE3"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2FD4858" w14:textId="4F160371"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49CD07C6" w14:textId="1A8EE6F0"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310833" w14:paraId="1534A24C" w14:textId="77777777" w:rsidTr="00310833">
        <w:trPr>
          <w:gridAfter w:val="1"/>
          <w:wAfter w:w="16" w:type="dxa"/>
          <w:trHeight w:val="444"/>
        </w:trPr>
        <w:tc>
          <w:tcPr>
            <w:tcW w:w="1461" w:type="dxa"/>
            <w:vAlign w:val="center"/>
          </w:tcPr>
          <w:p w14:paraId="0FE72702" w14:textId="7BA153CB" w:rsidR="00470944" w:rsidRPr="00A71D81" w:rsidRDefault="00470944" w:rsidP="00470944">
            <w:pPr>
              <w:jc w:val="center"/>
              <w:rPr>
                <w:rFonts w:ascii="GHEA Grapalat" w:hAnsi="GHEA Grapalat"/>
                <w:sz w:val="20"/>
                <w:lang w:val="es-ES"/>
              </w:rPr>
            </w:pPr>
            <w:r>
              <w:rPr>
                <w:rFonts w:ascii="Arial Armenian" w:hAnsi="Arial Armenian" w:cs="Calibri"/>
                <w:color w:val="000000"/>
                <w:sz w:val="16"/>
                <w:szCs w:val="16"/>
              </w:rPr>
              <w:t>113</w:t>
            </w:r>
          </w:p>
        </w:tc>
        <w:tc>
          <w:tcPr>
            <w:tcW w:w="1522" w:type="dxa"/>
            <w:vAlign w:val="center"/>
          </w:tcPr>
          <w:p w14:paraId="31D03F96" w14:textId="014F2E1F" w:rsidR="00470944" w:rsidRPr="00A71D81" w:rsidRDefault="00470944" w:rsidP="00470944">
            <w:pPr>
              <w:jc w:val="center"/>
              <w:rPr>
                <w:rFonts w:ascii="GHEA Grapalat" w:hAnsi="GHEA Grapalat"/>
                <w:sz w:val="20"/>
                <w:lang w:val="es-ES"/>
              </w:rPr>
            </w:pPr>
            <w:r w:rsidRPr="00BB701B">
              <w:rPr>
                <w:rFonts w:ascii="Sylfaen" w:hAnsi="Sylfaen" w:cstheme="minorBidi"/>
                <w:sz w:val="16"/>
                <w:szCs w:val="16"/>
                <w:lang w:val="hy-AM"/>
              </w:rPr>
              <w:t>33691160/1</w:t>
            </w:r>
          </w:p>
        </w:tc>
        <w:tc>
          <w:tcPr>
            <w:tcW w:w="3992" w:type="dxa"/>
          </w:tcPr>
          <w:p w14:paraId="1D241863" w14:textId="4E9F1D40" w:rsidR="00470944" w:rsidRPr="00A71D81" w:rsidRDefault="00470944" w:rsidP="00470944">
            <w:pPr>
              <w:jc w:val="center"/>
              <w:rPr>
                <w:rFonts w:ascii="GHEA Grapalat" w:hAnsi="GHEA Grapalat"/>
                <w:sz w:val="20"/>
                <w:lang w:val="es-ES"/>
              </w:rPr>
            </w:pPr>
            <w:r w:rsidRPr="00FA36A6">
              <w:rPr>
                <w:rFonts w:ascii="Sylfaen" w:hAnsi="Sylfaen"/>
                <w:sz w:val="16"/>
                <w:szCs w:val="16"/>
                <w:lang w:val="hy-AM"/>
              </w:rPr>
              <w:t>TOSOH AIA-PACK WASH CONCENTRATE TOSOH AIA սերնդի ավտոմատ ֆլուրեսցենցիոն անալիզատորի համար նախատեսված լվացող հեղուկի</w:t>
            </w:r>
          </w:p>
        </w:tc>
        <w:tc>
          <w:tcPr>
            <w:tcW w:w="474" w:type="dxa"/>
          </w:tcPr>
          <w:p w14:paraId="0CC85EF7" w14:textId="773E3357"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7DEFEAC4" w14:textId="28448C9D"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780E5484" w14:textId="68D32E30"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8CD3AC5" w14:textId="089FC866"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4548A48" w14:textId="74D7A62D"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A49C984" w14:textId="100F043C"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BC4B33C" w14:textId="2B223D40"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41CB5F4" w14:textId="5B9496B7"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C7D0B1D" w14:textId="6E66DBD8"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4201739" w14:textId="7B0CE6D9"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E27CEAE" w14:textId="39011CED"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830D569" w14:textId="7ABF80F1"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5477DBB5" w14:textId="1FC29D61"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310833" w14:paraId="52D81E72" w14:textId="77777777" w:rsidTr="00310833">
        <w:trPr>
          <w:gridAfter w:val="1"/>
          <w:wAfter w:w="16" w:type="dxa"/>
          <w:trHeight w:val="444"/>
        </w:trPr>
        <w:tc>
          <w:tcPr>
            <w:tcW w:w="1461" w:type="dxa"/>
            <w:vAlign w:val="center"/>
          </w:tcPr>
          <w:p w14:paraId="1F42F489" w14:textId="1F0062C3" w:rsidR="00470944" w:rsidRPr="00A71D81" w:rsidRDefault="00470944" w:rsidP="00470944">
            <w:pPr>
              <w:jc w:val="center"/>
              <w:rPr>
                <w:rFonts w:ascii="GHEA Grapalat" w:hAnsi="GHEA Grapalat"/>
                <w:sz w:val="20"/>
                <w:lang w:val="es-ES"/>
              </w:rPr>
            </w:pPr>
            <w:r>
              <w:rPr>
                <w:rFonts w:ascii="Arial Armenian" w:hAnsi="Arial Armenian" w:cs="Calibri"/>
                <w:color w:val="000000"/>
                <w:sz w:val="16"/>
                <w:szCs w:val="16"/>
              </w:rPr>
              <w:t>114</w:t>
            </w:r>
          </w:p>
        </w:tc>
        <w:tc>
          <w:tcPr>
            <w:tcW w:w="1522" w:type="dxa"/>
            <w:vAlign w:val="center"/>
          </w:tcPr>
          <w:p w14:paraId="66ABE4B7" w14:textId="6FE8C442" w:rsidR="00470944" w:rsidRPr="00A71D81" w:rsidRDefault="00470944" w:rsidP="00470944">
            <w:pPr>
              <w:jc w:val="center"/>
              <w:rPr>
                <w:rFonts w:ascii="GHEA Grapalat" w:hAnsi="GHEA Grapalat"/>
                <w:sz w:val="20"/>
                <w:lang w:val="es-ES"/>
              </w:rPr>
            </w:pPr>
            <w:r w:rsidRPr="00BB701B">
              <w:rPr>
                <w:rFonts w:ascii="Sylfaen" w:hAnsi="Sylfaen" w:cstheme="minorBidi"/>
                <w:sz w:val="16"/>
                <w:szCs w:val="16"/>
                <w:lang w:val="hy-AM"/>
              </w:rPr>
              <w:t>33691160/2</w:t>
            </w:r>
          </w:p>
        </w:tc>
        <w:tc>
          <w:tcPr>
            <w:tcW w:w="3992" w:type="dxa"/>
          </w:tcPr>
          <w:p w14:paraId="6B721C1E" w14:textId="4A73314D" w:rsidR="00470944" w:rsidRPr="00A71D81" w:rsidRDefault="00470944" w:rsidP="00470944">
            <w:pPr>
              <w:jc w:val="center"/>
              <w:rPr>
                <w:rFonts w:ascii="GHEA Grapalat" w:hAnsi="GHEA Grapalat"/>
                <w:sz w:val="20"/>
                <w:lang w:val="es-ES"/>
              </w:rPr>
            </w:pPr>
            <w:r w:rsidRPr="00FA36A6">
              <w:rPr>
                <w:rFonts w:ascii="Sylfaen" w:hAnsi="Sylfaen"/>
                <w:sz w:val="16"/>
                <w:szCs w:val="16"/>
                <w:lang w:val="hy-AM"/>
              </w:rPr>
              <w:t>TOSOH AIA-PACK DILUENT CONCENTRATE TOSOH AIA սերնդի ավտոմատ ֆլուրեսցենցիոն անալիզատորի համար նախատեսված լվացող հեղուկի</w:t>
            </w:r>
          </w:p>
        </w:tc>
        <w:tc>
          <w:tcPr>
            <w:tcW w:w="474" w:type="dxa"/>
          </w:tcPr>
          <w:p w14:paraId="13AD8A5C" w14:textId="081C6796"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03A1AEC9" w14:textId="44BE94B2"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CBB13CF" w14:textId="5E5B5B23"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FF3CE47" w14:textId="71C42BD2"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73D7128" w14:textId="0DD21CE4"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B2ACC91" w14:textId="50AB0535"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3F6C9FE" w14:textId="4BF3ACCD"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DAFDDBB" w14:textId="5E39198D"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EDA1B35" w14:textId="4F961156"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052BD03" w14:textId="4B23E549"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129E033" w14:textId="3B200194"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E8AE2A3" w14:textId="55E95F5C"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41256673" w14:textId="74FC2908"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310833" w14:paraId="18798F38" w14:textId="77777777" w:rsidTr="00310833">
        <w:trPr>
          <w:gridAfter w:val="1"/>
          <w:wAfter w:w="16" w:type="dxa"/>
          <w:trHeight w:val="444"/>
        </w:trPr>
        <w:tc>
          <w:tcPr>
            <w:tcW w:w="1461" w:type="dxa"/>
            <w:vAlign w:val="center"/>
          </w:tcPr>
          <w:p w14:paraId="4814DEFE" w14:textId="236929EE" w:rsidR="00470944" w:rsidRPr="00A71D81" w:rsidRDefault="00470944" w:rsidP="00470944">
            <w:pPr>
              <w:jc w:val="center"/>
              <w:rPr>
                <w:rFonts w:ascii="GHEA Grapalat" w:hAnsi="GHEA Grapalat"/>
                <w:sz w:val="20"/>
                <w:lang w:val="es-ES"/>
              </w:rPr>
            </w:pPr>
            <w:r>
              <w:rPr>
                <w:rFonts w:ascii="Arial Armenian" w:hAnsi="Arial Armenian" w:cs="Calibri"/>
                <w:color w:val="000000"/>
                <w:sz w:val="16"/>
                <w:szCs w:val="16"/>
              </w:rPr>
              <w:t>115</w:t>
            </w:r>
          </w:p>
        </w:tc>
        <w:tc>
          <w:tcPr>
            <w:tcW w:w="1522" w:type="dxa"/>
            <w:vAlign w:val="center"/>
          </w:tcPr>
          <w:p w14:paraId="63BB9F79" w14:textId="35353705" w:rsidR="00470944" w:rsidRPr="00A71D81" w:rsidRDefault="00470944" w:rsidP="00470944">
            <w:pPr>
              <w:jc w:val="center"/>
              <w:rPr>
                <w:rFonts w:ascii="GHEA Grapalat" w:hAnsi="GHEA Grapalat"/>
                <w:sz w:val="20"/>
                <w:lang w:val="es-ES"/>
              </w:rPr>
            </w:pPr>
            <w:r w:rsidRPr="005F0734">
              <w:rPr>
                <w:rFonts w:ascii="Sylfaen" w:hAnsi="Sylfaen" w:cstheme="minorBidi"/>
                <w:sz w:val="16"/>
                <w:szCs w:val="16"/>
                <w:lang w:val="hy-AM"/>
              </w:rPr>
              <w:t>33691159/10</w:t>
            </w:r>
          </w:p>
        </w:tc>
        <w:tc>
          <w:tcPr>
            <w:tcW w:w="3992" w:type="dxa"/>
          </w:tcPr>
          <w:p w14:paraId="2FE1BFB2" w14:textId="0ABA3F07" w:rsidR="00470944" w:rsidRPr="00A71D81" w:rsidRDefault="00470944" w:rsidP="00470944">
            <w:pPr>
              <w:jc w:val="center"/>
              <w:rPr>
                <w:rFonts w:ascii="GHEA Grapalat" w:hAnsi="GHEA Grapalat"/>
                <w:sz w:val="20"/>
                <w:lang w:val="es-ES"/>
              </w:rPr>
            </w:pPr>
            <w:r w:rsidRPr="00FA36A6">
              <w:rPr>
                <w:rFonts w:ascii="Sylfaen" w:hAnsi="Sylfaen"/>
                <w:sz w:val="16"/>
                <w:szCs w:val="16"/>
                <w:lang w:val="hy-AM"/>
              </w:rPr>
              <w:t xml:space="preserve">Արյան մեջ ադենոկորտիկոտրոպ հորմոնի որոշման կալիբրատոր հավաքածու </w:t>
            </w:r>
          </w:p>
        </w:tc>
        <w:tc>
          <w:tcPr>
            <w:tcW w:w="474" w:type="dxa"/>
          </w:tcPr>
          <w:p w14:paraId="0283E83C" w14:textId="08BF053B"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970EDBD" w14:textId="23385C83"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C5D1806" w14:textId="4441CA48"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A6F56AD" w14:textId="2AFA0AF1"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C5D0309" w14:textId="558290C6"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74A6874" w14:textId="0CF8D1E0"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C961177" w14:textId="40983EF7"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428EEA7" w14:textId="2BB4533D"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1585036" w14:textId="3FEA05E7"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40A15C3" w14:textId="0FF15858"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1F1B421" w14:textId="38D6F140"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0982B1B" w14:textId="28F1F074"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28BA91D6" w14:textId="64A26190"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310833" w14:paraId="0E51F0EF" w14:textId="77777777" w:rsidTr="00310833">
        <w:trPr>
          <w:gridAfter w:val="1"/>
          <w:wAfter w:w="16" w:type="dxa"/>
          <w:trHeight w:val="444"/>
        </w:trPr>
        <w:tc>
          <w:tcPr>
            <w:tcW w:w="1461" w:type="dxa"/>
            <w:vAlign w:val="center"/>
          </w:tcPr>
          <w:p w14:paraId="0A780DF8" w14:textId="6A3EC679" w:rsidR="00470944" w:rsidRPr="00A71D81" w:rsidRDefault="00470944" w:rsidP="00470944">
            <w:pPr>
              <w:jc w:val="center"/>
              <w:rPr>
                <w:rFonts w:ascii="GHEA Grapalat" w:hAnsi="GHEA Grapalat"/>
                <w:sz w:val="20"/>
                <w:lang w:val="es-ES"/>
              </w:rPr>
            </w:pPr>
            <w:r>
              <w:rPr>
                <w:rFonts w:ascii="Arial Armenian" w:hAnsi="Arial Armenian" w:cs="Calibri"/>
                <w:color w:val="000000"/>
                <w:sz w:val="16"/>
                <w:szCs w:val="16"/>
              </w:rPr>
              <w:lastRenderedPageBreak/>
              <w:t>116</w:t>
            </w:r>
          </w:p>
        </w:tc>
        <w:tc>
          <w:tcPr>
            <w:tcW w:w="1522" w:type="dxa"/>
            <w:vAlign w:val="center"/>
          </w:tcPr>
          <w:p w14:paraId="3ABCA688" w14:textId="1061B807" w:rsidR="00470944" w:rsidRPr="00A71D81" w:rsidRDefault="00470944" w:rsidP="00470944">
            <w:pPr>
              <w:jc w:val="center"/>
              <w:rPr>
                <w:rFonts w:ascii="GHEA Grapalat" w:hAnsi="GHEA Grapalat"/>
                <w:sz w:val="20"/>
                <w:lang w:val="es-ES"/>
              </w:rPr>
            </w:pPr>
            <w:r w:rsidRPr="005F0734">
              <w:rPr>
                <w:rFonts w:ascii="Sylfaen" w:hAnsi="Sylfaen" w:cstheme="minorBidi"/>
                <w:sz w:val="16"/>
                <w:szCs w:val="16"/>
                <w:lang w:val="hy-AM"/>
              </w:rPr>
              <w:t>33691159/11</w:t>
            </w:r>
          </w:p>
        </w:tc>
        <w:tc>
          <w:tcPr>
            <w:tcW w:w="3992" w:type="dxa"/>
          </w:tcPr>
          <w:p w14:paraId="45EF4907" w14:textId="77777777" w:rsidR="00470944" w:rsidRPr="00FA36A6" w:rsidRDefault="00470944" w:rsidP="00470944">
            <w:pPr>
              <w:rPr>
                <w:rFonts w:ascii="Sylfaen" w:hAnsi="Sylfaen"/>
                <w:sz w:val="16"/>
                <w:szCs w:val="16"/>
                <w:lang w:val="hy-AM"/>
              </w:rPr>
            </w:pPr>
            <w:r w:rsidRPr="00FA36A6">
              <w:rPr>
                <w:rFonts w:ascii="Sylfaen" w:hAnsi="Sylfaen"/>
                <w:sz w:val="16"/>
                <w:szCs w:val="16"/>
                <w:lang w:val="hy-AM"/>
              </w:rPr>
              <w:t xml:space="preserve">Արյան մեջ ադենոկորտիկոտրոպ հորմոնի </w:t>
            </w:r>
          </w:p>
          <w:p w14:paraId="724D7529" w14:textId="07D16C5C" w:rsidR="00470944" w:rsidRPr="00A71D81" w:rsidRDefault="00470944" w:rsidP="00470944">
            <w:pPr>
              <w:jc w:val="center"/>
              <w:rPr>
                <w:rFonts w:ascii="GHEA Grapalat" w:hAnsi="GHEA Grapalat"/>
                <w:sz w:val="20"/>
                <w:lang w:val="es-ES"/>
              </w:rPr>
            </w:pPr>
            <w:r w:rsidRPr="00FA36A6">
              <w:rPr>
                <w:rFonts w:ascii="Sylfaen" w:hAnsi="Sylfaen"/>
                <w:sz w:val="16"/>
                <w:szCs w:val="16"/>
                <w:lang w:val="hy-AM"/>
              </w:rPr>
              <w:t>ոշման հավաքածու (Ց)</w:t>
            </w:r>
          </w:p>
        </w:tc>
        <w:tc>
          <w:tcPr>
            <w:tcW w:w="474" w:type="dxa"/>
          </w:tcPr>
          <w:p w14:paraId="2094AA38" w14:textId="4485BFD5"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0252F7CB" w14:textId="5A1D2525"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43F8EB3B" w14:textId="2B26E352"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F651106" w14:textId="0DEB8354"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34AF4D0" w14:textId="1F19EC62"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D9E9D0B" w14:textId="408E2E4A"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8FB5B6E" w14:textId="299299B0"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DEF59C8" w14:textId="781EAF61"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2545127" w14:textId="4C3B1027"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7BA3CFA" w14:textId="10E78203"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EC22DAC" w14:textId="1C735867"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A5ED3B6" w14:textId="10131A73"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42ECB7BF" w14:textId="47EA55A4"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310833" w14:paraId="55A726C0" w14:textId="77777777" w:rsidTr="00310833">
        <w:trPr>
          <w:gridAfter w:val="1"/>
          <w:wAfter w:w="16" w:type="dxa"/>
          <w:trHeight w:val="444"/>
        </w:trPr>
        <w:tc>
          <w:tcPr>
            <w:tcW w:w="1461" w:type="dxa"/>
            <w:vAlign w:val="center"/>
          </w:tcPr>
          <w:p w14:paraId="7894AC6E" w14:textId="373A9766" w:rsidR="00470944" w:rsidRPr="00A71D81" w:rsidRDefault="00470944" w:rsidP="00470944">
            <w:pPr>
              <w:jc w:val="center"/>
              <w:rPr>
                <w:rFonts w:ascii="GHEA Grapalat" w:hAnsi="GHEA Grapalat"/>
                <w:sz w:val="20"/>
                <w:lang w:val="es-ES"/>
              </w:rPr>
            </w:pPr>
            <w:r>
              <w:rPr>
                <w:rFonts w:ascii="Arial Armenian" w:hAnsi="Arial Armenian" w:cs="Calibri"/>
                <w:color w:val="000000"/>
                <w:sz w:val="16"/>
                <w:szCs w:val="16"/>
              </w:rPr>
              <w:t>117</w:t>
            </w:r>
          </w:p>
        </w:tc>
        <w:tc>
          <w:tcPr>
            <w:tcW w:w="1522" w:type="dxa"/>
            <w:vAlign w:val="center"/>
          </w:tcPr>
          <w:p w14:paraId="7AA7ED38" w14:textId="53FA2FE6" w:rsidR="00470944" w:rsidRPr="00A71D81" w:rsidRDefault="00470944" w:rsidP="00470944">
            <w:pPr>
              <w:jc w:val="center"/>
              <w:rPr>
                <w:rFonts w:ascii="GHEA Grapalat" w:hAnsi="GHEA Grapalat"/>
                <w:sz w:val="20"/>
                <w:lang w:val="es-ES"/>
              </w:rPr>
            </w:pPr>
          </w:p>
        </w:tc>
        <w:tc>
          <w:tcPr>
            <w:tcW w:w="3992" w:type="dxa"/>
          </w:tcPr>
          <w:p w14:paraId="174487E4" w14:textId="67EC5780" w:rsidR="00470944" w:rsidRPr="00A71D81" w:rsidRDefault="00470944" w:rsidP="00470944">
            <w:pPr>
              <w:jc w:val="center"/>
              <w:rPr>
                <w:rFonts w:ascii="GHEA Grapalat" w:hAnsi="GHEA Grapalat"/>
                <w:sz w:val="20"/>
                <w:lang w:val="es-ES"/>
              </w:rPr>
            </w:pPr>
            <w:r w:rsidRPr="00FA36A6">
              <w:rPr>
                <w:rFonts w:ascii="Sylfaen" w:hAnsi="Sylfaen"/>
                <w:sz w:val="16"/>
                <w:szCs w:val="16"/>
                <w:lang w:val="hy-AM"/>
              </w:rPr>
              <w:t>TOSOH AIA սերնդի ավտոմատ ֆլուրեսցենցիոն անալիզատորի համար նախատեսված սուբստրատ</w:t>
            </w:r>
            <w:r w:rsidRPr="00FA36A6">
              <w:rPr>
                <w:lang w:val="hy-AM"/>
              </w:rPr>
              <w:t xml:space="preserve"> </w:t>
            </w:r>
          </w:p>
        </w:tc>
        <w:tc>
          <w:tcPr>
            <w:tcW w:w="474" w:type="dxa"/>
          </w:tcPr>
          <w:p w14:paraId="3B1DE3C3" w14:textId="03E44056"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04B77095" w14:textId="6684C8DB"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0C66B536" w14:textId="0F1A5A72"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B428B1E" w14:textId="010C7593"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2DFE813" w14:textId="560737AE"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2D6E325" w14:textId="6DEFFFA7"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8D4A570" w14:textId="2B2F8F1F"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0DB667F" w14:textId="5A927000"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BF7F86F" w14:textId="3EDFA4BD"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30290DE" w14:textId="24BFC05A"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47C669F" w14:textId="6B43006E"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379B0A9" w14:textId="04745D99"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7E7B277F" w14:textId="7F375DC4"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310833" w14:paraId="2D7EBAB4" w14:textId="77777777" w:rsidTr="00310833">
        <w:trPr>
          <w:gridAfter w:val="1"/>
          <w:wAfter w:w="16" w:type="dxa"/>
          <w:trHeight w:val="444"/>
        </w:trPr>
        <w:tc>
          <w:tcPr>
            <w:tcW w:w="1461" w:type="dxa"/>
            <w:vAlign w:val="center"/>
          </w:tcPr>
          <w:p w14:paraId="08867815" w14:textId="387DE6D3" w:rsidR="00470944" w:rsidRPr="00A71D81" w:rsidRDefault="00470944" w:rsidP="00470944">
            <w:pPr>
              <w:jc w:val="center"/>
              <w:rPr>
                <w:rFonts w:ascii="GHEA Grapalat" w:hAnsi="GHEA Grapalat"/>
                <w:sz w:val="20"/>
                <w:lang w:val="es-ES"/>
              </w:rPr>
            </w:pPr>
            <w:r>
              <w:rPr>
                <w:rFonts w:ascii="Arial Armenian" w:hAnsi="Arial Armenian" w:cs="Calibri"/>
                <w:color w:val="000000"/>
                <w:sz w:val="16"/>
                <w:szCs w:val="16"/>
              </w:rPr>
              <w:t>118</w:t>
            </w:r>
          </w:p>
        </w:tc>
        <w:tc>
          <w:tcPr>
            <w:tcW w:w="1522" w:type="dxa"/>
            <w:vAlign w:val="center"/>
          </w:tcPr>
          <w:p w14:paraId="29B9796C" w14:textId="7B29682B" w:rsidR="00470944" w:rsidRPr="00A71D81" w:rsidRDefault="00470944" w:rsidP="00470944">
            <w:pPr>
              <w:jc w:val="center"/>
              <w:rPr>
                <w:rFonts w:ascii="GHEA Grapalat" w:hAnsi="GHEA Grapalat"/>
                <w:sz w:val="20"/>
                <w:lang w:val="es-ES"/>
              </w:rPr>
            </w:pPr>
            <w:r w:rsidRPr="005F0734">
              <w:rPr>
                <w:rFonts w:ascii="Sylfaen" w:hAnsi="Sylfaen" w:cstheme="minorBidi"/>
                <w:sz w:val="16"/>
                <w:szCs w:val="16"/>
                <w:lang w:val="hy-AM"/>
              </w:rPr>
              <w:t>33691159/16</w:t>
            </w:r>
          </w:p>
        </w:tc>
        <w:tc>
          <w:tcPr>
            <w:tcW w:w="3992" w:type="dxa"/>
          </w:tcPr>
          <w:p w14:paraId="4B73FC20" w14:textId="2EDA8198" w:rsidR="00470944" w:rsidRPr="00A71D81" w:rsidRDefault="00470944" w:rsidP="00470944">
            <w:pPr>
              <w:jc w:val="center"/>
              <w:rPr>
                <w:rFonts w:ascii="GHEA Grapalat" w:hAnsi="GHEA Grapalat"/>
                <w:sz w:val="20"/>
                <w:lang w:val="es-ES"/>
              </w:rPr>
            </w:pPr>
            <w:r w:rsidRPr="00FA36A6">
              <w:rPr>
                <w:rFonts w:ascii="Sylfaen" w:hAnsi="Sylfaen"/>
                <w:sz w:val="16"/>
                <w:szCs w:val="16"/>
                <w:lang w:val="hy-AM"/>
              </w:rPr>
              <w:t xml:space="preserve">Արյան մեջ 2 սերնդի ազատ ընդհանուր պրոստատ սպեցիֆիկ հակամարմնի որոշման կալիբրատոր հավաքածու </w:t>
            </w:r>
          </w:p>
        </w:tc>
        <w:tc>
          <w:tcPr>
            <w:tcW w:w="474" w:type="dxa"/>
          </w:tcPr>
          <w:p w14:paraId="3B9C33F0" w14:textId="0A152856"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72814FA2" w14:textId="68B90FBB"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5D8E4B3" w14:textId="1E9D6462"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4CCA81C4" w14:textId="1720C936"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FE114C6" w14:textId="5FD3ECA4"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8E697DE" w14:textId="602A291E"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15CF25E" w14:textId="4C78400F"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5CAEE5D" w14:textId="3C3E6953"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5276D69" w14:textId="415B61E1"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49CFFED" w14:textId="69C6CE93"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6131C70" w14:textId="0AEFD571"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636B966" w14:textId="2DDC0314"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3C73472F" w14:textId="6C6EE47D"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310833" w14:paraId="7B889A12" w14:textId="77777777" w:rsidTr="00310833">
        <w:trPr>
          <w:gridAfter w:val="1"/>
          <w:wAfter w:w="16" w:type="dxa"/>
          <w:trHeight w:val="444"/>
        </w:trPr>
        <w:tc>
          <w:tcPr>
            <w:tcW w:w="1461" w:type="dxa"/>
            <w:vAlign w:val="center"/>
          </w:tcPr>
          <w:p w14:paraId="71CD630E" w14:textId="18573248" w:rsidR="00470944" w:rsidRPr="00A71D81" w:rsidRDefault="00470944" w:rsidP="00470944">
            <w:pPr>
              <w:jc w:val="center"/>
              <w:rPr>
                <w:rFonts w:ascii="GHEA Grapalat" w:hAnsi="GHEA Grapalat"/>
                <w:sz w:val="20"/>
                <w:lang w:val="es-ES"/>
              </w:rPr>
            </w:pPr>
            <w:r>
              <w:rPr>
                <w:rFonts w:ascii="Arial Armenian" w:hAnsi="Arial Armenian" w:cs="Calibri"/>
                <w:color w:val="000000"/>
                <w:sz w:val="16"/>
                <w:szCs w:val="16"/>
              </w:rPr>
              <w:t>119</w:t>
            </w:r>
          </w:p>
        </w:tc>
        <w:tc>
          <w:tcPr>
            <w:tcW w:w="1522" w:type="dxa"/>
            <w:vAlign w:val="center"/>
          </w:tcPr>
          <w:p w14:paraId="6F5DFDDA" w14:textId="3CC09F50" w:rsidR="00470944" w:rsidRPr="00A71D81" w:rsidRDefault="00470944" w:rsidP="00470944">
            <w:pPr>
              <w:jc w:val="center"/>
              <w:rPr>
                <w:rFonts w:ascii="GHEA Grapalat" w:hAnsi="GHEA Grapalat"/>
                <w:sz w:val="20"/>
                <w:lang w:val="es-ES"/>
              </w:rPr>
            </w:pPr>
            <w:r w:rsidRPr="005F0734">
              <w:rPr>
                <w:rFonts w:ascii="Sylfaen" w:hAnsi="Sylfaen" w:cstheme="minorBidi"/>
                <w:sz w:val="16"/>
                <w:szCs w:val="16"/>
                <w:lang w:val="hy-AM"/>
              </w:rPr>
              <w:t>33691159/17</w:t>
            </w:r>
          </w:p>
        </w:tc>
        <w:tc>
          <w:tcPr>
            <w:tcW w:w="3992" w:type="dxa"/>
          </w:tcPr>
          <w:p w14:paraId="03E09873" w14:textId="2C14CA8A" w:rsidR="00470944" w:rsidRPr="00A71D81" w:rsidRDefault="00470944" w:rsidP="00470944">
            <w:pPr>
              <w:jc w:val="center"/>
              <w:rPr>
                <w:rFonts w:ascii="GHEA Grapalat" w:hAnsi="GHEA Grapalat"/>
                <w:sz w:val="20"/>
                <w:lang w:val="es-ES"/>
              </w:rPr>
            </w:pPr>
            <w:r w:rsidRPr="00FA36A6">
              <w:rPr>
                <w:rFonts w:ascii="Sylfaen" w:hAnsi="Sylfaen"/>
                <w:sz w:val="16"/>
                <w:szCs w:val="16"/>
                <w:lang w:val="hy-AM"/>
              </w:rPr>
              <w:t xml:space="preserve">Արյան մեջ 2 սերնդի ազատ ընդհանուր պրոստատ սպեցիֆիկ հակամարմնի որոշման հավաքածու </w:t>
            </w:r>
          </w:p>
        </w:tc>
        <w:tc>
          <w:tcPr>
            <w:tcW w:w="474" w:type="dxa"/>
          </w:tcPr>
          <w:p w14:paraId="5A4517D1" w14:textId="75408186"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27AF94EE" w14:textId="46B5E418"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5F1266F" w14:textId="4AFC54A5"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F5C3E19" w14:textId="4D48154F"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0C733C0" w14:textId="61664998"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5193175" w14:textId="2C223A84"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28B0DC6" w14:textId="382B9BD1"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B9C4E94" w14:textId="7C056DCD"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67F61F3" w14:textId="7752393F"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FDD8D7C" w14:textId="286B15C2"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189783B" w14:textId="2F2E6E4C"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1D65363" w14:textId="234A23A4"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2649E2A5" w14:textId="6E460FBC"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310833" w14:paraId="260BF58B" w14:textId="77777777" w:rsidTr="00310833">
        <w:trPr>
          <w:gridAfter w:val="1"/>
          <w:wAfter w:w="16" w:type="dxa"/>
          <w:trHeight w:val="444"/>
        </w:trPr>
        <w:tc>
          <w:tcPr>
            <w:tcW w:w="1461" w:type="dxa"/>
            <w:vAlign w:val="center"/>
          </w:tcPr>
          <w:p w14:paraId="428BA557" w14:textId="1B774BCA" w:rsidR="00470944" w:rsidRPr="00A71D81" w:rsidRDefault="00470944" w:rsidP="00470944">
            <w:pPr>
              <w:jc w:val="center"/>
              <w:rPr>
                <w:rFonts w:ascii="GHEA Grapalat" w:hAnsi="GHEA Grapalat"/>
                <w:sz w:val="20"/>
                <w:lang w:val="es-ES"/>
              </w:rPr>
            </w:pPr>
            <w:r>
              <w:rPr>
                <w:rFonts w:ascii="Arial Armenian" w:hAnsi="Arial Armenian" w:cs="Calibri"/>
                <w:color w:val="000000"/>
                <w:sz w:val="16"/>
                <w:szCs w:val="16"/>
              </w:rPr>
              <w:t>120</w:t>
            </w:r>
          </w:p>
        </w:tc>
        <w:tc>
          <w:tcPr>
            <w:tcW w:w="1522" w:type="dxa"/>
            <w:vAlign w:val="center"/>
          </w:tcPr>
          <w:p w14:paraId="0252DDBD" w14:textId="71CE0E29" w:rsidR="00470944" w:rsidRPr="00A71D81" w:rsidRDefault="00470944" w:rsidP="00470944">
            <w:pPr>
              <w:jc w:val="center"/>
              <w:rPr>
                <w:rFonts w:ascii="GHEA Grapalat" w:hAnsi="GHEA Grapalat"/>
                <w:sz w:val="20"/>
                <w:lang w:val="es-ES"/>
              </w:rPr>
            </w:pPr>
            <w:r w:rsidRPr="005F0734">
              <w:rPr>
                <w:rFonts w:ascii="Sylfaen" w:hAnsi="Sylfaen" w:cstheme="minorBidi"/>
                <w:sz w:val="16"/>
                <w:szCs w:val="16"/>
                <w:lang w:val="hy-AM"/>
              </w:rPr>
              <w:t>33691159/18</w:t>
            </w:r>
          </w:p>
        </w:tc>
        <w:tc>
          <w:tcPr>
            <w:tcW w:w="3992" w:type="dxa"/>
          </w:tcPr>
          <w:p w14:paraId="40115B0D" w14:textId="354603F8" w:rsidR="00470944" w:rsidRPr="00A71D81" w:rsidRDefault="00470944" w:rsidP="00470944">
            <w:pPr>
              <w:jc w:val="center"/>
              <w:rPr>
                <w:rFonts w:ascii="GHEA Grapalat" w:hAnsi="GHEA Grapalat"/>
                <w:sz w:val="20"/>
                <w:lang w:val="es-ES"/>
              </w:rPr>
            </w:pPr>
            <w:r w:rsidRPr="00FA36A6">
              <w:rPr>
                <w:rFonts w:ascii="Sylfaen" w:hAnsi="Sylfaen"/>
                <w:sz w:val="16"/>
                <w:szCs w:val="16"/>
                <w:lang w:val="hy-AM"/>
              </w:rPr>
              <w:t xml:space="preserve">Արյան մեջ պրոլակտին հորմոնի որոշման  կալիբրատոր հավաքածու  </w:t>
            </w:r>
          </w:p>
        </w:tc>
        <w:tc>
          <w:tcPr>
            <w:tcW w:w="474" w:type="dxa"/>
          </w:tcPr>
          <w:p w14:paraId="74DECED3" w14:textId="10D6923D"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22B161FA" w14:textId="12B4FA37"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0A0867E6" w14:textId="43EFD178"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7F869F3E" w14:textId="6243B8FD"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A9812AB" w14:textId="5B1CBE4A"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71121C8" w14:textId="78BD0ACD"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749D292" w14:textId="07544639"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61FE783" w14:textId="4716B3FA"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101301C" w14:textId="4D034B4C"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59F5964" w14:textId="126C7569"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D354C82" w14:textId="65E0E59B"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0C508BF" w14:textId="7FD54871"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21ED420F" w14:textId="34490ECA"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310833" w14:paraId="22E51921" w14:textId="77777777" w:rsidTr="00310833">
        <w:trPr>
          <w:gridAfter w:val="1"/>
          <w:wAfter w:w="16" w:type="dxa"/>
          <w:trHeight w:val="444"/>
        </w:trPr>
        <w:tc>
          <w:tcPr>
            <w:tcW w:w="1461" w:type="dxa"/>
            <w:vAlign w:val="center"/>
          </w:tcPr>
          <w:p w14:paraId="33D7AE66" w14:textId="27BB4E7E" w:rsidR="00470944" w:rsidRPr="00A71D81" w:rsidRDefault="00470944" w:rsidP="00470944">
            <w:pPr>
              <w:jc w:val="center"/>
              <w:rPr>
                <w:rFonts w:ascii="GHEA Grapalat" w:hAnsi="GHEA Grapalat"/>
                <w:sz w:val="20"/>
                <w:lang w:val="es-ES"/>
              </w:rPr>
            </w:pPr>
            <w:r>
              <w:rPr>
                <w:rFonts w:ascii="Arial Armenian" w:hAnsi="Arial Armenian" w:cs="Calibri"/>
                <w:color w:val="000000"/>
                <w:sz w:val="16"/>
                <w:szCs w:val="16"/>
              </w:rPr>
              <w:t>121</w:t>
            </w:r>
          </w:p>
        </w:tc>
        <w:tc>
          <w:tcPr>
            <w:tcW w:w="1522" w:type="dxa"/>
            <w:vAlign w:val="center"/>
          </w:tcPr>
          <w:p w14:paraId="744A5987" w14:textId="55A98183" w:rsidR="00470944" w:rsidRPr="00A71D81" w:rsidRDefault="00470944" w:rsidP="00470944">
            <w:pPr>
              <w:jc w:val="center"/>
              <w:rPr>
                <w:rFonts w:ascii="GHEA Grapalat" w:hAnsi="GHEA Grapalat"/>
                <w:sz w:val="20"/>
                <w:lang w:val="es-ES"/>
              </w:rPr>
            </w:pPr>
            <w:r w:rsidRPr="005F0734">
              <w:rPr>
                <w:rFonts w:ascii="Sylfaen" w:hAnsi="Sylfaen" w:cstheme="minorBidi"/>
                <w:sz w:val="16"/>
                <w:szCs w:val="16"/>
                <w:lang w:val="hy-AM"/>
              </w:rPr>
              <w:t>33691159/26</w:t>
            </w:r>
          </w:p>
        </w:tc>
        <w:tc>
          <w:tcPr>
            <w:tcW w:w="3992" w:type="dxa"/>
          </w:tcPr>
          <w:p w14:paraId="635989C3" w14:textId="6DFAE012" w:rsidR="00470944" w:rsidRPr="00A71D81" w:rsidRDefault="00470944" w:rsidP="00470944">
            <w:pPr>
              <w:jc w:val="center"/>
              <w:rPr>
                <w:rFonts w:ascii="GHEA Grapalat" w:hAnsi="GHEA Grapalat"/>
                <w:sz w:val="20"/>
                <w:lang w:val="es-ES"/>
              </w:rPr>
            </w:pPr>
            <w:r w:rsidRPr="00FA36A6">
              <w:rPr>
                <w:rFonts w:ascii="Sylfaen" w:hAnsi="Sylfaen"/>
                <w:sz w:val="16"/>
                <w:szCs w:val="16"/>
                <w:lang w:val="hy-AM"/>
              </w:rPr>
              <w:t xml:space="preserve">Արյան մեջ պրոլակտին հորմոնի որոշման հավաքածու </w:t>
            </w:r>
          </w:p>
        </w:tc>
        <w:tc>
          <w:tcPr>
            <w:tcW w:w="474" w:type="dxa"/>
          </w:tcPr>
          <w:p w14:paraId="7D06EDDB" w14:textId="71C9190C"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0DDFD99B" w14:textId="4AD2CE01"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FABCA47" w14:textId="1435E4E4"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C7BDDC2" w14:textId="729AC136"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6F73EC2" w14:textId="35F33246"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62F65CE" w14:textId="4DDC726F"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36154B3" w14:textId="1D1EDF59"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7FB07BB" w14:textId="446B16B3"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4646D53" w14:textId="5B52A1CC"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BC2BB35" w14:textId="0C1607F9"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894A09F" w14:textId="443C8E69"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8E2A85D" w14:textId="62301966"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4A61BEE4" w14:textId="6A4B544A"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310833" w14:paraId="187ED226" w14:textId="77777777" w:rsidTr="00310833">
        <w:trPr>
          <w:gridAfter w:val="1"/>
          <w:wAfter w:w="16" w:type="dxa"/>
          <w:trHeight w:val="444"/>
        </w:trPr>
        <w:tc>
          <w:tcPr>
            <w:tcW w:w="1461" w:type="dxa"/>
            <w:vAlign w:val="center"/>
          </w:tcPr>
          <w:p w14:paraId="4A01DAD5" w14:textId="72025E77" w:rsidR="00470944" w:rsidRPr="00A71D81" w:rsidRDefault="00470944" w:rsidP="00470944">
            <w:pPr>
              <w:jc w:val="center"/>
              <w:rPr>
                <w:rFonts w:ascii="GHEA Grapalat" w:hAnsi="GHEA Grapalat"/>
                <w:sz w:val="20"/>
                <w:lang w:val="es-ES"/>
              </w:rPr>
            </w:pPr>
            <w:r>
              <w:rPr>
                <w:rFonts w:ascii="Arial Armenian" w:hAnsi="Arial Armenian" w:cs="Calibri"/>
                <w:color w:val="000000"/>
                <w:sz w:val="16"/>
                <w:szCs w:val="16"/>
              </w:rPr>
              <w:t>122</w:t>
            </w:r>
          </w:p>
        </w:tc>
        <w:tc>
          <w:tcPr>
            <w:tcW w:w="1522" w:type="dxa"/>
            <w:vAlign w:val="center"/>
          </w:tcPr>
          <w:p w14:paraId="44350109" w14:textId="6C61D7F7" w:rsidR="00470944" w:rsidRPr="00A71D81" w:rsidRDefault="00470944" w:rsidP="00470944">
            <w:pPr>
              <w:jc w:val="center"/>
              <w:rPr>
                <w:rFonts w:ascii="GHEA Grapalat" w:hAnsi="GHEA Grapalat"/>
                <w:sz w:val="20"/>
                <w:lang w:val="es-ES"/>
              </w:rPr>
            </w:pPr>
            <w:r w:rsidRPr="005F0734">
              <w:rPr>
                <w:rFonts w:ascii="Sylfaen" w:hAnsi="Sylfaen" w:cstheme="minorBidi"/>
                <w:sz w:val="16"/>
                <w:szCs w:val="16"/>
                <w:lang w:val="hy-AM"/>
              </w:rPr>
              <w:t>33691159/19</w:t>
            </w:r>
          </w:p>
        </w:tc>
        <w:tc>
          <w:tcPr>
            <w:tcW w:w="3992" w:type="dxa"/>
          </w:tcPr>
          <w:p w14:paraId="40758013" w14:textId="2452400E" w:rsidR="00470944" w:rsidRPr="00A71D81" w:rsidRDefault="00470944" w:rsidP="00470944">
            <w:pPr>
              <w:jc w:val="center"/>
              <w:rPr>
                <w:rFonts w:ascii="GHEA Grapalat" w:hAnsi="GHEA Grapalat"/>
                <w:sz w:val="20"/>
                <w:lang w:val="es-ES"/>
              </w:rPr>
            </w:pPr>
            <w:r w:rsidRPr="00FA36A6">
              <w:rPr>
                <w:rFonts w:ascii="Sylfaen" w:hAnsi="Sylfaen"/>
                <w:sz w:val="16"/>
                <w:szCs w:val="16"/>
                <w:lang w:val="hy-AM"/>
              </w:rPr>
              <w:t xml:space="preserve">Արյան մեջ ընդհանուր տեստոստերոն հորմոնի որոշման հավաքածու </w:t>
            </w:r>
          </w:p>
        </w:tc>
        <w:tc>
          <w:tcPr>
            <w:tcW w:w="474" w:type="dxa"/>
          </w:tcPr>
          <w:p w14:paraId="76BF2F84" w14:textId="66ED8CD9"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F8EDA42" w14:textId="4241453C"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4657E0D4" w14:textId="5D09F7EB"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4591077" w14:textId="6278EC81"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7D96AD6" w14:textId="5415ED8C"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AE48A21" w14:textId="68470825"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C93ED87" w14:textId="0810700D"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20C3035" w14:textId="79A758D1"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8A224C3" w14:textId="24074FAD"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F693FED" w14:textId="47885C2A"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3C6674E" w14:textId="55449990"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D75C6B8" w14:textId="43C40F24"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5A556133" w14:textId="5385AC26"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310833" w14:paraId="5B3C3B3B" w14:textId="77777777" w:rsidTr="00310833">
        <w:trPr>
          <w:gridAfter w:val="1"/>
          <w:wAfter w:w="16" w:type="dxa"/>
          <w:trHeight w:val="444"/>
        </w:trPr>
        <w:tc>
          <w:tcPr>
            <w:tcW w:w="1461" w:type="dxa"/>
            <w:vAlign w:val="center"/>
          </w:tcPr>
          <w:p w14:paraId="5450AF81" w14:textId="2430B8DA" w:rsidR="00470944" w:rsidRPr="00A71D81" w:rsidRDefault="00470944" w:rsidP="00470944">
            <w:pPr>
              <w:jc w:val="center"/>
              <w:rPr>
                <w:rFonts w:ascii="GHEA Grapalat" w:hAnsi="GHEA Grapalat"/>
                <w:sz w:val="20"/>
                <w:lang w:val="es-ES"/>
              </w:rPr>
            </w:pPr>
            <w:r>
              <w:rPr>
                <w:rFonts w:ascii="Arial Armenian" w:hAnsi="Arial Armenian" w:cs="Calibri"/>
                <w:color w:val="000000"/>
                <w:sz w:val="16"/>
                <w:szCs w:val="16"/>
              </w:rPr>
              <w:t>123</w:t>
            </w:r>
          </w:p>
        </w:tc>
        <w:tc>
          <w:tcPr>
            <w:tcW w:w="1522" w:type="dxa"/>
            <w:vAlign w:val="center"/>
          </w:tcPr>
          <w:p w14:paraId="3669CE71" w14:textId="646A1228" w:rsidR="00470944" w:rsidRPr="00A71D81" w:rsidRDefault="00470944" w:rsidP="00470944">
            <w:pPr>
              <w:jc w:val="center"/>
              <w:rPr>
                <w:rFonts w:ascii="GHEA Grapalat" w:hAnsi="GHEA Grapalat"/>
                <w:sz w:val="20"/>
                <w:lang w:val="es-ES"/>
              </w:rPr>
            </w:pPr>
            <w:r w:rsidRPr="005F0734">
              <w:rPr>
                <w:rFonts w:ascii="Sylfaen" w:hAnsi="Sylfaen" w:cstheme="minorBidi"/>
                <w:sz w:val="16"/>
                <w:szCs w:val="16"/>
                <w:lang w:val="hy-AM"/>
              </w:rPr>
              <w:t>33691159/20</w:t>
            </w:r>
          </w:p>
        </w:tc>
        <w:tc>
          <w:tcPr>
            <w:tcW w:w="3992" w:type="dxa"/>
          </w:tcPr>
          <w:p w14:paraId="544776E6" w14:textId="77777777" w:rsidR="00470944" w:rsidRPr="00FA36A6" w:rsidRDefault="00470944" w:rsidP="00470944">
            <w:pPr>
              <w:rPr>
                <w:sz w:val="16"/>
                <w:szCs w:val="16"/>
                <w:lang w:val="hy-AM"/>
              </w:rPr>
            </w:pPr>
            <w:r w:rsidRPr="00FA36A6">
              <w:rPr>
                <w:sz w:val="16"/>
                <w:szCs w:val="16"/>
                <w:lang w:val="hy-AM"/>
              </w:rPr>
              <w:t>Արյան մեջ տրոպոնին I որոշման կալիբրատորի հավաքածու Tosoh AIA սերնդի վերլուծման համար։</w:t>
            </w:r>
          </w:p>
          <w:p w14:paraId="14219214" w14:textId="12C4CD9E" w:rsidR="00470944" w:rsidRPr="00A71D81" w:rsidRDefault="00470944" w:rsidP="00470944">
            <w:pPr>
              <w:jc w:val="center"/>
              <w:rPr>
                <w:rFonts w:ascii="GHEA Grapalat" w:hAnsi="GHEA Grapalat"/>
                <w:sz w:val="20"/>
                <w:lang w:val="es-ES"/>
              </w:rPr>
            </w:pPr>
          </w:p>
        </w:tc>
        <w:tc>
          <w:tcPr>
            <w:tcW w:w="474" w:type="dxa"/>
          </w:tcPr>
          <w:p w14:paraId="66EDD89D" w14:textId="4A2A0000"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4D9BE696" w14:textId="484EE3CE"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70E9E361" w14:textId="15862D94"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7C4E6BD" w14:textId="578F5524"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7D4CD15" w14:textId="30C21FC5"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9CC7219" w14:textId="22498C4E"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3421042" w14:textId="7A98479A"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8769277" w14:textId="3EFFD2C9"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7DD9494" w14:textId="77463BF6"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A99D832" w14:textId="5C774F7E"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B07B542" w14:textId="683169D1"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1C15635" w14:textId="4AB556FC"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4114EFB1" w14:textId="29D6D625"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310833" w14:paraId="4E1BF8E8" w14:textId="77777777" w:rsidTr="00310833">
        <w:trPr>
          <w:gridAfter w:val="1"/>
          <w:wAfter w:w="16" w:type="dxa"/>
          <w:trHeight w:val="444"/>
        </w:trPr>
        <w:tc>
          <w:tcPr>
            <w:tcW w:w="1461" w:type="dxa"/>
            <w:vAlign w:val="center"/>
          </w:tcPr>
          <w:p w14:paraId="30B92FC9" w14:textId="7CBF4281" w:rsidR="00470944" w:rsidRPr="00A71D81" w:rsidRDefault="00470944" w:rsidP="00470944">
            <w:pPr>
              <w:jc w:val="center"/>
              <w:rPr>
                <w:rFonts w:ascii="GHEA Grapalat" w:hAnsi="GHEA Grapalat"/>
                <w:sz w:val="20"/>
                <w:lang w:val="es-ES"/>
              </w:rPr>
            </w:pPr>
            <w:r>
              <w:rPr>
                <w:rFonts w:ascii="Arial Armenian" w:hAnsi="Arial Armenian" w:cs="Calibri"/>
                <w:color w:val="000000"/>
                <w:sz w:val="16"/>
                <w:szCs w:val="16"/>
              </w:rPr>
              <w:t>124</w:t>
            </w:r>
          </w:p>
        </w:tc>
        <w:tc>
          <w:tcPr>
            <w:tcW w:w="1522" w:type="dxa"/>
            <w:vAlign w:val="center"/>
          </w:tcPr>
          <w:p w14:paraId="4B6AF455" w14:textId="22B65A83" w:rsidR="00470944" w:rsidRPr="00A71D81" w:rsidRDefault="00470944" w:rsidP="00470944">
            <w:pPr>
              <w:jc w:val="center"/>
              <w:rPr>
                <w:rFonts w:ascii="GHEA Grapalat" w:hAnsi="GHEA Grapalat"/>
                <w:sz w:val="20"/>
                <w:lang w:val="es-ES"/>
              </w:rPr>
            </w:pPr>
            <w:r w:rsidRPr="005F0734">
              <w:rPr>
                <w:rFonts w:ascii="Sylfaen" w:hAnsi="Sylfaen" w:cstheme="minorBidi"/>
                <w:sz w:val="16"/>
                <w:szCs w:val="16"/>
                <w:lang w:val="hy-AM"/>
              </w:rPr>
              <w:t>33691159/21</w:t>
            </w:r>
          </w:p>
        </w:tc>
        <w:tc>
          <w:tcPr>
            <w:tcW w:w="3992" w:type="dxa"/>
          </w:tcPr>
          <w:p w14:paraId="612C3133" w14:textId="4ED651A0" w:rsidR="00470944" w:rsidRPr="00A71D81" w:rsidRDefault="00470944" w:rsidP="00470944">
            <w:pPr>
              <w:jc w:val="center"/>
              <w:rPr>
                <w:rFonts w:ascii="GHEA Grapalat" w:hAnsi="GHEA Grapalat"/>
                <w:sz w:val="20"/>
                <w:lang w:val="es-ES"/>
              </w:rPr>
            </w:pPr>
            <w:r w:rsidRPr="00FA36A6">
              <w:rPr>
                <w:rFonts w:ascii="Sylfaen" w:hAnsi="Sylfaen"/>
                <w:sz w:val="16"/>
                <w:szCs w:val="16"/>
                <w:lang w:val="hy-AM"/>
              </w:rPr>
              <w:t>Արյան մեջ տրոպոնին I որոշման հավաքածու  Tosoh AIA սերնդի վերլուծման համար։</w:t>
            </w:r>
          </w:p>
        </w:tc>
        <w:tc>
          <w:tcPr>
            <w:tcW w:w="474" w:type="dxa"/>
          </w:tcPr>
          <w:p w14:paraId="776866F0" w14:textId="31E1FFB1"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7B41F73A" w14:textId="461AF042"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2CB65798" w14:textId="127FEE58"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A4B2EDE" w14:textId="50E75BB1"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151F3E1" w14:textId="56B57834"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005FAE6" w14:textId="0AD15A1B"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076FC35" w14:textId="1C7A70EA"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FB64F01" w14:textId="204A6FD7"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001935B" w14:textId="62B152BC"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77EFA87" w14:textId="47BFE903"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D5DD92C" w14:textId="285AF574"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4613571" w14:textId="4487230E"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104BFC55" w14:textId="0F58A79B"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310833" w14:paraId="5B43A06A" w14:textId="77777777" w:rsidTr="00310833">
        <w:trPr>
          <w:gridAfter w:val="1"/>
          <w:wAfter w:w="16" w:type="dxa"/>
          <w:trHeight w:val="444"/>
        </w:trPr>
        <w:tc>
          <w:tcPr>
            <w:tcW w:w="1461" w:type="dxa"/>
            <w:vAlign w:val="center"/>
          </w:tcPr>
          <w:p w14:paraId="2228C6AE" w14:textId="7EA66D83" w:rsidR="00470944" w:rsidRPr="00A71D81" w:rsidRDefault="00470944" w:rsidP="00470944">
            <w:pPr>
              <w:jc w:val="center"/>
              <w:rPr>
                <w:rFonts w:ascii="GHEA Grapalat" w:hAnsi="GHEA Grapalat"/>
                <w:sz w:val="20"/>
                <w:lang w:val="es-ES"/>
              </w:rPr>
            </w:pPr>
            <w:r>
              <w:rPr>
                <w:rFonts w:ascii="Arial Armenian" w:hAnsi="Arial Armenian" w:cs="Calibri"/>
                <w:color w:val="000000"/>
                <w:sz w:val="16"/>
                <w:szCs w:val="16"/>
              </w:rPr>
              <w:t>125</w:t>
            </w:r>
          </w:p>
        </w:tc>
        <w:tc>
          <w:tcPr>
            <w:tcW w:w="1522" w:type="dxa"/>
            <w:vAlign w:val="center"/>
          </w:tcPr>
          <w:p w14:paraId="115AD85B" w14:textId="6CD194F1" w:rsidR="00470944" w:rsidRPr="00A71D81" w:rsidRDefault="00470944" w:rsidP="00470944">
            <w:pPr>
              <w:jc w:val="center"/>
              <w:rPr>
                <w:rFonts w:ascii="GHEA Grapalat" w:hAnsi="GHEA Grapalat"/>
                <w:sz w:val="20"/>
                <w:lang w:val="es-ES"/>
              </w:rPr>
            </w:pPr>
            <w:r w:rsidRPr="005F0734">
              <w:rPr>
                <w:rFonts w:ascii="Sylfaen" w:hAnsi="Sylfaen" w:cstheme="minorBidi"/>
                <w:sz w:val="16"/>
                <w:szCs w:val="16"/>
                <w:lang w:val="hy-AM"/>
              </w:rPr>
              <w:t>33691160/4</w:t>
            </w:r>
          </w:p>
        </w:tc>
        <w:tc>
          <w:tcPr>
            <w:tcW w:w="3992" w:type="dxa"/>
          </w:tcPr>
          <w:p w14:paraId="652AD80C" w14:textId="59A842E5" w:rsidR="00470944" w:rsidRPr="00A71D81" w:rsidRDefault="00470944" w:rsidP="00470944">
            <w:pPr>
              <w:jc w:val="center"/>
              <w:rPr>
                <w:rFonts w:ascii="GHEA Grapalat" w:hAnsi="GHEA Grapalat"/>
                <w:sz w:val="20"/>
                <w:lang w:val="es-ES"/>
              </w:rPr>
            </w:pPr>
            <w:r w:rsidRPr="00FA36A6">
              <w:rPr>
                <w:sz w:val="16"/>
                <w:szCs w:val="16"/>
                <w:lang w:val="hy-AM"/>
              </w:rPr>
              <w:t xml:space="preserve">Tosoh AIA սերնդի ավտոմատ վերլուծիչի մուլտի կանտրոլ </w:t>
            </w:r>
          </w:p>
        </w:tc>
        <w:tc>
          <w:tcPr>
            <w:tcW w:w="474" w:type="dxa"/>
          </w:tcPr>
          <w:p w14:paraId="37AF3F05" w14:textId="57229EC7"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911638E" w14:textId="66321E58"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0B251608" w14:textId="2BC2FEF2"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28CAE369" w14:textId="72BB4FBF"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A82F6F5" w14:textId="16EF3751"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D48D73D" w14:textId="7229EBAD"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E762EE1" w14:textId="4D43301A"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6F140E9" w14:textId="259930C9"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053F5F3" w14:textId="00F1529C"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00F33D0" w14:textId="44FAD801"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2435F71" w14:textId="663D7415"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DB16AB0" w14:textId="5E9B2723"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2A56B3FC" w14:textId="01395DEF"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310833" w14:paraId="60EF7C92" w14:textId="77777777" w:rsidTr="00084E0F">
        <w:trPr>
          <w:gridAfter w:val="1"/>
          <w:wAfter w:w="16" w:type="dxa"/>
          <w:trHeight w:val="444"/>
        </w:trPr>
        <w:tc>
          <w:tcPr>
            <w:tcW w:w="1461" w:type="dxa"/>
            <w:vAlign w:val="center"/>
          </w:tcPr>
          <w:p w14:paraId="4C6DE27E" w14:textId="5A8A717F" w:rsidR="00470944" w:rsidRPr="00A71D81" w:rsidRDefault="00470944" w:rsidP="00470944">
            <w:pPr>
              <w:jc w:val="center"/>
              <w:rPr>
                <w:rFonts w:ascii="GHEA Grapalat" w:hAnsi="GHEA Grapalat"/>
                <w:sz w:val="20"/>
                <w:lang w:val="es-ES"/>
              </w:rPr>
            </w:pPr>
            <w:r w:rsidRPr="0058471C">
              <w:rPr>
                <w:rFonts w:ascii="Arial Armenian" w:hAnsi="Arial Armenian" w:cs="Calibri"/>
                <w:color w:val="000000"/>
                <w:sz w:val="16"/>
                <w:szCs w:val="16"/>
              </w:rPr>
              <w:t>126</w:t>
            </w:r>
          </w:p>
        </w:tc>
        <w:tc>
          <w:tcPr>
            <w:tcW w:w="1522" w:type="dxa"/>
            <w:vAlign w:val="center"/>
          </w:tcPr>
          <w:p w14:paraId="2E96C967" w14:textId="4C669D54" w:rsidR="00470944" w:rsidRPr="00A71D81" w:rsidRDefault="00470944" w:rsidP="00470944">
            <w:pPr>
              <w:jc w:val="center"/>
              <w:rPr>
                <w:rFonts w:ascii="GHEA Grapalat" w:hAnsi="GHEA Grapalat"/>
                <w:sz w:val="20"/>
                <w:lang w:val="es-ES"/>
              </w:rPr>
            </w:pPr>
            <w:r w:rsidRPr="005F0734">
              <w:rPr>
                <w:rFonts w:ascii="Sylfaen" w:hAnsi="Sylfaen" w:cstheme="minorBidi"/>
                <w:sz w:val="16"/>
                <w:szCs w:val="16"/>
                <w:lang w:val="hy-AM"/>
              </w:rPr>
              <w:t>33691159/22</w:t>
            </w:r>
          </w:p>
        </w:tc>
        <w:tc>
          <w:tcPr>
            <w:tcW w:w="3992" w:type="dxa"/>
            <w:vAlign w:val="center"/>
          </w:tcPr>
          <w:p w14:paraId="17AE7A2F" w14:textId="77777777" w:rsidR="00470944" w:rsidRPr="00FA36A6" w:rsidRDefault="00470944" w:rsidP="00470944">
            <w:pPr>
              <w:rPr>
                <w:bCs/>
                <w:sz w:val="16"/>
                <w:szCs w:val="16"/>
                <w:lang w:val="hy-AM"/>
              </w:rPr>
            </w:pPr>
            <w:r w:rsidRPr="00FA36A6">
              <w:rPr>
                <w:bCs/>
                <w:sz w:val="16"/>
                <w:szCs w:val="16"/>
                <w:lang w:val="hy-AM"/>
              </w:rPr>
              <w:t>Արյան ընդհանուր քննության վերլուծիչի մաքրող լուծույթ</w:t>
            </w:r>
          </w:p>
          <w:p w14:paraId="69B92EC9" w14:textId="0DDBE55F" w:rsidR="00470944" w:rsidRPr="00A71D81" w:rsidRDefault="00470944" w:rsidP="00470944">
            <w:pPr>
              <w:jc w:val="center"/>
              <w:rPr>
                <w:rFonts w:ascii="GHEA Grapalat" w:hAnsi="GHEA Grapalat"/>
                <w:sz w:val="20"/>
                <w:lang w:val="es-ES"/>
              </w:rPr>
            </w:pPr>
          </w:p>
        </w:tc>
        <w:tc>
          <w:tcPr>
            <w:tcW w:w="474" w:type="dxa"/>
          </w:tcPr>
          <w:p w14:paraId="0044C1F8" w14:textId="10D542BD"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8D1FE9D" w14:textId="606E06E1"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B21BDBA" w14:textId="780AD03F"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87877FD" w14:textId="51E3F5A0"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0A00293" w14:textId="3152D4F7"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58F76D4" w14:textId="51C0D967"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BCE6A0D" w14:textId="6E611DCE"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8C73B31" w14:textId="1EC15C6D"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E36AD75" w14:textId="7B038D59"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2A90F49" w14:textId="525281AC"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ABC3CB0" w14:textId="42458484"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270E541" w14:textId="7FF99E68"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7017ED17" w14:textId="263EEF8C"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310833" w14:paraId="30DFD97C" w14:textId="77777777" w:rsidTr="00084E0F">
        <w:trPr>
          <w:gridAfter w:val="1"/>
          <w:wAfter w:w="16" w:type="dxa"/>
          <w:trHeight w:val="444"/>
        </w:trPr>
        <w:tc>
          <w:tcPr>
            <w:tcW w:w="1461" w:type="dxa"/>
            <w:vAlign w:val="center"/>
          </w:tcPr>
          <w:p w14:paraId="5E8AD88F" w14:textId="4C55911F" w:rsidR="00470944" w:rsidRPr="00A71D81" w:rsidRDefault="00470944" w:rsidP="00470944">
            <w:pPr>
              <w:jc w:val="center"/>
              <w:rPr>
                <w:rFonts w:ascii="GHEA Grapalat" w:hAnsi="GHEA Grapalat"/>
                <w:sz w:val="20"/>
                <w:lang w:val="es-ES"/>
              </w:rPr>
            </w:pPr>
            <w:r>
              <w:rPr>
                <w:rFonts w:ascii="Arial Armenian" w:hAnsi="Arial Armenian" w:cs="Calibri"/>
                <w:color w:val="000000"/>
                <w:sz w:val="16"/>
                <w:szCs w:val="16"/>
              </w:rPr>
              <w:t>127</w:t>
            </w:r>
          </w:p>
        </w:tc>
        <w:tc>
          <w:tcPr>
            <w:tcW w:w="1522" w:type="dxa"/>
            <w:vAlign w:val="center"/>
          </w:tcPr>
          <w:p w14:paraId="0FA2D8E4" w14:textId="5262400D" w:rsidR="00470944" w:rsidRPr="00A71D81" w:rsidRDefault="00470944" w:rsidP="00470944">
            <w:pPr>
              <w:jc w:val="center"/>
              <w:rPr>
                <w:rFonts w:ascii="GHEA Grapalat" w:hAnsi="GHEA Grapalat"/>
                <w:sz w:val="20"/>
                <w:lang w:val="es-ES"/>
              </w:rPr>
            </w:pPr>
            <w:r w:rsidRPr="005F0734">
              <w:rPr>
                <w:rFonts w:ascii="Sylfaen" w:hAnsi="Sylfaen" w:cstheme="minorBidi"/>
                <w:sz w:val="16"/>
                <w:szCs w:val="16"/>
                <w:lang w:val="hy-AM"/>
              </w:rPr>
              <w:t>33691159/23</w:t>
            </w:r>
          </w:p>
        </w:tc>
        <w:tc>
          <w:tcPr>
            <w:tcW w:w="3992" w:type="dxa"/>
            <w:vAlign w:val="center"/>
          </w:tcPr>
          <w:p w14:paraId="75676EBA" w14:textId="18A213D6" w:rsidR="00470944" w:rsidRPr="00A71D81" w:rsidRDefault="00470944" w:rsidP="00470944">
            <w:pPr>
              <w:jc w:val="center"/>
              <w:rPr>
                <w:rFonts w:ascii="GHEA Grapalat" w:hAnsi="GHEA Grapalat"/>
                <w:sz w:val="20"/>
                <w:lang w:val="es-ES"/>
              </w:rPr>
            </w:pPr>
            <w:r w:rsidRPr="00FA36A6">
              <w:rPr>
                <w:bCs/>
                <w:sz w:val="16"/>
                <w:szCs w:val="16"/>
                <w:lang w:val="hy-AM"/>
              </w:rPr>
              <w:t xml:space="preserve">արյան ընդհանուր հետազոտության ընթացքում կառուցվածքաքանդման ենթարկող տարբերակման ռեագենտ </w:t>
            </w:r>
          </w:p>
        </w:tc>
        <w:tc>
          <w:tcPr>
            <w:tcW w:w="474" w:type="dxa"/>
          </w:tcPr>
          <w:p w14:paraId="1C0FD5DA" w14:textId="577899C3"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268BBE79" w14:textId="48AFA7C1"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A16FD39" w14:textId="15C36FC2"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EFD68AC" w14:textId="05A31463"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AA556B8" w14:textId="5C51C233"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3FC8837" w14:textId="47940D1F"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A0288BD" w14:textId="15C83C00"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E447D92" w14:textId="3DB28865"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4922BBF" w14:textId="05274D9B"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6A512D6" w14:textId="4FD8EEA7"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5D0440F" w14:textId="5048511D"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1CF9C4A" w14:textId="015C9437"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34AB7623" w14:textId="57AEAAD1"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310833" w14:paraId="2703DE6B" w14:textId="77777777" w:rsidTr="00084E0F">
        <w:trPr>
          <w:gridAfter w:val="1"/>
          <w:wAfter w:w="16" w:type="dxa"/>
          <w:trHeight w:val="444"/>
        </w:trPr>
        <w:tc>
          <w:tcPr>
            <w:tcW w:w="1461" w:type="dxa"/>
            <w:vAlign w:val="center"/>
          </w:tcPr>
          <w:p w14:paraId="16A72970" w14:textId="4ACABE6E" w:rsidR="00470944" w:rsidRPr="00A71D81" w:rsidRDefault="00470944" w:rsidP="00470944">
            <w:pPr>
              <w:jc w:val="center"/>
              <w:rPr>
                <w:rFonts w:ascii="GHEA Grapalat" w:hAnsi="GHEA Grapalat"/>
                <w:sz w:val="20"/>
                <w:lang w:val="es-ES"/>
              </w:rPr>
            </w:pPr>
            <w:r>
              <w:rPr>
                <w:rFonts w:ascii="Arial Armenian" w:hAnsi="Arial Armenian" w:cs="Calibri"/>
                <w:color w:val="000000"/>
                <w:sz w:val="16"/>
                <w:szCs w:val="16"/>
              </w:rPr>
              <w:t>128</w:t>
            </w:r>
          </w:p>
        </w:tc>
        <w:tc>
          <w:tcPr>
            <w:tcW w:w="1522" w:type="dxa"/>
            <w:vAlign w:val="center"/>
          </w:tcPr>
          <w:p w14:paraId="25ED7ACA" w14:textId="7AA1453A" w:rsidR="00470944" w:rsidRPr="00A71D81" w:rsidRDefault="00470944" w:rsidP="00470944">
            <w:pPr>
              <w:jc w:val="center"/>
              <w:rPr>
                <w:rFonts w:ascii="GHEA Grapalat" w:hAnsi="GHEA Grapalat"/>
                <w:sz w:val="20"/>
                <w:lang w:val="es-ES"/>
              </w:rPr>
            </w:pPr>
            <w:r w:rsidRPr="005F0734">
              <w:rPr>
                <w:rFonts w:ascii="Sylfaen" w:hAnsi="Sylfaen" w:cstheme="minorBidi"/>
                <w:sz w:val="16"/>
                <w:szCs w:val="16"/>
                <w:lang w:val="hy-AM"/>
              </w:rPr>
              <w:t>33691159/24</w:t>
            </w:r>
          </w:p>
        </w:tc>
        <w:tc>
          <w:tcPr>
            <w:tcW w:w="3992" w:type="dxa"/>
          </w:tcPr>
          <w:p w14:paraId="228C6DB4" w14:textId="7A9E6DE7" w:rsidR="00470944" w:rsidRPr="00A71D81" w:rsidRDefault="00470944" w:rsidP="00470944">
            <w:pPr>
              <w:jc w:val="center"/>
              <w:rPr>
                <w:rFonts w:ascii="GHEA Grapalat" w:hAnsi="GHEA Grapalat"/>
                <w:sz w:val="20"/>
                <w:lang w:val="es-ES"/>
              </w:rPr>
            </w:pPr>
            <w:r w:rsidRPr="00FA36A6">
              <w:rPr>
                <w:sz w:val="16"/>
                <w:szCs w:val="16"/>
                <w:lang w:val="hy-AM"/>
              </w:rPr>
              <w:t>Արյան ընդհանուր հետազոտության համար նախատեսված նոսրացնող լուծույթ</w:t>
            </w:r>
          </w:p>
        </w:tc>
        <w:tc>
          <w:tcPr>
            <w:tcW w:w="474" w:type="dxa"/>
          </w:tcPr>
          <w:p w14:paraId="00594F76" w14:textId="62DBED8A"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7D4A16C3" w14:textId="2A34B5BB"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E584030" w14:textId="432C7E4E"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AA3315A" w14:textId="1CF65918"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1A92137" w14:textId="31C4B0A2"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06BF473" w14:textId="61B8F231"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88DC5D4" w14:textId="0F303C9D"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1EB3F23" w14:textId="4891FB59"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8E21BEC" w14:textId="23645489"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5561077" w14:textId="5B0BBF05"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1C27602" w14:textId="6CAC05F2"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C35D6DB" w14:textId="1E6CFAAB"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68808F3C" w14:textId="55D93F5F"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310833" w14:paraId="5183B2BF" w14:textId="77777777" w:rsidTr="00310833">
        <w:trPr>
          <w:gridAfter w:val="1"/>
          <w:wAfter w:w="16" w:type="dxa"/>
          <w:trHeight w:val="444"/>
        </w:trPr>
        <w:tc>
          <w:tcPr>
            <w:tcW w:w="1461" w:type="dxa"/>
            <w:vAlign w:val="center"/>
          </w:tcPr>
          <w:p w14:paraId="5A787EBE" w14:textId="1AD4276D" w:rsidR="00470944" w:rsidRPr="00A71D81" w:rsidRDefault="00470944" w:rsidP="00470944">
            <w:pPr>
              <w:jc w:val="center"/>
              <w:rPr>
                <w:rFonts w:ascii="GHEA Grapalat" w:hAnsi="GHEA Grapalat"/>
                <w:sz w:val="20"/>
                <w:lang w:val="es-ES"/>
              </w:rPr>
            </w:pPr>
            <w:r>
              <w:rPr>
                <w:rFonts w:ascii="Arial Armenian" w:hAnsi="Arial Armenian" w:cs="Calibri"/>
                <w:color w:val="000000"/>
                <w:sz w:val="16"/>
                <w:szCs w:val="16"/>
              </w:rPr>
              <w:t>129</w:t>
            </w:r>
          </w:p>
        </w:tc>
        <w:tc>
          <w:tcPr>
            <w:tcW w:w="1522" w:type="dxa"/>
            <w:vAlign w:val="center"/>
          </w:tcPr>
          <w:p w14:paraId="57F936FF" w14:textId="77777777" w:rsidR="00470944" w:rsidRPr="005F0734" w:rsidRDefault="00470944" w:rsidP="00470944">
            <w:pPr>
              <w:rPr>
                <w:rFonts w:ascii="Sylfaen" w:hAnsi="Sylfaen" w:cstheme="minorBidi"/>
                <w:sz w:val="16"/>
                <w:szCs w:val="16"/>
                <w:lang w:val="hy-AM"/>
              </w:rPr>
            </w:pPr>
            <w:r w:rsidRPr="005F0734">
              <w:rPr>
                <w:rFonts w:ascii="Sylfaen" w:hAnsi="Sylfaen" w:cstheme="minorBidi"/>
                <w:sz w:val="16"/>
                <w:szCs w:val="16"/>
                <w:lang w:val="hy-AM"/>
              </w:rPr>
              <w:t>33691159/25</w:t>
            </w:r>
          </w:p>
          <w:p w14:paraId="5BA330FD" w14:textId="1B0D4EBF" w:rsidR="00470944" w:rsidRPr="00A71D81" w:rsidRDefault="00470944" w:rsidP="00470944">
            <w:pPr>
              <w:jc w:val="center"/>
              <w:rPr>
                <w:rFonts w:ascii="GHEA Grapalat" w:hAnsi="GHEA Grapalat"/>
                <w:sz w:val="20"/>
                <w:lang w:val="es-ES"/>
              </w:rPr>
            </w:pPr>
          </w:p>
        </w:tc>
        <w:tc>
          <w:tcPr>
            <w:tcW w:w="3992" w:type="dxa"/>
            <w:vAlign w:val="center"/>
          </w:tcPr>
          <w:p w14:paraId="1E9B3E51" w14:textId="69D79887" w:rsidR="00470944" w:rsidRPr="00A71D81" w:rsidRDefault="00470944" w:rsidP="00470944">
            <w:pPr>
              <w:jc w:val="center"/>
              <w:rPr>
                <w:rFonts w:ascii="GHEA Grapalat" w:hAnsi="GHEA Grapalat"/>
                <w:sz w:val="20"/>
                <w:lang w:val="es-ES"/>
              </w:rPr>
            </w:pPr>
            <w:r w:rsidRPr="005F0734">
              <w:rPr>
                <w:rFonts w:asciiTheme="minorHAnsi" w:hAnsiTheme="minorHAnsi" w:cstheme="minorBidi"/>
                <w:sz w:val="16"/>
                <w:szCs w:val="16"/>
                <w:lang w:val="hy-AM"/>
              </w:rPr>
              <w:t>Արյան ընդհանուր հետազոտության ընթացքում լիզիսի ենթարկող ռեագենտ</w:t>
            </w:r>
          </w:p>
        </w:tc>
        <w:tc>
          <w:tcPr>
            <w:tcW w:w="474" w:type="dxa"/>
          </w:tcPr>
          <w:p w14:paraId="44B26C30" w14:textId="0A6103C5"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0BED4136" w14:textId="46DA5164"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27EB6AF1" w14:textId="40714557"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0D726D7B" w14:textId="547DF68B"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9DEB78F" w14:textId="7F680776"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034EBC5" w14:textId="54F33952"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945EA77" w14:textId="11EAD795"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A40A17C" w14:textId="795D2BF8"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C7FEC1D" w14:textId="066CB5D2"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291D4C0" w14:textId="1387DBFC"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F9B96C6" w14:textId="5E0F09D8"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EF41FA4" w14:textId="01F97F43"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366EBE34" w14:textId="5B93CE02"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310833" w14:paraId="073C6A76" w14:textId="77777777" w:rsidTr="00310833">
        <w:trPr>
          <w:gridAfter w:val="1"/>
          <w:wAfter w:w="16" w:type="dxa"/>
          <w:trHeight w:val="444"/>
        </w:trPr>
        <w:tc>
          <w:tcPr>
            <w:tcW w:w="1461" w:type="dxa"/>
            <w:vAlign w:val="center"/>
          </w:tcPr>
          <w:p w14:paraId="446D2BC5" w14:textId="0D1C469B" w:rsidR="00470944" w:rsidRPr="00A71D81" w:rsidRDefault="00470944" w:rsidP="00470944">
            <w:pPr>
              <w:jc w:val="center"/>
              <w:rPr>
                <w:rFonts w:ascii="GHEA Grapalat" w:hAnsi="GHEA Grapalat"/>
                <w:sz w:val="20"/>
                <w:lang w:val="es-ES"/>
              </w:rPr>
            </w:pPr>
            <w:r>
              <w:rPr>
                <w:rFonts w:ascii="Arial Armenian" w:hAnsi="Arial Armenian" w:cs="Calibri"/>
                <w:color w:val="000000"/>
                <w:sz w:val="16"/>
                <w:szCs w:val="16"/>
              </w:rPr>
              <w:t>130</w:t>
            </w:r>
          </w:p>
        </w:tc>
        <w:tc>
          <w:tcPr>
            <w:tcW w:w="1522" w:type="dxa"/>
            <w:vAlign w:val="center"/>
          </w:tcPr>
          <w:p w14:paraId="2B34EB00" w14:textId="2F80D420" w:rsidR="00470944" w:rsidRPr="00A71D81" w:rsidRDefault="00470944" w:rsidP="00470944">
            <w:pPr>
              <w:jc w:val="center"/>
              <w:rPr>
                <w:rFonts w:ascii="GHEA Grapalat" w:hAnsi="GHEA Grapalat"/>
                <w:sz w:val="20"/>
                <w:lang w:val="es-ES"/>
              </w:rPr>
            </w:pPr>
            <w:r w:rsidRPr="005F0734">
              <w:rPr>
                <w:rFonts w:ascii="Sylfaen" w:hAnsi="Sylfaen" w:cstheme="minorBidi"/>
                <w:sz w:val="16"/>
                <w:szCs w:val="16"/>
                <w:lang w:val="hy-AM"/>
              </w:rPr>
              <w:t>33691159/23</w:t>
            </w:r>
          </w:p>
        </w:tc>
        <w:tc>
          <w:tcPr>
            <w:tcW w:w="3992" w:type="dxa"/>
          </w:tcPr>
          <w:p w14:paraId="7C56A7F6" w14:textId="77777777" w:rsidR="00470944" w:rsidRPr="005F0734" w:rsidRDefault="00470944" w:rsidP="00470944">
            <w:pPr>
              <w:spacing w:line="276" w:lineRule="auto"/>
              <w:rPr>
                <w:sz w:val="16"/>
                <w:szCs w:val="16"/>
                <w:lang w:val="hy-AM"/>
              </w:rPr>
            </w:pPr>
            <w:r w:rsidRPr="00FA36A6">
              <w:rPr>
                <w:sz w:val="16"/>
                <w:szCs w:val="16"/>
                <w:lang w:val="hy-AM"/>
              </w:rPr>
              <w:t>Նոսրացնող լուծույթ Diluent 20լ</w:t>
            </w:r>
          </w:p>
          <w:p w14:paraId="23768E7E" w14:textId="77777777" w:rsidR="00470944" w:rsidRPr="005F0734" w:rsidRDefault="00470944" w:rsidP="00470944">
            <w:pPr>
              <w:spacing w:line="276" w:lineRule="auto"/>
              <w:rPr>
                <w:sz w:val="16"/>
                <w:szCs w:val="16"/>
                <w:lang w:val="hy-AM"/>
              </w:rPr>
            </w:pPr>
          </w:p>
          <w:p w14:paraId="164530A6" w14:textId="77777777" w:rsidR="00470944" w:rsidRPr="005F0734" w:rsidRDefault="00470944" w:rsidP="00470944">
            <w:pPr>
              <w:spacing w:line="276" w:lineRule="auto"/>
              <w:rPr>
                <w:sz w:val="16"/>
                <w:szCs w:val="16"/>
                <w:lang w:val="hy-AM"/>
              </w:rPr>
            </w:pPr>
          </w:p>
          <w:p w14:paraId="28282EF3" w14:textId="5E53B3B7" w:rsidR="00470944" w:rsidRPr="00A71D81" w:rsidRDefault="00470944" w:rsidP="00470944">
            <w:pPr>
              <w:jc w:val="center"/>
              <w:rPr>
                <w:rFonts w:ascii="GHEA Grapalat" w:hAnsi="GHEA Grapalat"/>
                <w:sz w:val="20"/>
                <w:lang w:val="es-ES"/>
              </w:rPr>
            </w:pPr>
          </w:p>
        </w:tc>
        <w:tc>
          <w:tcPr>
            <w:tcW w:w="474" w:type="dxa"/>
          </w:tcPr>
          <w:p w14:paraId="289DF2DA" w14:textId="5053040F"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4E7A4F1D" w14:textId="1BCFA26C"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4539F509" w14:textId="0796BD17"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B7A2A84" w14:textId="3CE0C325"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8BDF865" w14:textId="15AB273A"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AEF30DB" w14:textId="620CAC2B"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5320645" w14:textId="1B35CE22"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B274E32" w14:textId="7A31A007"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DEFB8CC" w14:textId="5CD516CA"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0911B6A" w14:textId="75D83319"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9D578EB" w14:textId="022D3F9F"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D8C86D2" w14:textId="1CEE5BDB"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031CE9A7" w14:textId="7F4690A9"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310833" w14:paraId="2CC86E2E" w14:textId="77777777" w:rsidTr="00310833">
        <w:trPr>
          <w:gridAfter w:val="1"/>
          <w:wAfter w:w="16" w:type="dxa"/>
          <w:trHeight w:val="444"/>
        </w:trPr>
        <w:tc>
          <w:tcPr>
            <w:tcW w:w="1461" w:type="dxa"/>
            <w:vAlign w:val="center"/>
          </w:tcPr>
          <w:p w14:paraId="33CCEC97" w14:textId="6B9F8A40" w:rsidR="00470944" w:rsidRPr="00A71D81" w:rsidRDefault="00470944" w:rsidP="00470944">
            <w:pPr>
              <w:jc w:val="center"/>
              <w:rPr>
                <w:rFonts w:ascii="GHEA Grapalat" w:hAnsi="GHEA Grapalat"/>
                <w:sz w:val="20"/>
                <w:lang w:val="es-ES"/>
              </w:rPr>
            </w:pPr>
            <w:r>
              <w:rPr>
                <w:rFonts w:ascii="Arial Armenian" w:hAnsi="Arial Armenian" w:cs="Calibri"/>
                <w:color w:val="000000"/>
                <w:sz w:val="16"/>
                <w:szCs w:val="16"/>
              </w:rPr>
              <w:t>131</w:t>
            </w:r>
          </w:p>
        </w:tc>
        <w:tc>
          <w:tcPr>
            <w:tcW w:w="1522" w:type="dxa"/>
            <w:vAlign w:val="center"/>
          </w:tcPr>
          <w:p w14:paraId="579D1E68" w14:textId="0872D077" w:rsidR="00470944" w:rsidRPr="00A71D81" w:rsidRDefault="00470944" w:rsidP="00470944">
            <w:pPr>
              <w:jc w:val="center"/>
              <w:rPr>
                <w:rFonts w:ascii="GHEA Grapalat" w:hAnsi="GHEA Grapalat"/>
                <w:sz w:val="20"/>
                <w:lang w:val="es-ES"/>
              </w:rPr>
            </w:pPr>
            <w:r w:rsidRPr="00112EF1">
              <w:rPr>
                <w:rFonts w:ascii="GHEA Grapalat" w:hAnsi="GHEA Grapalat"/>
                <w:sz w:val="16"/>
                <w:szCs w:val="16"/>
              </w:rPr>
              <w:t>33691160</w:t>
            </w:r>
          </w:p>
        </w:tc>
        <w:tc>
          <w:tcPr>
            <w:tcW w:w="3992" w:type="dxa"/>
            <w:vAlign w:val="center"/>
          </w:tcPr>
          <w:p w14:paraId="41A46A43" w14:textId="136106B7" w:rsidR="00470944" w:rsidRPr="00A71D81" w:rsidRDefault="00470944" w:rsidP="00470944">
            <w:pPr>
              <w:jc w:val="center"/>
              <w:rPr>
                <w:rFonts w:ascii="GHEA Grapalat" w:hAnsi="GHEA Grapalat"/>
                <w:sz w:val="20"/>
                <w:lang w:val="es-ES"/>
              </w:rPr>
            </w:pPr>
            <w:r w:rsidRPr="00FA36A6">
              <w:rPr>
                <w:rFonts w:ascii="Arial LatArm" w:hAnsi="Arial LatArm" w:cs="Calibri"/>
                <w:color w:val="000000"/>
                <w:sz w:val="16"/>
                <w:szCs w:val="16"/>
                <w:lang w:val="hy-AM"/>
              </w:rPr>
              <w:t>Ավտոմատ և կիսաավտոմատ կլինիկական բիոքիմիական վելուծիչների մաքրող հեղուկ</w:t>
            </w:r>
          </w:p>
        </w:tc>
        <w:tc>
          <w:tcPr>
            <w:tcW w:w="474" w:type="dxa"/>
          </w:tcPr>
          <w:p w14:paraId="5B8D72D7" w14:textId="5128ABC3"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C7B8E86" w14:textId="20524829"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0B17A484" w14:textId="0FA70B17"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250F1CC5" w14:textId="16611BB1"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FCF699D" w14:textId="267020D5"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31380C7" w14:textId="36A84274"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E403CD6" w14:textId="700A2305"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16AE930" w14:textId="4FEE7093"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D808B42" w14:textId="096197B0"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76B655A" w14:textId="0004FE14"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E1C152B" w14:textId="5A93EF26"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6650CE8" w14:textId="784A733F"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3DACE48B" w14:textId="5B343BE9"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A71D81" w14:paraId="1ACC0300" w14:textId="77777777" w:rsidTr="00084E0F">
        <w:trPr>
          <w:gridAfter w:val="1"/>
          <w:wAfter w:w="16" w:type="dxa"/>
          <w:trHeight w:val="444"/>
        </w:trPr>
        <w:tc>
          <w:tcPr>
            <w:tcW w:w="1461" w:type="dxa"/>
            <w:vAlign w:val="center"/>
          </w:tcPr>
          <w:p w14:paraId="2037B1B4" w14:textId="3E70B365" w:rsidR="00470944" w:rsidRPr="00A71D81" w:rsidRDefault="00470944" w:rsidP="00470944">
            <w:pPr>
              <w:jc w:val="center"/>
              <w:rPr>
                <w:rFonts w:ascii="GHEA Grapalat" w:hAnsi="GHEA Grapalat"/>
                <w:sz w:val="20"/>
                <w:lang w:val="es-ES"/>
              </w:rPr>
            </w:pPr>
            <w:r>
              <w:rPr>
                <w:rFonts w:ascii="Arial Armenian" w:hAnsi="Arial Armenian" w:cs="Calibri"/>
                <w:color w:val="000000"/>
                <w:sz w:val="16"/>
                <w:szCs w:val="16"/>
              </w:rPr>
              <w:t>132</w:t>
            </w:r>
          </w:p>
        </w:tc>
        <w:tc>
          <w:tcPr>
            <w:tcW w:w="1522" w:type="dxa"/>
            <w:vAlign w:val="center"/>
          </w:tcPr>
          <w:p w14:paraId="049EF838" w14:textId="77777777" w:rsidR="00470944" w:rsidRPr="00112EF1" w:rsidRDefault="00470944" w:rsidP="00470944">
            <w:pPr>
              <w:jc w:val="center"/>
              <w:rPr>
                <w:rFonts w:ascii="Calibri" w:hAnsi="Calibri" w:cs="Calibri"/>
                <w:sz w:val="16"/>
                <w:szCs w:val="16"/>
              </w:rPr>
            </w:pPr>
            <w:r w:rsidRPr="00112EF1">
              <w:rPr>
                <w:rFonts w:ascii="Calibri" w:hAnsi="Calibri" w:cs="Calibri"/>
                <w:sz w:val="16"/>
                <w:szCs w:val="16"/>
              </w:rPr>
              <w:t>33691159</w:t>
            </w:r>
          </w:p>
          <w:p w14:paraId="13A91BD0" w14:textId="7A4698A9" w:rsidR="00470944" w:rsidRPr="00A71D81" w:rsidRDefault="00470944" w:rsidP="00470944">
            <w:pPr>
              <w:jc w:val="center"/>
              <w:rPr>
                <w:rFonts w:ascii="GHEA Grapalat" w:hAnsi="GHEA Grapalat"/>
                <w:sz w:val="20"/>
                <w:lang w:val="es-ES"/>
              </w:rPr>
            </w:pPr>
          </w:p>
        </w:tc>
        <w:tc>
          <w:tcPr>
            <w:tcW w:w="3992" w:type="dxa"/>
            <w:vAlign w:val="center"/>
          </w:tcPr>
          <w:p w14:paraId="599CB0BC" w14:textId="1B39452B" w:rsidR="00470944" w:rsidRPr="00A71D81" w:rsidRDefault="00470944" w:rsidP="00470944">
            <w:pPr>
              <w:jc w:val="center"/>
              <w:rPr>
                <w:rFonts w:ascii="GHEA Grapalat" w:hAnsi="GHEA Grapalat"/>
                <w:sz w:val="20"/>
                <w:lang w:val="es-ES"/>
              </w:rPr>
            </w:pPr>
            <w:r w:rsidRPr="00FA36A6">
              <w:rPr>
                <w:rFonts w:ascii="Arial LatArm" w:hAnsi="Arial LatArm" w:cs="Calibri"/>
                <w:color w:val="000000"/>
                <w:sz w:val="16"/>
                <w:szCs w:val="16"/>
                <w:lang w:val="hy-AM"/>
              </w:rPr>
              <w:t>Բազմապարամետրային որոկի վերահսկման կոնտրոլ շիճուկ կլինիկական բիոքիմիական վերլուծման համար։</w:t>
            </w:r>
          </w:p>
        </w:tc>
        <w:tc>
          <w:tcPr>
            <w:tcW w:w="474" w:type="dxa"/>
          </w:tcPr>
          <w:p w14:paraId="6B3502A6" w14:textId="7DEB3594"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BB378C9" w14:textId="43736A19"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F2DB92B" w14:textId="3DBA1A52"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78259417" w14:textId="2790A271"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4AF1EA8" w14:textId="72B49D0B"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D37E6E0" w14:textId="15F9A097"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4A10308" w14:textId="2492826B"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FFE13B5" w14:textId="23A21A3D"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14703BD" w14:textId="1CD5680F"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C671C3D" w14:textId="4205CF61"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AB31AF1" w14:textId="73F1A476"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41D592C" w14:textId="183F361C"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74F29F09" w14:textId="4C0B91BC"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310833" w14:paraId="0B768D62" w14:textId="77777777" w:rsidTr="00310833">
        <w:trPr>
          <w:gridAfter w:val="1"/>
          <w:wAfter w:w="16" w:type="dxa"/>
          <w:trHeight w:val="444"/>
        </w:trPr>
        <w:tc>
          <w:tcPr>
            <w:tcW w:w="1461" w:type="dxa"/>
            <w:vAlign w:val="bottom"/>
          </w:tcPr>
          <w:p w14:paraId="788AC68F" w14:textId="6CB2E002" w:rsidR="00470944" w:rsidRPr="00A71D81" w:rsidRDefault="00470944" w:rsidP="00470944">
            <w:pPr>
              <w:jc w:val="center"/>
              <w:rPr>
                <w:rFonts w:ascii="GHEA Grapalat" w:hAnsi="GHEA Grapalat"/>
                <w:sz w:val="20"/>
                <w:lang w:val="es-ES"/>
              </w:rPr>
            </w:pPr>
            <w:r>
              <w:rPr>
                <w:rFonts w:ascii="Calibri" w:hAnsi="Calibri" w:cs="Calibri"/>
                <w:color w:val="000000"/>
                <w:sz w:val="22"/>
                <w:szCs w:val="22"/>
              </w:rPr>
              <w:lastRenderedPageBreak/>
              <w:t>135</w:t>
            </w:r>
          </w:p>
        </w:tc>
        <w:tc>
          <w:tcPr>
            <w:tcW w:w="1522" w:type="dxa"/>
            <w:vAlign w:val="center"/>
          </w:tcPr>
          <w:p w14:paraId="7EF05DDF" w14:textId="0AA6A9E8" w:rsidR="00470944" w:rsidRPr="00A71D81" w:rsidRDefault="00460F72" w:rsidP="00470944">
            <w:pPr>
              <w:jc w:val="center"/>
              <w:rPr>
                <w:rFonts w:ascii="GHEA Grapalat" w:hAnsi="GHEA Grapalat"/>
                <w:sz w:val="20"/>
                <w:lang w:val="es-ES"/>
              </w:rPr>
            </w:pPr>
            <w:r w:rsidRPr="005F0734">
              <w:rPr>
                <w:rFonts w:ascii="Sylfaen" w:hAnsi="Sylfaen" w:cstheme="minorBidi"/>
                <w:sz w:val="16"/>
                <w:szCs w:val="16"/>
                <w:lang w:val="hy-AM"/>
              </w:rPr>
              <w:t>33691159</w:t>
            </w:r>
          </w:p>
        </w:tc>
        <w:tc>
          <w:tcPr>
            <w:tcW w:w="3992" w:type="dxa"/>
            <w:vAlign w:val="center"/>
          </w:tcPr>
          <w:p w14:paraId="664E3303" w14:textId="6EA38947" w:rsidR="00470944" w:rsidRPr="00A71D81" w:rsidRDefault="00470944" w:rsidP="00470944">
            <w:pPr>
              <w:jc w:val="center"/>
              <w:rPr>
                <w:rFonts w:ascii="GHEA Grapalat" w:hAnsi="GHEA Grapalat"/>
                <w:sz w:val="20"/>
                <w:lang w:val="es-ES"/>
              </w:rPr>
            </w:pPr>
            <w:r w:rsidRPr="00FA36A6">
              <w:rPr>
                <w:rFonts w:ascii="Arial LatArm" w:hAnsi="Arial LatArm" w:cs="Calibri"/>
                <w:color w:val="000000"/>
                <w:sz w:val="16"/>
                <w:szCs w:val="16"/>
                <w:lang w:val="hy-AM"/>
              </w:rPr>
              <w:t>Բազմապարամետրային կոնտրոլ շիճուկ կլինիկական բիոքիմիական վերլուծման համար։</w:t>
            </w:r>
          </w:p>
        </w:tc>
        <w:tc>
          <w:tcPr>
            <w:tcW w:w="474" w:type="dxa"/>
          </w:tcPr>
          <w:p w14:paraId="6107F5CB" w14:textId="6D053FDD"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096D68AE" w14:textId="7D6FE17D"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45559F52" w14:textId="482A814E"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00CDEAE7" w14:textId="21AF61C8"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6B958C9" w14:textId="60470454"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F90120E" w14:textId="1F7E0015"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5116BD8" w14:textId="3FD5D8E1"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862FF41" w14:textId="09EE12DF"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8E74CE2" w14:textId="0D56B468"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C7D6600" w14:textId="5253A085"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1BED70E" w14:textId="6D41E4A2"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14D11BF" w14:textId="13ECFE49"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14AEA82D" w14:textId="05E3EB7F"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310833" w14:paraId="563D2806" w14:textId="77777777" w:rsidTr="00084E0F">
        <w:trPr>
          <w:gridAfter w:val="1"/>
          <w:wAfter w:w="16" w:type="dxa"/>
          <w:trHeight w:val="444"/>
        </w:trPr>
        <w:tc>
          <w:tcPr>
            <w:tcW w:w="1461" w:type="dxa"/>
            <w:vAlign w:val="bottom"/>
          </w:tcPr>
          <w:p w14:paraId="5E1AA392" w14:textId="42C99B86" w:rsidR="00470944" w:rsidRPr="00A71D81" w:rsidRDefault="00470944" w:rsidP="00470944">
            <w:pPr>
              <w:jc w:val="center"/>
              <w:rPr>
                <w:rFonts w:ascii="GHEA Grapalat" w:hAnsi="GHEA Grapalat"/>
                <w:sz w:val="20"/>
                <w:lang w:val="es-ES"/>
              </w:rPr>
            </w:pPr>
            <w:r>
              <w:rPr>
                <w:rFonts w:ascii="Calibri" w:hAnsi="Calibri" w:cs="Calibri"/>
                <w:color w:val="000000"/>
                <w:sz w:val="22"/>
                <w:szCs w:val="22"/>
              </w:rPr>
              <w:t>136</w:t>
            </w:r>
          </w:p>
        </w:tc>
        <w:tc>
          <w:tcPr>
            <w:tcW w:w="1522" w:type="dxa"/>
          </w:tcPr>
          <w:p w14:paraId="3F01F001" w14:textId="46DA00D7" w:rsidR="00470944" w:rsidRPr="00A71D81" w:rsidRDefault="00470944" w:rsidP="00470944">
            <w:pPr>
              <w:jc w:val="center"/>
              <w:rPr>
                <w:rFonts w:ascii="GHEA Grapalat" w:hAnsi="GHEA Grapalat"/>
                <w:sz w:val="20"/>
                <w:lang w:val="es-ES"/>
              </w:rPr>
            </w:pPr>
            <w:r w:rsidRPr="00DC2979">
              <w:rPr>
                <w:rFonts w:ascii="GHEA Grapalat" w:hAnsi="GHEA Grapalat"/>
                <w:sz w:val="16"/>
                <w:szCs w:val="16"/>
              </w:rPr>
              <w:t>33691160</w:t>
            </w:r>
          </w:p>
        </w:tc>
        <w:tc>
          <w:tcPr>
            <w:tcW w:w="3992" w:type="dxa"/>
            <w:vAlign w:val="center"/>
          </w:tcPr>
          <w:p w14:paraId="486139A5" w14:textId="3F8513F9" w:rsidR="00470944" w:rsidRPr="00A71D81" w:rsidRDefault="00470944" w:rsidP="00470944">
            <w:pPr>
              <w:jc w:val="center"/>
              <w:rPr>
                <w:rFonts w:ascii="GHEA Grapalat" w:hAnsi="GHEA Grapalat"/>
                <w:sz w:val="20"/>
                <w:lang w:val="es-ES"/>
              </w:rPr>
            </w:pPr>
            <w:r w:rsidRPr="00FA36A6">
              <w:rPr>
                <w:rFonts w:ascii="Arial LatArm" w:hAnsi="Arial LatArm" w:cs="Calibri"/>
                <w:color w:val="000000"/>
                <w:sz w:val="16"/>
                <w:szCs w:val="16"/>
                <w:lang w:val="hy-AM"/>
              </w:rPr>
              <w:t>Ավտոմատ բիոքիմիական անալիզատորի հատուկ լվացող հեղուկի հավելանյութ</w:t>
            </w:r>
          </w:p>
        </w:tc>
        <w:tc>
          <w:tcPr>
            <w:tcW w:w="474" w:type="dxa"/>
          </w:tcPr>
          <w:p w14:paraId="54ED3C44" w14:textId="13CE2ABA"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2C2DE7ED" w14:textId="6749CEE6"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78274629" w14:textId="159349A4"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5BB95A6" w14:textId="4E7CC443"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868B36E" w14:textId="23821436"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3B870A8" w14:textId="504E153D"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5C6B3E0" w14:textId="5E9192C9"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2EF5FDC" w14:textId="11B909C1"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43D3957" w14:textId="02B7F7B3"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BCD7DD9" w14:textId="66A6458C"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561C401" w14:textId="13C6FC8F"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2A9097F" w14:textId="53D3A542"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79DE0A46" w14:textId="7977AE5D"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310833" w14:paraId="2892D021" w14:textId="77777777" w:rsidTr="00084E0F">
        <w:trPr>
          <w:gridAfter w:val="1"/>
          <w:wAfter w:w="16" w:type="dxa"/>
          <w:trHeight w:val="444"/>
        </w:trPr>
        <w:tc>
          <w:tcPr>
            <w:tcW w:w="1461" w:type="dxa"/>
            <w:vAlign w:val="bottom"/>
          </w:tcPr>
          <w:p w14:paraId="03354D1E" w14:textId="39330C3D" w:rsidR="00470944" w:rsidRPr="00A71D81" w:rsidRDefault="00470944" w:rsidP="00470944">
            <w:pPr>
              <w:jc w:val="center"/>
              <w:rPr>
                <w:rFonts w:ascii="GHEA Grapalat" w:hAnsi="GHEA Grapalat"/>
                <w:sz w:val="20"/>
                <w:lang w:val="es-ES"/>
              </w:rPr>
            </w:pPr>
            <w:r>
              <w:rPr>
                <w:rFonts w:ascii="Calibri" w:hAnsi="Calibri" w:cs="Calibri"/>
                <w:color w:val="000000"/>
                <w:sz w:val="22"/>
                <w:szCs w:val="22"/>
              </w:rPr>
              <w:t>137</w:t>
            </w:r>
          </w:p>
        </w:tc>
        <w:tc>
          <w:tcPr>
            <w:tcW w:w="1522" w:type="dxa"/>
          </w:tcPr>
          <w:p w14:paraId="2EDC30B2" w14:textId="442FB258" w:rsidR="00470944" w:rsidRPr="00A71D81" w:rsidRDefault="00470944" w:rsidP="00470944">
            <w:pPr>
              <w:jc w:val="center"/>
              <w:rPr>
                <w:rFonts w:ascii="GHEA Grapalat" w:hAnsi="GHEA Grapalat"/>
                <w:sz w:val="20"/>
                <w:lang w:val="es-ES"/>
              </w:rPr>
            </w:pPr>
            <w:r w:rsidRPr="00DC2979">
              <w:rPr>
                <w:rFonts w:ascii="GHEA Grapalat" w:hAnsi="GHEA Grapalat"/>
                <w:sz w:val="16"/>
                <w:szCs w:val="16"/>
              </w:rPr>
              <w:t>33691160</w:t>
            </w:r>
          </w:p>
        </w:tc>
        <w:tc>
          <w:tcPr>
            <w:tcW w:w="3992" w:type="dxa"/>
            <w:vAlign w:val="center"/>
          </w:tcPr>
          <w:p w14:paraId="5044EA5E" w14:textId="5C7DF8C5" w:rsidR="00470944" w:rsidRPr="00A71D81" w:rsidRDefault="00470944" w:rsidP="00470944">
            <w:pPr>
              <w:jc w:val="center"/>
              <w:rPr>
                <w:rFonts w:ascii="GHEA Grapalat" w:hAnsi="GHEA Grapalat"/>
                <w:sz w:val="20"/>
                <w:lang w:val="es-ES"/>
              </w:rPr>
            </w:pPr>
            <w:r w:rsidRPr="00FA36A6">
              <w:rPr>
                <w:rFonts w:ascii="Arial LatArm" w:hAnsi="Arial LatArm" w:cs="Calibri"/>
                <w:color w:val="000000"/>
                <w:sz w:val="16"/>
                <w:szCs w:val="16"/>
                <w:lang w:val="hy-AM"/>
              </w:rPr>
              <w:t>Ավտոմատ բիոքիմիական անալիզատորի լվացող հեղուկի հավելանյութ</w:t>
            </w:r>
          </w:p>
        </w:tc>
        <w:tc>
          <w:tcPr>
            <w:tcW w:w="474" w:type="dxa"/>
          </w:tcPr>
          <w:p w14:paraId="7EDFF07C" w14:textId="7F691A5F"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7019CB2A" w14:textId="7E25A0A0"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28940FDB" w14:textId="04900C8B"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331194D" w14:textId="253DF20F"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DA48986" w14:textId="547C00D1"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C3C9865" w14:textId="343823D3"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BAF35CE" w14:textId="68C31D95"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BAFF4E2" w14:textId="2052C55B"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8523BCC" w14:textId="226A00F0"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5CCD5B5" w14:textId="57B2B899"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E2F3700" w14:textId="7E60B55F"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45DE853" w14:textId="5F1AFE03"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41A66C3A" w14:textId="298FA6B6"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310833" w14:paraId="1EF43624" w14:textId="77777777" w:rsidTr="00084E0F">
        <w:trPr>
          <w:gridAfter w:val="1"/>
          <w:wAfter w:w="16" w:type="dxa"/>
          <w:trHeight w:val="444"/>
        </w:trPr>
        <w:tc>
          <w:tcPr>
            <w:tcW w:w="1461" w:type="dxa"/>
            <w:vAlign w:val="bottom"/>
          </w:tcPr>
          <w:p w14:paraId="23473A69" w14:textId="6C890C35" w:rsidR="00470944" w:rsidRPr="00A71D81" w:rsidRDefault="00470944" w:rsidP="00470944">
            <w:pPr>
              <w:jc w:val="center"/>
              <w:rPr>
                <w:rFonts w:ascii="GHEA Grapalat" w:hAnsi="GHEA Grapalat"/>
                <w:sz w:val="20"/>
                <w:lang w:val="es-ES"/>
              </w:rPr>
            </w:pPr>
            <w:r>
              <w:rPr>
                <w:rFonts w:ascii="Calibri" w:hAnsi="Calibri" w:cs="Calibri"/>
                <w:color w:val="000000"/>
                <w:sz w:val="22"/>
                <w:szCs w:val="22"/>
              </w:rPr>
              <w:t>138</w:t>
            </w:r>
          </w:p>
        </w:tc>
        <w:tc>
          <w:tcPr>
            <w:tcW w:w="1522" w:type="dxa"/>
            <w:vAlign w:val="center"/>
          </w:tcPr>
          <w:p w14:paraId="60A63AB9" w14:textId="77777777" w:rsidR="00470944" w:rsidRPr="006B3CD8" w:rsidRDefault="00470944" w:rsidP="00470944">
            <w:pPr>
              <w:jc w:val="center"/>
              <w:rPr>
                <w:rFonts w:ascii="Calibri" w:hAnsi="Calibri" w:cs="Calibri"/>
                <w:sz w:val="16"/>
                <w:szCs w:val="16"/>
              </w:rPr>
            </w:pPr>
            <w:r w:rsidRPr="006B3CD8">
              <w:rPr>
                <w:rFonts w:ascii="Calibri" w:hAnsi="Calibri" w:cs="Calibri"/>
                <w:sz w:val="16"/>
                <w:szCs w:val="16"/>
              </w:rPr>
              <w:t>33121230</w:t>
            </w:r>
          </w:p>
          <w:p w14:paraId="7E989F5D" w14:textId="5CDCD5F0" w:rsidR="00470944" w:rsidRPr="00A71D81" w:rsidRDefault="00470944" w:rsidP="00470944">
            <w:pPr>
              <w:jc w:val="center"/>
              <w:rPr>
                <w:rFonts w:ascii="GHEA Grapalat" w:hAnsi="GHEA Grapalat"/>
                <w:sz w:val="20"/>
                <w:lang w:val="es-ES"/>
              </w:rPr>
            </w:pPr>
          </w:p>
        </w:tc>
        <w:tc>
          <w:tcPr>
            <w:tcW w:w="3992" w:type="dxa"/>
            <w:vAlign w:val="center"/>
          </w:tcPr>
          <w:p w14:paraId="4026AF17" w14:textId="622135F1" w:rsidR="00470944" w:rsidRPr="00A71D81" w:rsidRDefault="00470944" w:rsidP="00470944">
            <w:pPr>
              <w:jc w:val="center"/>
              <w:rPr>
                <w:rFonts w:ascii="GHEA Grapalat" w:hAnsi="GHEA Grapalat"/>
                <w:sz w:val="20"/>
                <w:lang w:val="es-ES"/>
              </w:rPr>
            </w:pPr>
            <w:r w:rsidRPr="00FA36A6">
              <w:rPr>
                <w:rFonts w:ascii="Arial LatArm" w:hAnsi="Arial LatArm" w:cs="Calibri"/>
                <w:color w:val="000000"/>
                <w:sz w:val="16"/>
                <w:szCs w:val="16"/>
                <w:lang w:val="hy-AM"/>
              </w:rPr>
              <w:t>Արյան մեջ (GOT; ASAT) ասպարտատամինոտրանֆերազի որոշման հավաքածու</w:t>
            </w:r>
          </w:p>
        </w:tc>
        <w:tc>
          <w:tcPr>
            <w:tcW w:w="474" w:type="dxa"/>
          </w:tcPr>
          <w:p w14:paraId="2717EC62" w14:textId="06FB63FF"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BD43C13" w14:textId="7537D2E0"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781181E3" w14:textId="79A1BFC7"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2B0CB43" w14:textId="4D471E6B"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372B576" w14:textId="3C66C2B7"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2A84DD4" w14:textId="4D48CA22"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DBE8F50" w14:textId="7C7F6A84"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28CCCFA" w14:textId="3F2646EF"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EA04F4A" w14:textId="3A7C17C4"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70E93C3" w14:textId="45A884FB"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5477D6D" w14:textId="6D0275A9"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2A3936A" w14:textId="1268C47E"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385B3B06" w14:textId="5846BF0F"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310833" w14:paraId="7EA81A48" w14:textId="77777777" w:rsidTr="00084E0F">
        <w:trPr>
          <w:gridAfter w:val="1"/>
          <w:wAfter w:w="16" w:type="dxa"/>
          <w:trHeight w:val="444"/>
        </w:trPr>
        <w:tc>
          <w:tcPr>
            <w:tcW w:w="1461" w:type="dxa"/>
            <w:vAlign w:val="bottom"/>
          </w:tcPr>
          <w:p w14:paraId="19CDB834" w14:textId="5C9D9C2B" w:rsidR="00470944" w:rsidRPr="00A71D81" w:rsidRDefault="00470944" w:rsidP="00470944">
            <w:pPr>
              <w:jc w:val="center"/>
              <w:rPr>
                <w:rFonts w:ascii="GHEA Grapalat" w:hAnsi="GHEA Grapalat"/>
                <w:sz w:val="20"/>
                <w:lang w:val="es-ES"/>
              </w:rPr>
            </w:pPr>
            <w:r>
              <w:rPr>
                <w:rFonts w:ascii="Calibri" w:hAnsi="Calibri" w:cs="Calibri"/>
                <w:color w:val="000000"/>
                <w:sz w:val="22"/>
                <w:szCs w:val="22"/>
              </w:rPr>
              <w:t>139</w:t>
            </w:r>
          </w:p>
        </w:tc>
        <w:tc>
          <w:tcPr>
            <w:tcW w:w="1522" w:type="dxa"/>
            <w:vAlign w:val="center"/>
          </w:tcPr>
          <w:p w14:paraId="257D1715" w14:textId="77777777" w:rsidR="00470944" w:rsidRPr="006B3CD8" w:rsidRDefault="00470944" w:rsidP="00470944">
            <w:pPr>
              <w:jc w:val="center"/>
              <w:rPr>
                <w:rFonts w:ascii="Calibri" w:hAnsi="Calibri" w:cs="Calibri"/>
                <w:sz w:val="16"/>
                <w:szCs w:val="16"/>
              </w:rPr>
            </w:pPr>
            <w:r w:rsidRPr="006B3CD8">
              <w:rPr>
                <w:rFonts w:ascii="Calibri" w:hAnsi="Calibri" w:cs="Calibri"/>
                <w:sz w:val="16"/>
                <w:szCs w:val="16"/>
              </w:rPr>
              <w:t>33211140</w:t>
            </w:r>
          </w:p>
          <w:p w14:paraId="0420746B" w14:textId="1D3B296E" w:rsidR="00470944" w:rsidRPr="00A71D81" w:rsidRDefault="00470944" w:rsidP="00470944">
            <w:pPr>
              <w:jc w:val="center"/>
              <w:rPr>
                <w:rFonts w:ascii="GHEA Grapalat" w:hAnsi="GHEA Grapalat"/>
                <w:sz w:val="20"/>
                <w:lang w:val="es-ES"/>
              </w:rPr>
            </w:pPr>
          </w:p>
        </w:tc>
        <w:tc>
          <w:tcPr>
            <w:tcW w:w="3992" w:type="dxa"/>
            <w:vAlign w:val="center"/>
          </w:tcPr>
          <w:p w14:paraId="6C1ED1F5" w14:textId="3EC18462" w:rsidR="00470944" w:rsidRPr="00A71D81" w:rsidRDefault="00470944" w:rsidP="00470944">
            <w:pPr>
              <w:jc w:val="center"/>
              <w:rPr>
                <w:rFonts w:ascii="GHEA Grapalat" w:hAnsi="GHEA Grapalat"/>
                <w:sz w:val="20"/>
                <w:lang w:val="es-ES"/>
              </w:rPr>
            </w:pPr>
            <w:r w:rsidRPr="00FA36A6">
              <w:rPr>
                <w:rFonts w:ascii="Arial LatArm" w:hAnsi="Arial LatArm" w:cs="Calibri"/>
                <w:color w:val="000000"/>
                <w:sz w:val="16"/>
                <w:szCs w:val="16"/>
                <w:lang w:val="hy-AM"/>
              </w:rPr>
              <w:t>Արյան մեջ ընդհանուր և ուղակի/կապված, կոնյուգացված բիլիռուբինի որոշման հավաքածու</w:t>
            </w:r>
          </w:p>
        </w:tc>
        <w:tc>
          <w:tcPr>
            <w:tcW w:w="474" w:type="dxa"/>
          </w:tcPr>
          <w:p w14:paraId="7569A0D5" w14:textId="2D1C7F83"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704BFCE5" w14:textId="39548EFF"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2E31BE3A" w14:textId="7BFE8E45"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455B733D" w14:textId="6FA4F1C3"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060BF87" w14:textId="25DBBA0E"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AA08C1C" w14:textId="797D7A6F"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C2C07DA" w14:textId="5DCEDBE0"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03635CC" w14:textId="63D5FB69"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ABAB9D5" w14:textId="231ADF96"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87821B4" w14:textId="59003B4F"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3B1E402" w14:textId="78F019EA"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A8516F7" w14:textId="2E1F2C81"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1ECECD56" w14:textId="7CFB2C7F"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310833" w14:paraId="6BCAF7B1" w14:textId="77777777" w:rsidTr="00DD66FD">
        <w:trPr>
          <w:gridAfter w:val="1"/>
          <w:wAfter w:w="16" w:type="dxa"/>
          <w:trHeight w:val="444"/>
        </w:trPr>
        <w:tc>
          <w:tcPr>
            <w:tcW w:w="1461" w:type="dxa"/>
            <w:vAlign w:val="bottom"/>
          </w:tcPr>
          <w:p w14:paraId="12052549" w14:textId="29CDD5C0" w:rsidR="00470944" w:rsidRPr="00A71D81" w:rsidRDefault="00470944" w:rsidP="00470944">
            <w:pPr>
              <w:jc w:val="center"/>
              <w:rPr>
                <w:rFonts w:ascii="GHEA Grapalat" w:hAnsi="GHEA Grapalat"/>
                <w:sz w:val="20"/>
                <w:lang w:val="es-ES"/>
              </w:rPr>
            </w:pPr>
            <w:r>
              <w:rPr>
                <w:rFonts w:ascii="Calibri" w:hAnsi="Calibri" w:cs="Calibri"/>
                <w:color w:val="000000"/>
                <w:sz w:val="22"/>
                <w:szCs w:val="22"/>
              </w:rPr>
              <w:t>140</w:t>
            </w:r>
          </w:p>
        </w:tc>
        <w:tc>
          <w:tcPr>
            <w:tcW w:w="1522" w:type="dxa"/>
            <w:vAlign w:val="center"/>
          </w:tcPr>
          <w:p w14:paraId="6A740F00" w14:textId="5A99D3F3" w:rsidR="00470944" w:rsidRPr="00A71D81" w:rsidRDefault="00470944" w:rsidP="00470944">
            <w:pPr>
              <w:jc w:val="center"/>
              <w:rPr>
                <w:rFonts w:ascii="GHEA Grapalat" w:hAnsi="GHEA Grapalat"/>
                <w:sz w:val="20"/>
                <w:lang w:val="es-ES"/>
              </w:rPr>
            </w:pPr>
            <w:r w:rsidRPr="006B3CD8">
              <w:rPr>
                <w:rFonts w:ascii="Arial" w:hAnsi="Arial" w:cs="Arial"/>
                <w:sz w:val="14"/>
                <w:szCs w:val="14"/>
              </w:rPr>
              <w:t>33121230</w:t>
            </w:r>
          </w:p>
        </w:tc>
        <w:tc>
          <w:tcPr>
            <w:tcW w:w="3992" w:type="dxa"/>
            <w:vAlign w:val="center"/>
          </w:tcPr>
          <w:p w14:paraId="017056A9" w14:textId="6D96C451" w:rsidR="00470944" w:rsidRPr="00A71D81" w:rsidRDefault="00470944" w:rsidP="00470944">
            <w:pPr>
              <w:jc w:val="center"/>
              <w:rPr>
                <w:rFonts w:ascii="GHEA Grapalat" w:hAnsi="GHEA Grapalat"/>
                <w:sz w:val="20"/>
                <w:lang w:val="es-ES"/>
              </w:rPr>
            </w:pPr>
            <w:r w:rsidRPr="00FA36A6">
              <w:rPr>
                <w:rFonts w:ascii="Arial LatArm" w:hAnsi="Arial LatArm" w:cs="Calibri"/>
                <w:color w:val="000000"/>
                <w:sz w:val="16"/>
                <w:szCs w:val="16"/>
                <w:lang w:val="hy-AM"/>
              </w:rPr>
              <w:t>Արյան մեջ բարձր խտության լիպոպրոտեիդների որոշման հավաքածու</w:t>
            </w:r>
          </w:p>
        </w:tc>
        <w:tc>
          <w:tcPr>
            <w:tcW w:w="474" w:type="dxa"/>
          </w:tcPr>
          <w:p w14:paraId="4DB934D6" w14:textId="4AE709F5"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52CCC5C" w14:textId="1C75E5BB"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2A8C9D4" w14:textId="71FAF5B9"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0538CC8" w14:textId="43B19C4A"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04C820F" w14:textId="0FC593E2"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2267C80" w14:textId="29C70624"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9830880" w14:textId="53436007"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2E9F3B7" w14:textId="5AC7DB49"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4376575" w14:textId="40346B31"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C3C1943" w14:textId="36011151"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8A1FE6D" w14:textId="62021416"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9AA6255" w14:textId="04C96AA9"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588B1C56" w14:textId="3E0D80A1"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310833" w14:paraId="722CF9D1" w14:textId="77777777" w:rsidTr="00DD66FD">
        <w:trPr>
          <w:gridAfter w:val="1"/>
          <w:wAfter w:w="16" w:type="dxa"/>
          <w:trHeight w:val="444"/>
        </w:trPr>
        <w:tc>
          <w:tcPr>
            <w:tcW w:w="1461" w:type="dxa"/>
            <w:vAlign w:val="bottom"/>
          </w:tcPr>
          <w:p w14:paraId="469426C9" w14:textId="427E84D4" w:rsidR="00470944" w:rsidRPr="00A71D81" w:rsidRDefault="00470944" w:rsidP="00470944">
            <w:pPr>
              <w:jc w:val="center"/>
              <w:rPr>
                <w:rFonts w:ascii="GHEA Grapalat" w:hAnsi="GHEA Grapalat"/>
                <w:sz w:val="20"/>
                <w:lang w:val="es-ES"/>
              </w:rPr>
            </w:pPr>
            <w:r>
              <w:rPr>
                <w:rFonts w:ascii="Calibri" w:hAnsi="Calibri" w:cs="Calibri"/>
                <w:color w:val="000000"/>
                <w:sz w:val="22"/>
                <w:szCs w:val="22"/>
              </w:rPr>
              <w:t>141</w:t>
            </w:r>
          </w:p>
        </w:tc>
        <w:tc>
          <w:tcPr>
            <w:tcW w:w="1522" w:type="dxa"/>
            <w:vAlign w:val="center"/>
          </w:tcPr>
          <w:p w14:paraId="3CA0B64D" w14:textId="309864A4" w:rsidR="00470944" w:rsidRPr="00A71D81" w:rsidRDefault="00470944" w:rsidP="00470944">
            <w:pPr>
              <w:jc w:val="center"/>
              <w:rPr>
                <w:rFonts w:ascii="GHEA Grapalat" w:hAnsi="GHEA Grapalat"/>
                <w:sz w:val="20"/>
                <w:lang w:val="es-ES"/>
              </w:rPr>
            </w:pPr>
            <w:r w:rsidRPr="006B3CD8">
              <w:rPr>
                <w:rFonts w:ascii="Arial" w:hAnsi="Arial" w:cs="Arial"/>
                <w:sz w:val="14"/>
                <w:szCs w:val="14"/>
              </w:rPr>
              <w:t>33121230</w:t>
            </w:r>
          </w:p>
        </w:tc>
        <w:tc>
          <w:tcPr>
            <w:tcW w:w="3992" w:type="dxa"/>
            <w:vAlign w:val="center"/>
          </w:tcPr>
          <w:p w14:paraId="7C7E742C" w14:textId="48197D2D" w:rsidR="00470944" w:rsidRPr="00A71D81" w:rsidRDefault="00470944" w:rsidP="00470944">
            <w:pPr>
              <w:jc w:val="center"/>
              <w:rPr>
                <w:rFonts w:ascii="GHEA Grapalat" w:hAnsi="GHEA Grapalat"/>
                <w:sz w:val="20"/>
                <w:lang w:val="es-ES"/>
              </w:rPr>
            </w:pPr>
            <w:r w:rsidRPr="00FA36A6">
              <w:rPr>
                <w:rFonts w:ascii="Arial LatArm" w:hAnsi="Arial LatArm" w:cs="Calibri"/>
                <w:color w:val="000000"/>
                <w:sz w:val="16"/>
                <w:szCs w:val="16"/>
                <w:lang w:val="hy-AM"/>
              </w:rPr>
              <w:t>Արյան մեջ եռավալենտ երկաթի որոշման հավաքածու</w:t>
            </w:r>
          </w:p>
        </w:tc>
        <w:tc>
          <w:tcPr>
            <w:tcW w:w="474" w:type="dxa"/>
          </w:tcPr>
          <w:p w14:paraId="1A3BB1C6" w14:textId="270C72E9"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7F1FC115" w14:textId="23A126FE"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003F3FC3" w14:textId="7861A9A6"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57DDC82" w14:textId="55B63B2A"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8811157" w14:textId="4B08AFD2"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A82FB99" w14:textId="274DE4E8"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DFAE311" w14:textId="7253550C"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CE60853" w14:textId="01F2931E"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FDA2973" w14:textId="52028CC9"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F74FDB1" w14:textId="46DFDF47"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6352BC5" w14:textId="158572A0"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0DCEE72" w14:textId="3B8B10B5"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26B46900" w14:textId="610CCC83"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310833" w14:paraId="467267F8" w14:textId="77777777" w:rsidTr="00DD66FD">
        <w:trPr>
          <w:gridAfter w:val="1"/>
          <w:wAfter w:w="16" w:type="dxa"/>
          <w:trHeight w:val="444"/>
        </w:trPr>
        <w:tc>
          <w:tcPr>
            <w:tcW w:w="1461" w:type="dxa"/>
            <w:vAlign w:val="bottom"/>
          </w:tcPr>
          <w:p w14:paraId="4278B871" w14:textId="0B7B6FB0" w:rsidR="00470944" w:rsidRPr="00A71D81" w:rsidRDefault="00470944" w:rsidP="00470944">
            <w:pPr>
              <w:jc w:val="center"/>
              <w:rPr>
                <w:rFonts w:ascii="GHEA Grapalat" w:hAnsi="GHEA Grapalat"/>
                <w:sz w:val="20"/>
                <w:lang w:val="es-ES"/>
              </w:rPr>
            </w:pPr>
            <w:r>
              <w:rPr>
                <w:rFonts w:ascii="Calibri" w:hAnsi="Calibri" w:cs="Calibri"/>
                <w:color w:val="000000"/>
                <w:sz w:val="22"/>
                <w:szCs w:val="22"/>
              </w:rPr>
              <w:t>142</w:t>
            </w:r>
          </w:p>
        </w:tc>
        <w:tc>
          <w:tcPr>
            <w:tcW w:w="1522" w:type="dxa"/>
            <w:vAlign w:val="center"/>
          </w:tcPr>
          <w:p w14:paraId="2C48A816" w14:textId="42ABDB2E" w:rsidR="00470944" w:rsidRPr="00A71D81" w:rsidRDefault="00460F72" w:rsidP="00470944">
            <w:pPr>
              <w:jc w:val="center"/>
              <w:rPr>
                <w:rFonts w:ascii="GHEA Grapalat" w:hAnsi="GHEA Grapalat"/>
                <w:sz w:val="20"/>
                <w:lang w:val="es-ES"/>
              </w:rPr>
            </w:pPr>
            <w:r w:rsidRPr="005F0734">
              <w:rPr>
                <w:rFonts w:ascii="Sylfaen" w:hAnsi="Sylfaen" w:cstheme="minorBidi"/>
                <w:sz w:val="16"/>
                <w:szCs w:val="16"/>
                <w:lang w:val="hy-AM"/>
              </w:rPr>
              <w:t>33691159</w:t>
            </w:r>
          </w:p>
        </w:tc>
        <w:tc>
          <w:tcPr>
            <w:tcW w:w="3992" w:type="dxa"/>
            <w:vAlign w:val="center"/>
          </w:tcPr>
          <w:p w14:paraId="7A651015" w14:textId="3CFA8B4A" w:rsidR="00470944" w:rsidRPr="00A71D81" w:rsidRDefault="00470944" w:rsidP="00470944">
            <w:pPr>
              <w:jc w:val="center"/>
              <w:rPr>
                <w:rFonts w:ascii="GHEA Grapalat" w:hAnsi="GHEA Grapalat"/>
                <w:sz w:val="20"/>
                <w:lang w:val="es-ES"/>
              </w:rPr>
            </w:pPr>
            <w:r w:rsidRPr="00FA36A6">
              <w:rPr>
                <w:rFonts w:ascii="Arial LatArm" w:hAnsi="Arial LatArm" w:cs="Calibri"/>
                <w:color w:val="000000"/>
                <w:sz w:val="16"/>
                <w:szCs w:val="16"/>
                <w:lang w:val="hy-AM"/>
              </w:rPr>
              <w:t>Արյան մեջ (GPT; ALAT) Ալանինամինոտրանֆերազի որոշման հավաքածու</w:t>
            </w:r>
          </w:p>
        </w:tc>
        <w:tc>
          <w:tcPr>
            <w:tcW w:w="474" w:type="dxa"/>
          </w:tcPr>
          <w:p w14:paraId="1226E965" w14:textId="430EB8D9"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79D49397" w14:textId="26D62EF5"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B2F0821" w14:textId="01D4237B"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0657D8FF" w14:textId="4261DB2F"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32C5D9D" w14:textId="3F226814"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8104BF8" w14:textId="25FF951E"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43F2D5A" w14:textId="59086F2C"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6BBC1BE" w14:textId="339DCB91"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C046D2A" w14:textId="479758AF"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0DCC79D" w14:textId="143217B4"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0E2A655" w14:textId="60C41DF8"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213CB9E" w14:textId="5EBE9B2B"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3C7743D7" w14:textId="5153A5EC"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310833" w14:paraId="53E91694" w14:textId="77777777" w:rsidTr="00DD66FD">
        <w:trPr>
          <w:gridAfter w:val="1"/>
          <w:wAfter w:w="16" w:type="dxa"/>
          <w:trHeight w:val="444"/>
        </w:trPr>
        <w:tc>
          <w:tcPr>
            <w:tcW w:w="1461" w:type="dxa"/>
            <w:vAlign w:val="bottom"/>
          </w:tcPr>
          <w:p w14:paraId="2E0B7F45" w14:textId="0EAB7F90" w:rsidR="00470944" w:rsidRPr="00A71D81" w:rsidRDefault="00470944" w:rsidP="00470944">
            <w:pPr>
              <w:jc w:val="center"/>
              <w:rPr>
                <w:rFonts w:ascii="GHEA Grapalat" w:hAnsi="GHEA Grapalat"/>
                <w:sz w:val="20"/>
                <w:lang w:val="es-ES"/>
              </w:rPr>
            </w:pPr>
            <w:r>
              <w:rPr>
                <w:rFonts w:ascii="Calibri" w:hAnsi="Calibri" w:cs="Calibri"/>
                <w:color w:val="000000"/>
                <w:sz w:val="22"/>
                <w:szCs w:val="22"/>
              </w:rPr>
              <w:t>143</w:t>
            </w:r>
          </w:p>
        </w:tc>
        <w:tc>
          <w:tcPr>
            <w:tcW w:w="1522" w:type="dxa"/>
            <w:vAlign w:val="center"/>
          </w:tcPr>
          <w:p w14:paraId="0A1E3C4E" w14:textId="71CBBF72" w:rsidR="00470944" w:rsidRPr="00A71D81" w:rsidRDefault="00470944" w:rsidP="00470944">
            <w:pPr>
              <w:jc w:val="center"/>
              <w:rPr>
                <w:rFonts w:ascii="GHEA Grapalat" w:hAnsi="GHEA Grapalat"/>
                <w:sz w:val="20"/>
                <w:lang w:val="es-ES"/>
              </w:rPr>
            </w:pPr>
            <w:r w:rsidRPr="00181413">
              <w:rPr>
                <w:sz w:val="16"/>
                <w:szCs w:val="16"/>
                <w:lang w:val="hy-AM"/>
              </w:rPr>
              <w:t>33211120</w:t>
            </w:r>
          </w:p>
        </w:tc>
        <w:tc>
          <w:tcPr>
            <w:tcW w:w="3992" w:type="dxa"/>
            <w:vAlign w:val="center"/>
          </w:tcPr>
          <w:p w14:paraId="44FC45B1" w14:textId="308E29C5" w:rsidR="00470944" w:rsidRPr="00A71D81" w:rsidRDefault="00470944" w:rsidP="00470944">
            <w:pPr>
              <w:jc w:val="center"/>
              <w:rPr>
                <w:rFonts w:ascii="GHEA Grapalat" w:hAnsi="GHEA Grapalat"/>
                <w:sz w:val="20"/>
                <w:lang w:val="es-ES"/>
              </w:rPr>
            </w:pPr>
            <w:r w:rsidRPr="00FA36A6">
              <w:rPr>
                <w:rFonts w:ascii="Arial LatArm" w:hAnsi="Arial LatArm" w:cs="Calibri"/>
                <w:color w:val="000000"/>
                <w:sz w:val="16"/>
                <w:szCs w:val="16"/>
                <w:lang w:val="hy-AM"/>
              </w:rPr>
              <w:t>Արյան մեջ գլյուկոզայի որոշման հավաքածու</w:t>
            </w:r>
          </w:p>
        </w:tc>
        <w:tc>
          <w:tcPr>
            <w:tcW w:w="474" w:type="dxa"/>
          </w:tcPr>
          <w:p w14:paraId="1D0A6A79" w14:textId="11113EC1"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3A36F43" w14:textId="5DA13ACB"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FF025DF" w14:textId="0D595EEE"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AE9AF41" w14:textId="389B9A7E"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1F5493F" w14:textId="448298EF"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A07E0A9" w14:textId="6131D566"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B428704" w14:textId="4FD49C52"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2427334" w14:textId="2A7DCFB4"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A4A680F" w14:textId="37960508"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386DCF1" w14:textId="114BD92E"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7D6ED0D" w14:textId="25D761F3"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B511452" w14:textId="52D56F82"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4085465C" w14:textId="6123ABF6"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310833" w14:paraId="3E633EC6" w14:textId="77777777" w:rsidTr="00DD66FD">
        <w:trPr>
          <w:gridAfter w:val="1"/>
          <w:wAfter w:w="16" w:type="dxa"/>
          <w:trHeight w:val="444"/>
        </w:trPr>
        <w:tc>
          <w:tcPr>
            <w:tcW w:w="1461" w:type="dxa"/>
            <w:vAlign w:val="bottom"/>
          </w:tcPr>
          <w:p w14:paraId="30141FD5" w14:textId="6C6A5360" w:rsidR="00470944" w:rsidRPr="00A71D81" w:rsidRDefault="00470944" w:rsidP="00470944">
            <w:pPr>
              <w:jc w:val="center"/>
              <w:rPr>
                <w:rFonts w:ascii="GHEA Grapalat" w:hAnsi="GHEA Grapalat"/>
                <w:sz w:val="20"/>
                <w:lang w:val="es-ES"/>
              </w:rPr>
            </w:pPr>
            <w:r>
              <w:rPr>
                <w:rFonts w:ascii="Calibri" w:hAnsi="Calibri" w:cs="Calibri"/>
                <w:color w:val="000000"/>
                <w:sz w:val="22"/>
                <w:szCs w:val="22"/>
              </w:rPr>
              <w:t>144</w:t>
            </w:r>
          </w:p>
        </w:tc>
        <w:tc>
          <w:tcPr>
            <w:tcW w:w="1522" w:type="dxa"/>
            <w:vAlign w:val="center"/>
          </w:tcPr>
          <w:p w14:paraId="0F15EFB8" w14:textId="0FAADC1F" w:rsidR="00470944" w:rsidRPr="00A71D81" w:rsidRDefault="00470944" w:rsidP="00470944">
            <w:pPr>
              <w:jc w:val="center"/>
              <w:rPr>
                <w:rFonts w:ascii="GHEA Grapalat" w:hAnsi="GHEA Grapalat"/>
                <w:sz w:val="20"/>
                <w:lang w:val="es-ES"/>
              </w:rPr>
            </w:pPr>
            <w:r w:rsidRPr="00181413">
              <w:rPr>
                <w:sz w:val="16"/>
                <w:szCs w:val="16"/>
                <w:lang w:val="hy-AM"/>
              </w:rPr>
              <w:t>33211130</w:t>
            </w:r>
          </w:p>
        </w:tc>
        <w:tc>
          <w:tcPr>
            <w:tcW w:w="3992" w:type="dxa"/>
            <w:vAlign w:val="center"/>
          </w:tcPr>
          <w:p w14:paraId="579A284E" w14:textId="1CA24F99" w:rsidR="00470944" w:rsidRPr="00A71D81" w:rsidRDefault="00470944" w:rsidP="00470944">
            <w:pPr>
              <w:jc w:val="center"/>
              <w:rPr>
                <w:rFonts w:ascii="GHEA Grapalat" w:hAnsi="GHEA Grapalat"/>
                <w:sz w:val="20"/>
                <w:lang w:val="es-ES"/>
              </w:rPr>
            </w:pPr>
            <w:r w:rsidRPr="00FA36A6">
              <w:rPr>
                <w:rFonts w:ascii="Arial LatArm" w:hAnsi="Arial LatArm" w:cs="Calibri"/>
                <w:color w:val="000000"/>
                <w:sz w:val="16"/>
                <w:szCs w:val="16"/>
                <w:lang w:val="hy-AM"/>
              </w:rPr>
              <w:t>Արյան մեջ ընդհանուր խոլեսթերինի որոշման հավաքածու</w:t>
            </w:r>
          </w:p>
        </w:tc>
        <w:tc>
          <w:tcPr>
            <w:tcW w:w="474" w:type="dxa"/>
          </w:tcPr>
          <w:p w14:paraId="50091698" w14:textId="3088DF20"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07B4B265" w14:textId="0DE4918A"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A2C72C1" w14:textId="14B0167B"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63B3A71" w14:textId="425B1AC4"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93DE335" w14:textId="3C1E9FE1"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6424026" w14:textId="7DE849EF"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6A3A7C2" w14:textId="536955CD"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F67688F" w14:textId="0B0D7C9B"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D2320CC" w14:textId="1F7205B3"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7AE0CB2" w14:textId="74517120"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B29F9A8" w14:textId="736DD54E"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45B7893" w14:textId="579CF4C4"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642D715F" w14:textId="3B66DE8B"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310833" w14:paraId="35B2FCDF" w14:textId="77777777" w:rsidTr="00DD66FD">
        <w:trPr>
          <w:gridAfter w:val="1"/>
          <w:wAfter w:w="16" w:type="dxa"/>
          <w:trHeight w:val="444"/>
        </w:trPr>
        <w:tc>
          <w:tcPr>
            <w:tcW w:w="1461" w:type="dxa"/>
            <w:vAlign w:val="bottom"/>
          </w:tcPr>
          <w:p w14:paraId="006C160A" w14:textId="0286EB2B" w:rsidR="00470944" w:rsidRPr="00A71D81" w:rsidRDefault="00470944" w:rsidP="00470944">
            <w:pPr>
              <w:jc w:val="center"/>
              <w:rPr>
                <w:rFonts w:ascii="GHEA Grapalat" w:hAnsi="GHEA Grapalat"/>
                <w:sz w:val="20"/>
                <w:lang w:val="es-ES"/>
              </w:rPr>
            </w:pPr>
            <w:r>
              <w:rPr>
                <w:rFonts w:ascii="Calibri" w:hAnsi="Calibri" w:cs="Calibri"/>
                <w:color w:val="000000"/>
                <w:sz w:val="22"/>
                <w:szCs w:val="22"/>
              </w:rPr>
              <w:t>145</w:t>
            </w:r>
          </w:p>
        </w:tc>
        <w:tc>
          <w:tcPr>
            <w:tcW w:w="1522" w:type="dxa"/>
            <w:vAlign w:val="center"/>
          </w:tcPr>
          <w:p w14:paraId="0CF8793C" w14:textId="77777777" w:rsidR="00470944" w:rsidRDefault="00470944" w:rsidP="00470944">
            <w:pPr>
              <w:jc w:val="center"/>
              <w:rPr>
                <w:rFonts w:ascii="Arial LatArm" w:hAnsi="Arial LatArm" w:cs="Calibri"/>
                <w:color w:val="000000"/>
                <w:sz w:val="16"/>
                <w:szCs w:val="16"/>
              </w:rPr>
            </w:pPr>
            <w:r>
              <w:rPr>
                <w:rFonts w:ascii="Arial LatArm" w:hAnsi="Arial LatArm" w:cs="Calibri"/>
                <w:color w:val="000000"/>
                <w:sz w:val="16"/>
                <w:szCs w:val="16"/>
              </w:rPr>
              <w:t>33121230</w:t>
            </w:r>
          </w:p>
          <w:p w14:paraId="4D962485" w14:textId="6FEC6019" w:rsidR="00470944" w:rsidRPr="00A71D81" w:rsidRDefault="00470944" w:rsidP="00470944">
            <w:pPr>
              <w:jc w:val="center"/>
              <w:rPr>
                <w:rFonts w:ascii="GHEA Grapalat" w:hAnsi="GHEA Grapalat"/>
                <w:sz w:val="20"/>
                <w:lang w:val="es-ES"/>
              </w:rPr>
            </w:pPr>
          </w:p>
        </w:tc>
        <w:tc>
          <w:tcPr>
            <w:tcW w:w="3992" w:type="dxa"/>
            <w:vAlign w:val="center"/>
          </w:tcPr>
          <w:p w14:paraId="1403E693" w14:textId="143FD65A" w:rsidR="00470944" w:rsidRPr="00A71D81" w:rsidRDefault="00470944" w:rsidP="00470944">
            <w:pPr>
              <w:jc w:val="center"/>
              <w:rPr>
                <w:rFonts w:ascii="GHEA Grapalat" w:hAnsi="GHEA Grapalat"/>
                <w:sz w:val="20"/>
                <w:lang w:val="es-ES"/>
              </w:rPr>
            </w:pPr>
            <w:r w:rsidRPr="00FA36A6">
              <w:rPr>
                <w:rFonts w:ascii="Arial LatArm" w:hAnsi="Arial LatArm" w:cs="Calibri"/>
                <w:color w:val="000000"/>
                <w:sz w:val="16"/>
                <w:szCs w:val="16"/>
                <w:lang w:val="hy-AM"/>
              </w:rPr>
              <w:t>Արյան մեջ ցածր խտության լիպոպրոտեիդների որոշման հավաքածու</w:t>
            </w:r>
          </w:p>
        </w:tc>
        <w:tc>
          <w:tcPr>
            <w:tcW w:w="474" w:type="dxa"/>
          </w:tcPr>
          <w:p w14:paraId="74B155B0" w14:textId="74743E14"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2313B4B" w14:textId="2A7E7F53"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45BC9DEA" w14:textId="51E768F2"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7002E289" w14:textId="35B1E4EE"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9B99B61" w14:textId="04A85036"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08AAA96" w14:textId="4819E19D"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2BF07E0" w14:textId="23F10E24"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59DC582" w14:textId="71B84734"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0AF01B7" w14:textId="459084B6"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4E1B335" w14:textId="54400678"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1A4B70C" w14:textId="374506F5"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70F0314" w14:textId="6E28A4EA"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35F5E730" w14:textId="284BA2E4"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310833" w14:paraId="3DB648F9" w14:textId="77777777" w:rsidTr="00DD66FD">
        <w:trPr>
          <w:gridAfter w:val="1"/>
          <w:wAfter w:w="16" w:type="dxa"/>
          <w:trHeight w:val="444"/>
        </w:trPr>
        <w:tc>
          <w:tcPr>
            <w:tcW w:w="1461" w:type="dxa"/>
            <w:vAlign w:val="bottom"/>
          </w:tcPr>
          <w:p w14:paraId="2E9BC816" w14:textId="0B8CC4CA" w:rsidR="00470944" w:rsidRPr="00A71D81" w:rsidRDefault="00470944" w:rsidP="00470944">
            <w:pPr>
              <w:jc w:val="center"/>
              <w:rPr>
                <w:rFonts w:ascii="GHEA Grapalat" w:hAnsi="GHEA Grapalat"/>
                <w:sz w:val="20"/>
                <w:lang w:val="es-ES"/>
              </w:rPr>
            </w:pPr>
            <w:r>
              <w:rPr>
                <w:rFonts w:ascii="Calibri" w:hAnsi="Calibri" w:cs="Calibri"/>
                <w:color w:val="000000"/>
                <w:sz w:val="22"/>
                <w:szCs w:val="22"/>
              </w:rPr>
              <w:t>146</w:t>
            </w:r>
          </w:p>
        </w:tc>
        <w:tc>
          <w:tcPr>
            <w:tcW w:w="1522" w:type="dxa"/>
            <w:vAlign w:val="center"/>
          </w:tcPr>
          <w:p w14:paraId="32662837" w14:textId="77777777" w:rsidR="00470944" w:rsidRDefault="00470944" w:rsidP="00470944">
            <w:pPr>
              <w:jc w:val="center"/>
              <w:rPr>
                <w:rFonts w:ascii="Arial LatArm" w:hAnsi="Arial LatArm" w:cs="Calibri"/>
                <w:color w:val="000000"/>
                <w:sz w:val="16"/>
                <w:szCs w:val="16"/>
              </w:rPr>
            </w:pPr>
            <w:r>
              <w:rPr>
                <w:rFonts w:ascii="Arial LatArm" w:hAnsi="Arial LatArm" w:cs="Calibri"/>
                <w:color w:val="000000"/>
                <w:sz w:val="16"/>
                <w:szCs w:val="16"/>
              </w:rPr>
              <w:t>33211170</w:t>
            </w:r>
          </w:p>
          <w:p w14:paraId="2957BC00" w14:textId="77777777" w:rsidR="00470944" w:rsidRPr="00A71D81" w:rsidRDefault="00470944" w:rsidP="00470944">
            <w:pPr>
              <w:jc w:val="center"/>
              <w:rPr>
                <w:rFonts w:ascii="GHEA Grapalat" w:hAnsi="GHEA Grapalat"/>
                <w:sz w:val="20"/>
                <w:lang w:val="es-ES"/>
              </w:rPr>
            </w:pPr>
          </w:p>
        </w:tc>
        <w:tc>
          <w:tcPr>
            <w:tcW w:w="3992" w:type="dxa"/>
            <w:vAlign w:val="center"/>
          </w:tcPr>
          <w:p w14:paraId="25D414D5" w14:textId="66428C63" w:rsidR="00470944" w:rsidRPr="00A71D81" w:rsidRDefault="00470944" w:rsidP="00470944">
            <w:pPr>
              <w:jc w:val="center"/>
              <w:rPr>
                <w:rFonts w:ascii="GHEA Grapalat" w:hAnsi="GHEA Grapalat"/>
                <w:sz w:val="20"/>
                <w:lang w:val="es-ES"/>
              </w:rPr>
            </w:pPr>
            <w:r w:rsidRPr="00FA36A6">
              <w:rPr>
                <w:rFonts w:ascii="Arial LatArm" w:hAnsi="Arial LatArm" w:cs="Calibri"/>
                <w:color w:val="000000"/>
                <w:sz w:val="16"/>
                <w:szCs w:val="16"/>
                <w:lang w:val="hy-AM"/>
              </w:rPr>
              <w:t>Արյան մեջ միզաթթվի որոշման հավաքածու</w:t>
            </w:r>
          </w:p>
        </w:tc>
        <w:tc>
          <w:tcPr>
            <w:tcW w:w="474" w:type="dxa"/>
          </w:tcPr>
          <w:p w14:paraId="542FF822" w14:textId="78B4BE4C"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4F4F1880" w14:textId="48F54FA9"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286BD2C6" w14:textId="05FDEF86"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4B81BB76" w14:textId="79DA9515"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B018D49" w14:textId="519649AE"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596072F" w14:textId="0D956637"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79E4B80" w14:textId="377F02D4"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EC33488" w14:textId="1E9C575C"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1C326BD" w14:textId="6ED01DD0"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6B1F8A1" w14:textId="4114BA03"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49BF568" w14:textId="5330CBE5"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E22641C" w14:textId="120B02FC"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48674B08" w14:textId="4B7E3B83"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310833" w14:paraId="68870145" w14:textId="77777777" w:rsidTr="00DD66FD">
        <w:trPr>
          <w:gridAfter w:val="1"/>
          <w:wAfter w:w="16" w:type="dxa"/>
          <w:trHeight w:val="444"/>
        </w:trPr>
        <w:tc>
          <w:tcPr>
            <w:tcW w:w="1461" w:type="dxa"/>
            <w:vAlign w:val="bottom"/>
          </w:tcPr>
          <w:p w14:paraId="151A54D9" w14:textId="7057496D" w:rsidR="00470944" w:rsidRPr="00A71D81" w:rsidRDefault="00470944" w:rsidP="00470944">
            <w:pPr>
              <w:jc w:val="center"/>
              <w:rPr>
                <w:rFonts w:ascii="GHEA Grapalat" w:hAnsi="GHEA Grapalat"/>
                <w:sz w:val="20"/>
                <w:lang w:val="es-ES"/>
              </w:rPr>
            </w:pPr>
            <w:r>
              <w:rPr>
                <w:rFonts w:ascii="Calibri" w:hAnsi="Calibri" w:cs="Calibri"/>
                <w:color w:val="000000"/>
                <w:sz w:val="22"/>
                <w:szCs w:val="22"/>
              </w:rPr>
              <w:t>147</w:t>
            </w:r>
          </w:p>
        </w:tc>
        <w:tc>
          <w:tcPr>
            <w:tcW w:w="1522" w:type="dxa"/>
            <w:vAlign w:val="center"/>
          </w:tcPr>
          <w:p w14:paraId="2E35BAE3" w14:textId="6B85A027" w:rsidR="00470944" w:rsidRPr="00A71D81" w:rsidRDefault="00470944" w:rsidP="00470944">
            <w:pPr>
              <w:jc w:val="center"/>
              <w:rPr>
                <w:rFonts w:ascii="GHEA Grapalat" w:hAnsi="GHEA Grapalat"/>
                <w:sz w:val="20"/>
                <w:lang w:val="es-ES"/>
              </w:rPr>
            </w:pPr>
            <w:r w:rsidRPr="00BE40D6">
              <w:rPr>
                <w:sz w:val="16"/>
                <w:szCs w:val="16"/>
                <w:lang w:val="hy-AM"/>
              </w:rPr>
              <w:t>33121230</w:t>
            </w:r>
          </w:p>
        </w:tc>
        <w:tc>
          <w:tcPr>
            <w:tcW w:w="3992" w:type="dxa"/>
            <w:vAlign w:val="center"/>
          </w:tcPr>
          <w:p w14:paraId="5E4F56D4" w14:textId="2C22F378" w:rsidR="00470944" w:rsidRPr="00A71D81" w:rsidRDefault="00470944" w:rsidP="00470944">
            <w:pPr>
              <w:jc w:val="center"/>
              <w:rPr>
                <w:rFonts w:ascii="GHEA Grapalat" w:hAnsi="GHEA Grapalat"/>
                <w:sz w:val="20"/>
                <w:lang w:val="es-ES"/>
              </w:rPr>
            </w:pPr>
            <w:r w:rsidRPr="00FA36A6">
              <w:rPr>
                <w:rFonts w:ascii="Arial LatArm" w:hAnsi="Arial LatArm" w:cs="Calibri"/>
                <w:color w:val="000000"/>
                <w:sz w:val="16"/>
                <w:szCs w:val="16"/>
                <w:lang w:val="hy-AM"/>
              </w:rPr>
              <w:t>Արյան մեջ միզանյութի որոշման հավաքածու</w:t>
            </w:r>
          </w:p>
        </w:tc>
        <w:tc>
          <w:tcPr>
            <w:tcW w:w="474" w:type="dxa"/>
          </w:tcPr>
          <w:p w14:paraId="24C2DDFB" w14:textId="44BDF2BF"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2CAAD4A" w14:textId="46166147"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466D830" w14:textId="639EBD1A"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488056EB" w14:textId="5BC98641"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E935906" w14:textId="5D305676"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5CB2B58" w14:textId="2271C775"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E4ACC07" w14:textId="01FD9E23"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681E229" w14:textId="79A854E4"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FCE32E3" w14:textId="49CDA72A"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482E8D6" w14:textId="7192DC3C"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D2B2052" w14:textId="2A17CBCE"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A83EE0A" w14:textId="6DF267CA"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224FC00A" w14:textId="078494F1"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70944" w:rsidRPr="00310833" w14:paraId="55B82CF2" w14:textId="77777777" w:rsidTr="00DD66FD">
        <w:trPr>
          <w:gridAfter w:val="1"/>
          <w:wAfter w:w="16" w:type="dxa"/>
          <w:trHeight w:val="444"/>
        </w:trPr>
        <w:tc>
          <w:tcPr>
            <w:tcW w:w="1461" w:type="dxa"/>
            <w:vAlign w:val="bottom"/>
          </w:tcPr>
          <w:p w14:paraId="1E489267" w14:textId="49DDD8DB" w:rsidR="00470944" w:rsidRPr="00A71D81" w:rsidRDefault="00470944" w:rsidP="00470944">
            <w:pPr>
              <w:jc w:val="center"/>
              <w:rPr>
                <w:rFonts w:ascii="GHEA Grapalat" w:hAnsi="GHEA Grapalat"/>
                <w:sz w:val="20"/>
                <w:lang w:val="es-ES"/>
              </w:rPr>
            </w:pPr>
            <w:r>
              <w:rPr>
                <w:rFonts w:ascii="Calibri" w:hAnsi="Calibri" w:cs="Calibri"/>
                <w:color w:val="000000"/>
                <w:sz w:val="22"/>
                <w:szCs w:val="22"/>
              </w:rPr>
              <w:t>148</w:t>
            </w:r>
          </w:p>
        </w:tc>
        <w:tc>
          <w:tcPr>
            <w:tcW w:w="1522" w:type="dxa"/>
            <w:vAlign w:val="center"/>
          </w:tcPr>
          <w:p w14:paraId="61254731" w14:textId="34FA8C5A" w:rsidR="00470944" w:rsidRPr="00A71D81" w:rsidRDefault="00470944" w:rsidP="00470944">
            <w:pPr>
              <w:jc w:val="center"/>
              <w:rPr>
                <w:rFonts w:ascii="GHEA Grapalat" w:hAnsi="GHEA Grapalat"/>
                <w:sz w:val="20"/>
                <w:lang w:val="es-ES"/>
              </w:rPr>
            </w:pPr>
            <w:r w:rsidRPr="00BE40D6">
              <w:rPr>
                <w:sz w:val="16"/>
                <w:szCs w:val="16"/>
                <w:lang w:val="hy-AM"/>
              </w:rPr>
              <w:t>33211180</w:t>
            </w:r>
          </w:p>
        </w:tc>
        <w:tc>
          <w:tcPr>
            <w:tcW w:w="3992" w:type="dxa"/>
            <w:vAlign w:val="center"/>
          </w:tcPr>
          <w:p w14:paraId="6E291178" w14:textId="62372731" w:rsidR="00470944" w:rsidRPr="00A71D81" w:rsidRDefault="00470944" w:rsidP="00470944">
            <w:pPr>
              <w:jc w:val="center"/>
              <w:rPr>
                <w:rFonts w:ascii="GHEA Grapalat" w:hAnsi="GHEA Grapalat"/>
                <w:sz w:val="20"/>
                <w:lang w:val="es-ES"/>
              </w:rPr>
            </w:pPr>
            <w:r w:rsidRPr="00FA36A6">
              <w:rPr>
                <w:rFonts w:ascii="Arial LatArm" w:hAnsi="Arial LatArm" w:cs="Calibri"/>
                <w:color w:val="000000"/>
                <w:sz w:val="16"/>
                <w:szCs w:val="16"/>
                <w:lang w:val="hy-AM"/>
              </w:rPr>
              <w:t>Արյան մեջ տրիգլիցերիդների որոշման հավաքածու</w:t>
            </w:r>
          </w:p>
        </w:tc>
        <w:tc>
          <w:tcPr>
            <w:tcW w:w="474" w:type="dxa"/>
          </w:tcPr>
          <w:p w14:paraId="38900D4C" w14:textId="04528C0A"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095AFB3F" w14:textId="6DD30EBB"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0265632D" w14:textId="54E9177D" w:rsidR="00470944" w:rsidRPr="00A71D81" w:rsidRDefault="00470944" w:rsidP="00470944">
            <w:pPr>
              <w:jc w:val="center"/>
              <w:rPr>
                <w:rFonts w:ascii="GHEA Grapalat" w:hAnsi="GHEA Grapalat"/>
                <w:sz w:val="20"/>
                <w:lang w:val="pt-BR"/>
              </w:rPr>
            </w:pPr>
            <w:r w:rsidRPr="00A71D81">
              <w:rPr>
                <w:rFonts w:ascii="GHEA Grapalat" w:hAnsi="GHEA Grapalat"/>
                <w:sz w:val="20"/>
                <w:lang w:val="pt-BR"/>
              </w:rPr>
              <w:t>... %</w:t>
            </w:r>
          </w:p>
        </w:tc>
        <w:tc>
          <w:tcPr>
            <w:tcW w:w="474" w:type="dxa"/>
          </w:tcPr>
          <w:p w14:paraId="069A6D2C" w14:textId="0D37047C"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D5AF0D3" w14:textId="12B3B602"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4D5B631" w14:textId="135A1D9B"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5BB67EB" w14:textId="032E839A"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18E6E5A" w14:textId="2A7B5894"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02C2D36" w14:textId="5901F0FF"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9CF6B7F" w14:textId="3A873F34"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55BE324" w14:textId="71907C30"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125CD85" w14:textId="4EF93685"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c>
          <w:tcPr>
            <w:tcW w:w="1481" w:type="dxa"/>
          </w:tcPr>
          <w:p w14:paraId="624A414E" w14:textId="49AD7A89" w:rsidR="00470944" w:rsidRPr="00CC0B88" w:rsidRDefault="00470944" w:rsidP="00470944">
            <w:pPr>
              <w:jc w:val="center"/>
              <w:rPr>
                <w:rFonts w:ascii="GHEA Grapalat" w:hAnsi="GHEA Grapalat"/>
                <w:sz w:val="20"/>
                <w:lang w:val="pt-BR"/>
              </w:rPr>
            </w:pPr>
            <w:r w:rsidRPr="00CC0B88">
              <w:rPr>
                <w:rFonts w:ascii="GHEA Grapalat" w:hAnsi="GHEA Grapalat"/>
                <w:sz w:val="20"/>
                <w:lang w:val="pt-BR"/>
              </w:rPr>
              <w:t>... %</w:t>
            </w:r>
          </w:p>
        </w:tc>
      </w:tr>
      <w:tr w:rsidR="00460F72" w:rsidRPr="00310833" w14:paraId="467AD34F" w14:textId="77777777" w:rsidTr="00417D1B">
        <w:trPr>
          <w:gridAfter w:val="1"/>
          <w:wAfter w:w="16" w:type="dxa"/>
          <w:trHeight w:val="444"/>
        </w:trPr>
        <w:tc>
          <w:tcPr>
            <w:tcW w:w="1461" w:type="dxa"/>
            <w:vAlign w:val="bottom"/>
          </w:tcPr>
          <w:p w14:paraId="15A11110" w14:textId="5F722A65" w:rsidR="00460F72" w:rsidRPr="00A71D81" w:rsidRDefault="00460F72" w:rsidP="00460F72">
            <w:pPr>
              <w:jc w:val="center"/>
              <w:rPr>
                <w:rFonts w:ascii="GHEA Grapalat" w:hAnsi="GHEA Grapalat"/>
                <w:sz w:val="20"/>
                <w:lang w:val="es-ES"/>
              </w:rPr>
            </w:pPr>
            <w:r>
              <w:rPr>
                <w:rFonts w:ascii="Calibri" w:hAnsi="Calibri" w:cs="Calibri"/>
                <w:color w:val="000000"/>
                <w:sz w:val="22"/>
                <w:szCs w:val="22"/>
              </w:rPr>
              <w:t>149</w:t>
            </w:r>
          </w:p>
        </w:tc>
        <w:tc>
          <w:tcPr>
            <w:tcW w:w="1522" w:type="dxa"/>
          </w:tcPr>
          <w:p w14:paraId="5F1861C9" w14:textId="42FCD98B" w:rsidR="00460F72" w:rsidRPr="00A71D81" w:rsidRDefault="00460F72" w:rsidP="00460F72">
            <w:pPr>
              <w:jc w:val="center"/>
              <w:rPr>
                <w:rFonts w:ascii="GHEA Grapalat" w:hAnsi="GHEA Grapalat"/>
                <w:sz w:val="20"/>
                <w:lang w:val="es-ES"/>
              </w:rPr>
            </w:pPr>
            <w:r w:rsidRPr="00920957">
              <w:rPr>
                <w:rFonts w:ascii="Sylfaen" w:hAnsi="Sylfaen" w:cstheme="minorBidi"/>
                <w:sz w:val="16"/>
                <w:szCs w:val="16"/>
                <w:lang w:val="hy-AM"/>
              </w:rPr>
              <w:t>33691159</w:t>
            </w:r>
          </w:p>
        </w:tc>
        <w:tc>
          <w:tcPr>
            <w:tcW w:w="3992" w:type="dxa"/>
            <w:vAlign w:val="center"/>
          </w:tcPr>
          <w:p w14:paraId="456C4718" w14:textId="2D0DA56C" w:rsidR="00460F72" w:rsidRPr="00A71D81" w:rsidRDefault="00460F72" w:rsidP="00460F72">
            <w:pPr>
              <w:jc w:val="center"/>
              <w:rPr>
                <w:rFonts w:ascii="GHEA Grapalat" w:hAnsi="GHEA Grapalat"/>
                <w:sz w:val="20"/>
                <w:lang w:val="es-ES"/>
              </w:rPr>
            </w:pPr>
            <w:r w:rsidRPr="00FA36A6">
              <w:rPr>
                <w:rFonts w:ascii="Arial LatArm" w:hAnsi="Arial LatArm" w:cs="Calibri"/>
                <w:color w:val="000000"/>
                <w:sz w:val="16"/>
                <w:szCs w:val="16"/>
                <w:lang w:val="hy-AM"/>
              </w:rPr>
              <w:t>Բազմապարամետրային կալիբրատոր շիճուկ կլինիկական բիոքիմիական վերլուծման համար։</w:t>
            </w:r>
          </w:p>
        </w:tc>
        <w:tc>
          <w:tcPr>
            <w:tcW w:w="474" w:type="dxa"/>
          </w:tcPr>
          <w:p w14:paraId="65F02CD9" w14:textId="1F42BB07" w:rsidR="00460F72" w:rsidRPr="00A71D81" w:rsidRDefault="00460F72" w:rsidP="00460F7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9F56576" w14:textId="5E0DCC8A" w:rsidR="00460F72" w:rsidRPr="00A71D81" w:rsidRDefault="00460F72" w:rsidP="00460F7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6423788" w14:textId="526CB188" w:rsidR="00460F72" w:rsidRPr="00A71D81" w:rsidRDefault="00460F72" w:rsidP="00460F7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5594A2E" w14:textId="2EE3A1B9" w:rsidR="00460F72" w:rsidRPr="00CC0B88" w:rsidRDefault="00460F72" w:rsidP="00460F72">
            <w:pPr>
              <w:jc w:val="center"/>
              <w:rPr>
                <w:rFonts w:ascii="GHEA Grapalat" w:hAnsi="GHEA Grapalat"/>
                <w:sz w:val="20"/>
                <w:lang w:val="pt-BR"/>
              </w:rPr>
            </w:pPr>
            <w:r w:rsidRPr="00CC0B88">
              <w:rPr>
                <w:rFonts w:ascii="GHEA Grapalat" w:hAnsi="GHEA Grapalat"/>
                <w:sz w:val="20"/>
                <w:lang w:val="pt-BR"/>
              </w:rPr>
              <w:t>... %</w:t>
            </w:r>
          </w:p>
        </w:tc>
        <w:tc>
          <w:tcPr>
            <w:tcW w:w="474" w:type="dxa"/>
          </w:tcPr>
          <w:p w14:paraId="1D7F7E29" w14:textId="6DBFFE96" w:rsidR="00460F72" w:rsidRPr="00CC0B88" w:rsidRDefault="00460F72" w:rsidP="00460F72">
            <w:pPr>
              <w:jc w:val="center"/>
              <w:rPr>
                <w:rFonts w:ascii="GHEA Grapalat" w:hAnsi="GHEA Grapalat"/>
                <w:sz w:val="20"/>
                <w:lang w:val="pt-BR"/>
              </w:rPr>
            </w:pPr>
            <w:r w:rsidRPr="00CC0B88">
              <w:rPr>
                <w:rFonts w:ascii="GHEA Grapalat" w:hAnsi="GHEA Grapalat"/>
                <w:sz w:val="20"/>
                <w:lang w:val="pt-BR"/>
              </w:rPr>
              <w:t>... %</w:t>
            </w:r>
          </w:p>
        </w:tc>
        <w:tc>
          <w:tcPr>
            <w:tcW w:w="474" w:type="dxa"/>
          </w:tcPr>
          <w:p w14:paraId="3F17AE41" w14:textId="7996AC29" w:rsidR="00460F72" w:rsidRPr="00CC0B88" w:rsidRDefault="00460F72" w:rsidP="00460F72">
            <w:pPr>
              <w:jc w:val="center"/>
              <w:rPr>
                <w:rFonts w:ascii="GHEA Grapalat" w:hAnsi="GHEA Grapalat"/>
                <w:sz w:val="20"/>
                <w:lang w:val="pt-BR"/>
              </w:rPr>
            </w:pPr>
            <w:r w:rsidRPr="00CC0B88">
              <w:rPr>
                <w:rFonts w:ascii="GHEA Grapalat" w:hAnsi="GHEA Grapalat"/>
                <w:sz w:val="20"/>
                <w:lang w:val="pt-BR"/>
              </w:rPr>
              <w:t>... %</w:t>
            </w:r>
          </w:p>
        </w:tc>
        <w:tc>
          <w:tcPr>
            <w:tcW w:w="474" w:type="dxa"/>
          </w:tcPr>
          <w:p w14:paraId="0A84D8C5" w14:textId="2457A1D9" w:rsidR="00460F72" w:rsidRPr="00CC0B88" w:rsidRDefault="00460F72" w:rsidP="00460F72">
            <w:pPr>
              <w:jc w:val="center"/>
              <w:rPr>
                <w:rFonts w:ascii="GHEA Grapalat" w:hAnsi="GHEA Grapalat"/>
                <w:sz w:val="20"/>
                <w:lang w:val="pt-BR"/>
              </w:rPr>
            </w:pPr>
            <w:r w:rsidRPr="00CC0B88">
              <w:rPr>
                <w:rFonts w:ascii="GHEA Grapalat" w:hAnsi="GHEA Grapalat"/>
                <w:sz w:val="20"/>
                <w:lang w:val="pt-BR"/>
              </w:rPr>
              <w:t>... %</w:t>
            </w:r>
          </w:p>
        </w:tc>
        <w:tc>
          <w:tcPr>
            <w:tcW w:w="474" w:type="dxa"/>
          </w:tcPr>
          <w:p w14:paraId="257CB949" w14:textId="50E8CC89" w:rsidR="00460F72" w:rsidRPr="00CC0B88" w:rsidRDefault="00460F72" w:rsidP="00460F72">
            <w:pPr>
              <w:jc w:val="center"/>
              <w:rPr>
                <w:rFonts w:ascii="GHEA Grapalat" w:hAnsi="GHEA Grapalat"/>
                <w:sz w:val="20"/>
                <w:lang w:val="pt-BR"/>
              </w:rPr>
            </w:pPr>
            <w:r w:rsidRPr="00CC0B88">
              <w:rPr>
                <w:rFonts w:ascii="GHEA Grapalat" w:hAnsi="GHEA Grapalat"/>
                <w:sz w:val="20"/>
                <w:lang w:val="pt-BR"/>
              </w:rPr>
              <w:t>... %</w:t>
            </w:r>
          </w:p>
        </w:tc>
        <w:tc>
          <w:tcPr>
            <w:tcW w:w="474" w:type="dxa"/>
          </w:tcPr>
          <w:p w14:paraId="3CDCF671" w14:textId="0DFB8149" w:rsidR="00460F72" w:rsidRPr="00CC0B88" w:rsidRDefault="00460F72" w:rsidP="00460F72">
            <w:pPr>
              <w:jc w:val="center"/>
              <w:rPr>
                <w:rFonts w:ascii="GHEA Grapalat" w:hAnsi="GHEA Grapalat"/>
                <w:sz w:val="20"/>
                <w:lang w:val="pt-BR"/>
              </w:rPr>
            </w:pPr>
            <w:r w:rsidRPr="00CC0B88">
              <w:rPr>
                <w:rFonts w:ascii="GHEA Grapalat" w:hAnsi="GHEA Grapalat"/>
                <w:sz w:val="20"/>
                <w:lang w:val="pt-BR"/>
              </w:rPr>
              <w:t>... %</w:t>
            </w:r>
          </w:p>
        </w:tc>
        <w:tc>
          <w:tcPr>
            <w:tcW w:w="474" w:type="dxa"/>
          </w:tcPr>
          <w:p w14:paraId="03E72D7D" w14:textId="049B7503" w:rsidR="00460F72" w:rsidRPr="00CC0B88" w:rsidRDefault="00460F72" w:rsidP="00460F72">
            <w:pPr>
              <w:jc w:val="center"/>
              <w:rPr>
                <w:rFonts w:ascii="GHEA Grapalat" w:hAnsi="GHEA Grapalat"/>
                <w:sz w:val="20"/>
                <w:lang w:val="pt-BR"/>
              </w:rPr>
            </w:pPr>
            <w:r w:rsidRPr="00CC0B88">
              <w:rPr>
                <w:rFonts w:ascii="GHEA Grapalat" w:hAnsi="GHEA Grapalat"/>
                <w:sz w:val="20"/>
                <w:lang w:val="pt-BR"/>
              </w:rPr>
              <w:t>... %</w:t>
            </w:r>
          </w:p>
        </w:tc>
        <w:tc>
          <w:tcPr>
            <w:tcW w:w="474" w:type="dxa"/>
          </w:tcPr>
          <w:p w14:paraId="56C8BF1E" w14:textId="5AE49D00" w:rsidR="00460F72" w:rsidRPr="00CC0B88" w:rsidRDefault="00460F72" w:rsidP="00460F72">
            <w:pPr>
              <w:jc w:val="center"/>
              <w:rPr>
                <w:rFonts w:ascii="GHEA Grapalat" w:hAnsi="GHEA Grapalat"/>
                <w:sz w:val="20"/>
                <w:lang w:val="pt-BR"/>
              </w:rPr>
            </w:pPr>
            <w:r w:rsidRPr="00CC0B88">
              <w:rPr>
                <w:rFonts w:ascii="GHEA Grapalat" w:hAnsi="GHEA Grapalat"/>
                <w:sz w:val="20"/>
                <w:lang w:val="pt-BR"/>
              </w:rPr>
              <w:t>... %</w:t>
            </w:r>
          </w:p>
        </w:tc>
        <w:tc>
          <w:tcPr>
            <w:tcW w:w="474" w:type="dxa"/>
          </w:tcPr>
          <w:p w14:paraId="6E58D044" w14:textId="0F67E996" w:rsidR="00460F72" w:rsidRPr="00CC0B88" w:rsidRDefault="00460F72" w:rsidP="00460F72">
            <w:pPr>
              <w:jc w:val="center"/>
              <w:rPr>
                <w:rFonts w:ascii="GHEA Grapalat" w:hAnsi="GHEA Grapalat"/>
                <w:sz w:val="20"/>
                <w:lang w:val="pt-BR"/>
              </w:rPr>
            </w:pPr>
            <w:r w:rsidRPr="00CC0B88">
              <w:rPr>
                <w:rFonts w:ascii="GHEA Grapalat" w:hAnsi="GHEA Grapalat"/>
                <w:sz w:val="20"/>
                <w:lang w:val="pt-BR"/>
              </w:rPr>
              <w:t>... %</w:t>
            </w:r>
          </w:p>
        </w:tc>
        <w:tc>
          <w:tcPr>
            <w:tcW w:w="1481" w:type="dxa"/>
          </w:tcPr>
          <w:p w14:paraId="603AAFE5" w14:textId="2078D824" w:rsidR="00460F72" w:rsidRPr="00CC0B88" w:rsidRDefault="00460F72" w:rsidP="00460F72">
            <w:pPr>
              <w:jc w:val="center"/>
              <w:rPr>
                <w:rFonts w:ascii="GHEA Grapalat" w:hAnsi="GHEA Grapalat"/>
                <w:sz w:val="20"/>
                <w:lang w:val="pt-BR"/>
              </w:rPr>
            </w:pPr>
            <w:r w:rsidRPr="00CC0B88">
              <w:rPr>
                <w:rFonts w:ascii="GHEA Grapalat" w:hAnsi="GHEA Grapalat"/>
                <w:sz w:val="20"/>
                <w:lang w:val="pt-BR"/>
              </w:rPr>
              <w:t>... %</w:t>
            </w:r>
          </w:p>
        </w:tc>
      </w:tr>
      <w:tr w:rsidR="00460F72" w:rsidRPr="00470944" w14:paraId="65ABDCEF" w14:textId="77777777" w:rsidTr="00417D1B">
        <w:trPr>
          <w:gridAfter w:val="1"/>
          <w:wAfter w:w="16" w:type="dxa"/>
          <w:trHeight w:val="444"/>
        </w:trPr>
        <w:tc>
          <w:tcPr>
            <w:tcW w:w="1461" w:type="dxa"/>
            <w:vAlign w:val="bottom"/>
          </w:tcPr>
          <w:p w14:paraId="48380775" w14:textId="7F8FED08" w:rsidR="00460F72" w:rsidRDefault="00460F72" w:rsidP="00460F72">
            <w:pPr>
              <w:jc w:val="center"/>
              <w:rPr>
                <w:rFonts w:ascii="Calibri" w:hAnsi="Calibri" w:cs="Calibri"/>
                <w:color w:val="000000"/>
                <w:sz w:val="22"/>
                <w:szCs w:val="22"/>
              </w:rPr>
            </w:pPr>
            <w:r>
              <w:rPr>
                <w:rFonts w:ascii="Calibri" w:hAnsi="Calibri" w:cs="Calibri"/>
                <w:color w:val="000000"/>
                <w:sz w:val="22"/>
                <w:szCs w:val="22"/>
              </w:rPr>
              <w:t>150</w:t>
            </w:r>
          </w:p>
        </w:tc>
        <w:tc>
          <w:tcPr>
            <w:tcW w:w="1522" w:type="dxa"/>
          </w:tcPr>
          <w:p w14:paraId="2882FF54" w14:textId="793291DE" w:rsidR="00460F72" w:rsidRPr="00A71D81" w:rsidRDefault="00460F72" w:rsidP="00460F72">
            <w:pPr>
              <w:jc w:val="center"/>
              <w:rPr>
                <w:rFonts w:ascii="GHEA Grapalat" w:hAnsi="GHEA Grapalat"/>
                <w:sz w:val="20"/>
                <w:lang w:val="es-ES"/>
              </w:rPr>
            </w:pPr>
            <w:r w:rsidRPr="00920957">
              <w:rPr>
                <w:rFonts w:ascii="Sylfaen" w:hAnsi="Sylfaen" w:cstheme="minorBidi"/>
                <w:sz w:val="16"/>
                <w:szCs w:val="16"/>
                <w:lang w:val="hy-AM"/>
              </w:rPr>
              <w:t>33691159</w:t>
            </w:r>
          </w:p>
        </w:tc>
        <w:tc>
          <w:tcPr>
            <w:tcW w:w="3992" w:type="dxa"/>
            <w:vAlign w:val="center"/>
          </w:tcPr>
          <w:p w14:paraId="4489FB9A" w14:textId="4F855314" w:rsidR="00460F72" w:rsidRPr="00FA36A6" w:rsidRDefault="00460F72" w:rsidP="00460F72">
            <w:pPr>
              <w:jc w:val="center"/>
              <w:rPr>
                <w:rFonts w:ascii="Arial LatArm" w:hAnsi="Arial LatArm" w:cs="Calibri"/>
                <w:color w:val="000000"/>
                <w:sz w:val="16"/>
                <w:szCs w:val="16"/>
                <w:lang w:val="hy-AM"/>
              </w:rPr>
            </w:pPr>
            <w:r w:rsidRPr="00FA36A6">
              <w:rPr>
                <w:rFonts w:ascii="Arial LatArm" w:hAnsi="Arial LatArm" w:cs="Calibri"/>
                <w:color w:val="000000"/>
                <w:sz w:val="16"/>
                <w:szCs w:val="16"/>
                <w:lang w:val="hy-AM"/>
              </w:rPr>
              <w:t>Արյան մեջ կրեատինինի որոշման հավաքածու</w:t>
            </w:r>
          </w:p>
        </w:tc>
        <w:tc>
          <w:tcPr>
            <w:tcW w:w="474" w:type="dxa"/>
          </w:tcPr>
          <w:p w14:paraId="7C8624B9" w14:textId="01B674A7" w:rsidR="00460F72" w:rsidRPr="00A71D81" w:rsidRDefault="00460F72" w:rsidP="00460F7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13BCEFC" w14:textId="4FA5D8AC" w:rsidR="00460F72" w:rsidRPr="00A71D81" w:rsidRDefault="00460F72" w:rsidP="00460F7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E80641A" w14:textId="28762C8F" w:rsidR="00460F72" w:rsidRPr="00A71D81" w:rsidRDefault="00460F72" w:rsidP="00460F7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E8D0906" w14:textId="58982DE8" w:rsidR="00460F72" w:rsidRPr="00CC0B88" w:rsidRDefault="00460F72" w:rsidP="00460F72">
            <w:pPr>
              <w:jc w:val="center"/>
              <w:rPr>
                <w:rFonts w:ascii="GHEA Grapalat" w:hAnsi="GHEA Grapalat"/>
                <w:sz w:val="20"/>
                <w:lang w:val="pt-BR"/>
              </w:rPr>
            </w:pPr>
            <w:r w:rsidRPr="00CC0B88">
              <w:rPr>
                <w:rFonts w:ascii="GHEA Grapalat" w:hAnsi="GHEA Grapalat"/>
                <w:sz w:val="20"/>
                <w:lang w:val="pt-BR"/>
              </w:rPr>
              <w:t>... %</w:t>
            </w:r>
          </w:p>
        </w:tc>
        <w:tc>
          <w:tcPr>
            <w:tcW w:w="474" w:type="dxa"/>
          </w:tcPr>
          <w:p w14:paraId="539FDAE8" w14:textId="612613D1" w:rsidR="00460F72" w:rsidRPr="00CC0B88" w:rsidRDefault="00460F72" w:rsidP="00460F72">
            <w:pPr>
              <w:jc w:val="center"/>
              <w:rPr>
                <w:rFonts w:ascii="GHEA Grapalat" w:hAnsi="GHEA Grapalat"/>
                <w:sz w:val="20"/>
                <w:lang w:val="pt-BR"/>
              </w:rPr>
            </w:pPr>
            <w:r w:rsidRPr="00CC0B88">
              <w:rPr>
                <w:rFonts w:ascii="GHEA Grapalat" w:hAnsi="GHEA Grapalat"/>
                <w:sz w:val="20"/>
                <w:lang w:val="pt-BR"/>
              </w:rPr>
              <w:t>... %</w:t>
            </w:r>
          </w:p>
        </w:tc>
        <w:tc>
          <w:tcPr>
            <w:tcW w:w="474" w:type="dxa"/>
          </w:tcPr>
          <w:p w14:paraId="369DEB2C" w14:textId="0CD32068" w:rsidR="00460F72" w:rsidRPr="00CC0B88" w:rsidRDefault="00460F72" w:rsidP="00460F72">
            <w:pPr>
              <w:jc w:val="center"/>
              <w:rPr>
                <w:rFonts w:ascii="GHEA Grapalat" w:hAnsi="GHEA Grapalat"/>
                <w:sz w:val="20"/>
                <w:lang w:val="pt-BR"/>
              </w:rPr>
            </w:pPr>
            <w:r w:rsidRPr="00CC0B88">
              <w:rPr>
                <w:rFonts w:ascii="GHEA Grapalat" w:hAnsi="GHEA Grapalat"/>
                <w:sz w:val="20"/>
                <w:lang w:val="pt-BR"/>
              </w:rPr>
              <w:t>... %</w:t>
            </w:r>
          </w:p>
        </w:tc>
        <w:tc>
          <w:tcPr>
            <w:tcW w:w="474" w:type="dxa"/>
          </w:tcPr>
          <w:p w14:paraId="6353B83F" w14:textId="1A8EE357" w:rsidR="00460F72" w:rsidRPr="00CC0B88" w:rsidRDefault="00460F72" w:rsidP="00460F72">
            <w:pPr>
              <w:jc w:val="center"/>
              <w:rPr>
                <w:rFonts w:ascii="GHEA Grapalat" w:hAnsi="GHEA Grapalat"/>
                <w:sz w:val="20"/>
                <w:lang w:val="pt-BR"/>
              </w:rPr>
            </w:pPr>
            <w:r w:rsidRPr="00CC0B88">
              <w:rPr>
                <w:rFonts w:ascii="GHEA Grapalat" w:hAnsi="GHEA Grapalat"/>
                <w:sz w:val="20"/>
                <w:lang w:val="pt-BR"/>
              </w:rPr>
              <w:t>... %</w:t>
            </w:r>
          </w:p>
        </w:tc>
        <w:tc>
          <w:tcPr>
            <w:tcW w:w="474" w:type="dxa"/>
          </w:tcPr>
          <w:p w14:paraId="1DD02ABF" w14:textId="76B444DD" w:rsidR="00460F72" w:rsidRPr="00CC0B88" w:rsidRDefault="00460F72" w:rsidP="00460F72">
            <w:pPr>
              <w:jc w:val="center"/>
              <w:rPr>
                <w:rFonts w:ascii="GHEA Grapalat" w:hAnsi="GHEA Grapalat"/>
                <w:sz w:val="20"/>
                <w:lang w:val="pt-BR"/>
              </w:rPr>
            </w:pPr>
            <w:r w:rsidRPr="00CC0B88">
              <w:rPr>
                <w:rFonts w:ascii="GHEA Grapalat" w:hAnsi="GHEA Grapalat"/>
                <w:sz w:val="20"/>
                <w:lang w:val="pt-BR"/>
              </w:rPr>
              <w:t>... %</w:t>
            </w:r>
          </w:p>
        </w:tc>
        <w:tc>
          <w:tcPr>
            <w:tcW w:w="474" w:type="dxa"/>
          </w:tcPr>
          <w:p w14:paraId="56049D67" w14:textId="7CC2BE54" w:rsidR="00460F72" w:rsidRPr="00CC0B88" w:rsidRDefault="00460F72" w:rsidP="00460F72">
            <w:pPr>
              <w:jc w:val="center"/>
              <w:rPr>
                <w:rFonts w:ascii="GHEA Grapalat" w:hAnsi="GHEA Grapalat"/>
                <w:sz w:val="20"/>
                <w:lang w:val="pt-BR"/>
              </w:rPr>
            </w:pPr>
            <w:r w:rsidRPr="00CC0B88">
              <w:rPr>
                <w:rFonts w:ascii="GHEA Grapalat" w:hAnsi="GHEA Grapalat"/>
                <w:sz w:val="20"/>
                <w:lang w:val="pt-BR"/>
              </w:rPr>
              <w:t>... %</w:t>
            </w:r>
          </w:p>
        </w:tc>
        <w:tc>
          <w:tcPr>
            <w:tcW w:w="474" w:type="dxa"/>
          </w:tcPr>
          <w:p w14:paraId="0A176538" w14:textId="560C9A05" w:rsidR="00460F72" w:rsidRPr="00CC0B88" w:rsidRDefault="00460F72" w:rsidP="00460F72">
            <w:pPr>
              <w:jc w:val="center"/>
              <w:rPr>
                <w:rFonts w:ascii="GHEA Grapalat" w:hAnsi="GHEA Grapalat"/>
                <w:sz w:val="20"/>
                <w:lang w:val="pt-BR"/>
              </w:rPr>
            </w:pPr>
            <w:r w:rsidRPr="00CC0B88">
              <w:rPr>
                <w:rFonts w:ascii="GHEA Grapalat" w:hAnsi="GHEA Grapalat"/>
                <w:sz w:val="20"/>
                <w:lang w:val="pt-BR"/>
              </w:rPr>
              <w:t>... %</w:t>
            </w:r>
          </w:p>
        </w:tc>
        <w:tc>
          <w:tcPr>
            <w:tcW w:w="474" w:type="dxa"/>
          </w:tcPr>
          <w:p w14:paraId="3E92BEEE" w14:textId="3C7D953F" w:rsidR="00460F72" w:rsidRPr="00CC0B88" w:rsidRDefault="00460F72" w:rsidP="00460F72">
            <w:pPr>
              <w:jc w:val="center"/>
              <w:rPr>
                <w:rFonts w:ascii="GHEA Grapalat" w:hAnsi="GHEA Grapalat"/>
                <w:sz w:val="20"/>
                <w:lang w:val="pt-BR"/>
              </w:rPr>
            </w:pPr>
            <w:r w:rsidRPr="00CC0B88">
              <w:rPr>
                <w:rFonts w:ascii="GHEA Grapalat" w:hAnsi="GHEA Grapalat"/>
                <w:sz w:val="20"/>
                <w:lang w:val="pt-BR"/>
              </w:rPr>
              <w:t>... %</w:t>
            </w:r>
          </w:p>
        </w:tc>
        <w:tc>
          <w:tcPr>
            <w:tcW w:w="474" w:type="dxa"/>
          </w:tcPr>
          <w:p w14:paraId="1EB38309" w14:textId="38D36D26" w:rsidR="00460F72" w:rsidRPr="00CC0B88" w:rsidRDefault="00460F72" w:rsidP="00460F72">
            <w:pPr>
              <w:jc w:val="center"/>
              <w:rPr>
                <w:rFonts w:ascii="GHEA Grapalat" w:hAnsi="GHEA Grapalat"/>
                <w:sz w:val="20"/>
                <w:lang w:val="pt-BR"/>
              </w:rPr>
            </w:pPr>
            <w:r w:rsidRPr="00CC0B88">
              <w:rPr>
                <w:rFonts w:ascii="GHEA Grapalat" w:hAnsi="GHEA Grapalat"/>
                <w:sz w:val="20"/>
                <w:lang w:val="pt-BR"/>
              </w:rPr>
              <w:t>... %</w:t>
            </w:r>
          </w:p>
        </w:tc>
        <w:tc>
          <w:tcPr>
            <w:tcW w:w="1481" w:type="dxa"/>
          </w:tcPr>
          <w:p w14:paraId="67B6AA30" w14:textId="220F2DCA" w:rsidR="00460F72" w:rsidRPr="00CC0B88" w:rsidRDefault="00460F72" w:rsidP="00460F72">
            <w:pPr>
              <w:jc w:val="center"/>
              <w:rPr>
                <w:rFonts w:ascii="GHEA Grapalat" w:hAnsi="GHEA Grapalat"/>
                <w:sz w:val="20"/>
                <w:lang w:val="pt-BR"/>
              </w:rPr>
            </w:pPr>
            <w:r w:rsidRPr="00CC0B88">
              <w:rPr>
                <w:rFonts w:ascii="GHEA Grapalat" w:hAnsi="GHEA Grapalat"/>
                <w:sz w:val="20"/>
                <w:lang w:val="pt-BR"/>
              </w:rPr>
              <w:t>... %</w:t>
            </w:r>
          </w:p>
        </w:tc>
      </w:tr>
      <w:tr w:rsidR="00460F72" w:rsidRPr="00470944" w14:paraId="25E85FC4" w14:textId="77777777" w:rsidTr="00417D1B">
        <w:trPr>
          <w:gridAfter w:val="1"/>
          <w:wAfter w:w="16" w:type="dxa"/>
          <w:trHeight w:val="444"/>
        </w:trPr>
        <w:tc>
          <w:tcPr>
            <w:tcW w:w="1461" w:type="dxa"/>
            <w:vAlign w:val="bottom"/>
          </w:tcPr>
          <w:p w14:paraId="468A0DDE" w14:textId="48D0F3D1" w:rsidR="00460F72" w:rsidRDefault="00460F72" w:rsidP="00460F72">
            <w:pPr>
              <w:jc w:val="center"/>
              <w:rPr>
                <w:rFonts w:ascii="Calibri" w:hAnsi="Calibri" w:cs="Calibri"/>
                <w:color w:val="000000"/>
                <w:sz w:val="22"/>
                <w:szCs w:val="22"/>
              </w:rPr>
            </w:pPr>
            <w:r>
              <w:rPr>
                <w:rFonts w:ascii="Calibri" w:hAnsi="Calibri" w:cs="Calibri"/>
                <w:color w:val="000000"/>
                <w:sz w:val="22"/>
                <w:szCs w:val="22"/>
                <w:lang w:val="hy-AM"/>
              </w:rPr>
              <w:t>151</w:t>
            </w:r>
          </w:p>
        </w:tc>
        <w:tc>
          <w:tcPr>
            <w:tcW w:w="1522" w:type="dxa"/>
          </w:tcPr>
          <w:p w14:paraId="3942CBB9" w14:textId="2412F2D4" w:rsidR="00460F72" w:rsidRPr="00A71D81" w:rsidRDefault="00460F72" w:rsidP="00460F72">
            <w:pPr>
              <w:jc w:val="center"/>
              <w:rPr>
                <w:rFonts w:ascii="GHEA Grapalat" w:hAnsi="GHEA Grapalat"/>
                <w:sz w:val="20"/>
                <w:lang w:val="es-ES"/>
              </w:rPr>
            </w:pPr>
            <w:r w:rsidRPr="00920957">
              <w:rPr>
                <w:rFonts w:ascii="Sylfaen" w:hAnsi="Sylfaen" w:cstheme="minorBidi"/>
                <w:sz w:val="16"/>
                <w:szCs w:val="16"/>
                <w:lang w:val="hy-AM"/>
              </w:rPr>
              <w:t>33691159</w:t>
            </w:r>
          </w:p>
        </w:tc>
        <w:tc>
          <w:tcPr>
            <w:tcW w:w="3992" w:type="dxa"/>
            <w:vAlign w:val="center"/>
          </w:tcPr>
          <w:p w14:paraId="528E5C63" w14:textId="132672B1" w:rsidR="00460F72" w:rsidRPr="00FA36A6" w:rsidRDefault="00460F72" w:rsidP="00460F72">
            <w:pPr>
              <w:jc w:val="center"/>
              <w:rPr>
                <w:rFonts w:ascii="Arial LatArm" w:hAnsi="Arial LatArm" w:cs="Calibri"/>
                <w:color w:val="000000"/>
                <w:sz w:val="16"/>
                <w:szCs w:val="16"/>
                <w:lang w:val="hy-AM"/>
              </w:rPr>
            </w:pPr>
            <w:r w:rsidRPr="00E91851">
              <w:rPr>
                <w:rFonts w:ascii="Arial LatArm" w:hAnsi="Arial LatArm" w:cs="Calibri"/>
                <w:color w:val="000000"/>
                <w:sz w:val="16"/>
                <w:szCs w:val="16"/>
                <w:lang w:val="hy-AM"/>
              </w:rPr>
              <w:t>Արյան մեջ II սերնդի Ց պեպտիդի որոշման կալիբրատոր</w:t>
            </w:r>
          </w:p>
        </w:tc>
        <w:tc>
          <w:tcPr>
            <w:tcW w:w="474" w:type="dxa"/>
          </w:tcPr>
          <w:p w14:paraId="3A7B162F" w14:textId="3B5C4FD6" w:rsidR="00460F72" w:rsidRPr="00A71D81" w:rsidRDefault="00460F72" w:rsidP="00460F7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F0EE936" w14:textId="5F6F9A15" w:rsidR="00460F72" w:rsidRPr="00A71D81" w:rsidRDefault="00460F72" w:rsidP="00460F7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A1571D2" w14:textId="5777138F" w:rsidR="00460F72" w:rsidRPr="00A71D81" w:rsidRDefault="00460F72" w:rsidP="00460F7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3BC376B" w14:textId="0E363F6D" w:rsidR="00460F72" w:rsidRPr="00CC0B88" w:rsidRDefault="00460F72" w:rsidP="00460F72">
            <w:pPr>
              <w:jc w:val="center"/>
              <w:rPr>
                <w:rFonts w:ascii="GHEA Grapalat" w:hAnsi="GHEA Grapalat"/>
                <w:sz w:val="20"/>
                <w:lang w:val="pt-BR"/>
              </w:rPr>
            </w:pPr>
            <w:r w:rsidRPr="00CC0B88">
              <w:rPr>
                <w:rFonts w:ascii="GHEA Grapalat" w:hAnsi="GHEA Grapalat"/>
                <w:sz w:val="20"/>
                <w:lang w:val="pt-BR"/>
              </w:rPr>
              <w:t>... %</w:t>
            </w:r>
          </w:p>
        </w:tc>
        <w:tc>
          <w:tcPr>
            <w:tcW w:w="474" w:type="dxa"/>
          </w:tcPr>
          <w:p w14:paraId="26A6CB34" w14:textId="522BF058" w:rsidR="00460F72" w:rsidRPr="00CC0B88" w:rsidRDefault="00460F72" w:rsidP="00460F72">
            <w:pPr>
              <w:jc w:val="center"/>
              <w:rPr>
                <w:rFonts w:ascii="GHEA Grapalat" w:hAnsi="GHEA Grapalat"/>
                <w:sz w:val="20"/>
                <w:lang w:val="pt-BR"/>
              </w:rPr>
            </w:pPr>
            <w:r w:rsidRPr="00CC0B88">
              <w:rPr>
                <w:rFonts w:ascii="GHEA Grapalat" w:hAnsi="GHEA Grapalat"/>
                <w:sz w:val="20"/>
                <w:lang w:val="pt-BR"/>
              </w:rPr>
              <w:t>... %</w:t>
            </w:r>
          </w:p>
        </w:tc>
        <w:tc>
          <w:tcPr>
            <w:tcW w:w="474" w:type="dxa"/>
          </w:tcPr>
          <w:p w14:paraId="67CE60BB" w14:textId="7AB03F33" w:rsidR="00460F72" w:rsidRPr="00CC0B88" w:rsidRDefault="00460F72" w:rsidP="00460F72">
            <w:pPr>
              <w:jc w:val="center"/>
              <w:rPr>
                <w:rFonts w:ascii="GHEA Grapalat" w:hAnsi="GHEA Grapalat"/>
                <w:sz w:val="20"/>
                <w:lang w:val="pt-BR"/>
              </w:rPr>
            </w:pPr>
            <w:r w:rsidRPr="00CC0B88">
              <w:rPr>
                <w:rFonts w:ascii="GHEA Grapalat" w:hAnsi="GHEA Grapalat"/>
                <w:sz w:val="20"/>
                <w:lang w:val="pt-BR"/>
              </w:rPr>
              <w:t>... %</w:t>
            </w:r>
          </w:p>
        </w:tc>
        <w:tc>
          <w:tcPr>
            <w:tcW w:w="474" w:type="dxa"/>
          </w:tcPr>
          <w:p w14:paraId="7361D3C7" w14:textId="5675828F" w:rsidR="00460F72" w:rsidRPr="00CC0B88" w:rsidRDefault="00460F72" w:rsidP="00460F72">
            <w:pPr>
              <w:jc w:val="center"/>
              <w:rPr>
                <w:rFonts w:ascii="GHEA Grapalat" w:hAnsi="GHEA Grapalat"/>
                <w:sz w:val="20"/>
                <w:lang w:val="pt-BR"/>
              </w:rPr>
            </w:pPr>
            <w:r w:rsidRPr="00CC0B88">
              <w:rPr>
                <w:rFonts w:ascii="GHEA Grapalat" w:hAnsi="GHEA Grapalat"/>
                <w:sz w:val="20"/>
                <w:lang w:val="pt-BR"/>
              </w:rPr>
              <w:t>... %</w:t>
            </w:r>
          </w:p>
        </w:tc>
        <w:tc>
          <w:tcPr>
            <w:tcW w:w="474" w:type="dxa"/>
          </w:tcPr>
          <w:p w14:paraId="0B065E13" w14:textId="751E8BAD" w:rsidR="00460F72" w:rsidRPr="00CC0B88" w:rsidRDefault="00460F72" w:rsidP="00460F72">
            <w:pPr>
              <w:jc w:val="center"/>
              <w:rPr>
                <w:rFonts w:ascii="GHEA Grapalat" w:hAnsi="GHEA Grapalat"/>
                <w:sz w:val="20"/>
                <w:lang w:val="pt-BR"/>
              </w:rPr>
            </w:pPr>
            <w:r w:rsidRPr="00CC0B88">
              <w:rPr>
                <w:rFonts w:ascii="GHEA Grapalat" w:hAnsi="GHEA Grapalat"/>
                <w:sz w:val="20"/>
                <w:lang w:val="pt-BR"/>
              </w:rPr>
              <w:t>... %</w:t>
            </w:r>
          </w:p>
        </w:tc>
        <w:tc>
          <w:tcPr>
            <w:tcW w:w="474" w:type="dxa"/>
          </w:tcPr>
          <w:p w14:paraId="0E53BE38" w14:textId="2FE162FC" w:rsidR="00460F72" w:rsidRPr="00CC0B88" w:rsidRDefault="00460F72" w:rsidP="00460F72">
            <w:pPr>
              <w:jc w:val="center"/>
              <w:rPr>
                <w:rFonts w:ascii="GHEA Grapalat" w:hAnsi="GHEA Grapalat"/>
                <w:sz w:val="20"/>
                <w:lang w:val="pt-BR"/>
              </w:rPr>
            </w:pPr>
            <w:r w:rsidRPr="00CC0B88">
              <w:rPr>
                <w:rFonts w:ascii="GHEA Grapalat" w:hAnsi="GHEA Grapalat"/>
                <w:sz w:val="20"/>
                <w:lang w:val="pt-BR"/>
              </w:rPr>
              <w:t>... %</w:t>
            </w:r>
          </w:p>
        </w:tc>
        <w:tc>
          <w:tcPr>
            <w:tcW w:w="474" w:type="dxa"/>
          </w:tcPr>
          <w:p w14:paraId="3DB5307A" w14:textId="749F3031" w:rsidR="00460F72" w:rsidRPr="00CC0B88" w:rsidRDefault="00460F72" w:rsidP="00460F72">
            <w:pPr>
              <w:jc w:val="center"/>
              <w:rPr>
                <w:rFonts w:ascii="GHEA Grapalat" w:hAnsi="GHEA Grapalat"/>
                <w:sz w:val="20"/>
                <w:lang w:val="pt-BR"/>
              </w:rPr>
            </w:pPr>
            <w:r w:rsidRPr="00CC0B88">
              <w:rPr>
                <w:rFonts w:ascii="GHEA Grapalat" w:hAnsi="GHEA Grapalat"/>
                <w:sz w:val="20"/>
                <w:lang w:val="pt-BR"/>
              </w:rPr>
              <w:t>... %</w:t>
            </w:r>
          </w:p>
        </w:tc>
        <w:tc>
          <w:tcPr>
            <w:tcW w:w="474" w:type="dxa"/>
          </w:tcPr>
          <w:p w14:paraId="6B1192C2" w14:textId="1A08AF0E" w:rsidR="00460F72" w:rsidRPr="00CC0B88" w:rsidRDefault="00460F72" w:rsidP="00460F72">
            <w:pPr>
              <w:jc w:val="center"/>
              <w:rPr>
                <w:rFonts w:ascii="GHEA Grapalat" w:hAnsi="GHEA Grapalat"/>
                <w:sz w:val="20"/>
                <w:lang w:val="pt-BR"/>
              </w:rPr>
            </w:pPr>
            <w:r w:rsidRPr="00CC0B88">
              <w:rPr>
                <w:rFonts w:ascii="GHEA Grapalat" w:hAnsi="GHEA Grapalat"/>
                <w:sz w:val="20"/>
                <w:lang w:val="pt-BR"/>
              </w:rPr>
              <w:t>... %</w:t>
            </w:r>
          </w:p>
        </w:tc>
        <w:tc>
          <w:tcPr>
            <w:tcW w:w="474" w:type="dxa"/>
          </w:tcPr>
          <w:p w14:paraId="1C37FF89" w14:textId="5A306B40" w:rsidR="00460F72" w:rsidRPr="00CC0B88" w:rsidRDefault="00460F72" w:rsidP="00460F72">
            <w:pPr>
              <w:jc w:val="center"/>
              <w:rPr>
                <w:rFonts w:ascii="GHEA Grapalat" w:hAnsi="GHEA Grapalat"/>
                <w:sz w:val="20"/>
                <w:lang w:val="pt-BR"/>
              </w:rPr>
            </w:pPr>
            <w:r w:rsidRPr="00CC0B88">
              <w:rPr>
                <w:rFonts w:ascii="GHEA Grapalat" w:hAnsi="GHEA Grapalat"/>
                <w:sz w:val="20"/>
                <w:lang w:val="pt-BR"/>
              </w:rPr>
              <w:t>... %</w:t>
            </w:r>
          </w:p>
        </w:tc>
        <w:tc>
          <w:tcPr>
            <w:tcW w:w="1481" w:type="dxa"/>
          </w:tcPr>
          <w:p w14:paraId="2B52E358" w14:textId="0E8F54D0" w:rsidR="00460F72" w:rsidRPr="00CC0B88" w:rsidRDefault="00460F72" w:rsidP="00460F72">
            <w:pPr>
              <w:jc w:val="center"/>
              <w:rPr>
                <w:rFonts w:ascii="GHEA Grapalat" w:hAnsi="GHEA Grapalat"/>
                <w:sz w:val="20"/>
                <w:lang w:val="pt-BR"/>
              </w:rPr>
            </w:pPr>
            <w:r w:rsidRPr="00CC0B88">
              <w:rPr>
                <w:rFonts w:ascii="GHEA Grapalat" w:hAnsi="GHEA Grapalat"/>
                <w:sz w:val="20"/>
                <w:lang w:val="pt-BR"/>
              </w:rPr>
              <w:t>... %</w:t>
            </w:r>
          </w:p>
        </w:tc>
      </w:tr>
      <w:tr w:rsidR="00460F72" w:rsidRPr="00470944" w14:paraId="7BBE5B5C" w14:textId="77777777" w:rsidTr="00417D1B">
        <w:trPr>
          <w:gridAfter w:val="1"/>
          <w:wAfter w:w="16" w:type="dxa"/>
          <w:trHeight w:val="444"/>
        </w:trPr>
        <w:tc>
          <w:tcPr>
            <w:tcW w:w="1461" w:type="dxa"/>
            <w:vAlign w:val="bottom"/>
          </w:tcPr>
          <w:p w14:paraId="3D569D58" w14:textId="450ABB01" w:rsidR="00460F72" w:rsidRDefault="00460F72" w:rsidP="00460F72">
            <w:pPr>
              <w:jc w:val="center"/>
              <w:rPr>
                <w:rFonts w:ascii="Calibri" w:hAnsi="Calibri" w:cs="Calibri"/>
                <w:color w:val="000000"/>
                <w:sz w:val="22"/>
                <w:szCs w:val="22"/>
              </w:rPr>
            </w:pPr>
            <w:r>
              <w:rPr>
                <w:rFonts w:ascii="Calibri" w:hAnsi="Calibri" w:cs="Calibri"/>
                <w:color w:val="000000"/>
                <w:sz w:val="22"/>
                <w:szCs w:val="22"/>
                <w:lang w:val="hy-AM"/>
              </w:rPr>
              <w:t>152</w:t>
            </w:r>
          </w:p>
        </w:tc>
        <w:tc>
          <w:tcPr>
            <w:tcW w:w="1522" w:type="dxa"/>
          </w:tcPr>
          <w:p w14:paraId="3EDF046C" w14:textId="05FA6831" w:rsidR="00460F72" w:rsidRPr="00A71D81" w:rsidRDefault="00460F72" w:rsidP="00460F72">
            <w:pPr>
              <w:jc w:val="center"/>
              <w:rPr>
                <w:rFonts w:ascii="GHEA Grapalat" w:hAnsi="GHEA Grapalat"/>
                <w:sz w:val="20"/>
                <w:lang w:val="es-ES"/>
              </w:rPr>
            </w:pPr>
            <w:r w:rsidRPr="00920957">
              <w:rPr>
                <w:rFonts w:ascii="Sylfaen" w:hAnsi="Sylfaen" w:cstheme="minorBidi"/>
                <w:sz w:val="16"/>
                <w:szCs w:val="16"/>
                <w:lang w:val="hy-AM"/>
              </w:rPr>
              <w:t>33691159</w:t>
            </w:r>
          </w:p>
        </w:tc>
        <w:tc>
          <w:tcPr>
            <w:tcW w:w="3992" w:type="dxa"/>
            <w:vAlign w:val="center"/>
          </w:tcPr>
          <w:p w14:paraId="0CB979B5" w14:textId="47B4F2E0" w:rsidR="00460F72" w:rsidRPr="00FA36A6" w:rsidRDefault="00460F72" w:rsidP="00460F72">
            <w:pPr>
              <w:jc w:val="center"/>
              <w:rPr>
                <w:rFonts w:ascii="Arial LatArm" w:hAnsi="Arial LatArm" w:cs="Calibri"/>
                <w:color w:val="000000"/>
                <w:sz w:val="16"/>
                <w:szCs w:val="16"/>
                <w:lang w:val="hy-AM"/>
              </w:rPr>
            </w:pPr>
            <w:r w:rsidRPr="00E91851">
              <w:rPr>
                <w:rFonts w:ascii="Arial LatArm" w:hAnsi="Arial LatArm" w:cs="Calibri"/>
                <w:color w:val="000000"/>
                <w:sz w:val="16"/>
                <w:szCs w:val="16"/>
                <w:lang w:val="hy-AM"/>
              </w:rPr>
              <w:t>Արյան մեջ II սերնդի Ց պեպտիդի որոշման հավաքածու (ST AIA-PACK C-Peptide II SET)</w:t>
            </w:r>
          </w:p>
        </w:tc>
        <w:tc>
          <w:tcPr>
            <w:tcW w:w="474" w:type="dxa"/>
          </w:tcPr>
          <w:p w14:paraId="427EB965" w14:textId="2BB56BE2" w:rsidR="00460F72" w:rsidRPr="00A71D81" w:rsidRDefault="00460F72" w:rsidP="00460F7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29B2AB7" w14:textId="69F8790B" w:rsidR="00460F72" w:rsidRPr="00A71D81" w:rsidRDefault="00460F72" w:rsidP="00460F7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5C26BD8" w14:textId="7C4880D2" w:rsidR="00460F72" w:rsidRPr="00A71D81" w:rsidRDefault="00460F72" w:rsidP="00460F7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EB0349A" w14:textId="0482F2BA" w:rsidR="00460F72" w:rsidRPr="00CC0B88" w:rsidRDefault="00460F72" w:rsidP="00460F72">
            <w:pPr>
              <w:jc w:val="center"/>
              <w:rPr>
                <w:rFonts w:ascii="GHEA Grapalat" w:hAnsi="GHEA Grapalat"/>
                <w:sz w:val="20"/>
                <w:lang w:val="pt-BR"/>
              </w:rPr>
            </w:pPr>
            <w:r w:rsidRPr="00CC0B88">
              <w:rPr>
                <w:rFonts w:ascii="GHEA Grapalat" w:hAnsi="GHEA Grapalat"/>
                <w:sz w:val="20"/>
                <w:lang w:val="pt-BR"/>
              </w:rPr>
              <w:t>... %</w:t>
            </w:r>
          </w:p>
        </w:tc>
        <w:tc>
          <w:tcPr>
            <w:tcW w:w="474" w:type="dxa"/>
          </w:tcPr>
          <w:p w14:paraId="78DEF0CD" w14:textId="2EA6758E" w:rsidR="00460F72" w:rsidRPr="00CC0B88" w:rsidRDefault="00460F72" w:rsidP="00460F72">
            <w:pPr>
              <w:jc w:val="center"/>
              <w:rPr>
                <w:rFonts w:ascii="GHEA Grapalat" w:hAnsi="GHEA Grapalat"/>
                <w:sz w:val="20"/>
                <w:lang w:val="pt-BR"/>
              </w:rPr>
            </w:pPr>
            <w:r w:rsidRPr="00CC0B88">
              <w:rPr>
                <w:rFonts w:ascii="GHEA Grapalat" w:hAnsi="GHEA Grapalat"/>
                <w:sz w:val="20"/>
                <w:lang w:val="pt-BR"/>
              </w:rPr>
              <w:t>... %</w:t>
            </w:r>
          </w:p>
        </w:tc>
        <w:tc>
          <w:tcPr>
            <w:tcW w:w="474" w:type="dxa"/>
          </w:tcPr>
          <w:p w14:paraId="1BC8E83A" w14:textId="42F893F7" w:rsidR="00460F72" w:rsidRPr="00CC0B88" w:rsidRDefault="00460F72" w:rsidP="00460F72">
            <w:pPr>
              <w:jc w:val="center"/>
              <w:rPr>
                <w:rFonts w:ascii="GHEA Grapalat" w:hAnsi="GHEA Grapalat"/>
                <w:sz w:val="20"/>
                <w:lang w:val="pt-BR"/>
              </w:rPr>
            </w:pPr>
            <w:r w:rsidRPr="00CC0B88">
              <w:rPr>
                <w:rFonts w:ascii="GHEA Grapalat" w:hAnsi="GHEA Grapalat"/>
                <w:sz w:val="20"/>
                <w:lang w:val="pt-BR"/>
              </w:rPr>
              <w:t>... %</w:t>
            </w:r>
          </w:p>
        </w:tc>
        <w:tc>
          <w:tcPr>
            <w:tcW w:w="474" w:type="dxa"/>
          </w:tcPr>
          <w:p w14:paraId="0581C760" w14:textId="55513A3A" w:rsidR="00460F72" w:rsidRPr="00CC0B88" w:rsidRDefault="00460F72" w:rsidP="00460F72">
            <w:pPr>
              <w:jc w:val="center"/>
              <w:rPr>
                <w:rFonts w:ascii="GHEA Grapalat" w:hAnsi="GHEA Grapalat"/>
                <w:sz w:val="20"/>
                <w:lang w:val="pt-BR"/>
              </w:rPr>
            </w:pPr>
            <w:r w:rsidRPr="00CC0B88">
              <w:rPr>
                <w:rFonts w:ascii="GHEA Grapalat" w:hAnsi="GHEA Grapalat"/>
                <w:sz w:val="20"/>
                <w:lang w:val="pt-BR"/>
              </w:rPr>
              <w:t>... %</w:t>
            </w:r>
          </w:p>
        </w:tc>
        <w:tc>
          <w:tcPr>
            <w:tcW w:w="474" w:type="dxa"/>
          </w:tcPr>
          <w:p w14:paraId="5ECA5A3B" w14:textId="2833B88F" w:rsidR="00460F72" w:rsidRPr="00CC0B88" w:rsidRDefault="00460F72" w:rsidP="00460F72">
            <w:pPr>
              <w:jc w:val="center"/>
              <w:rPr>
                <w:rFonts w:ascii="GHEA Grapalat" w:hAnsi="GHEA Grapalat"/>
                <w:sz w:val="20"/>
                <w:lang w:val="pt-BR"/>
              </w:rPr>
            </w:pPr>
            <w:r w:rsidRPr="00CC0B88">
              <w:rPr>
                <w:rFonts w:ascii="GHEA Grapalat" w:hAnsi="GHEA Grapalat"/>
                <w:sz w:val="20"/>
                <w:lang w:val="pt-BR"/>
              </w:rPr>
              <w:t>... %</w:t>
            </w:r>
          </w:p>
        </w:tc>
        <w:tc>
          <w:tcPr>
            <w:tcW w:w="474" w:type="dxa"/>
          </w:tcPr>
          <w:p w14:paraId="13F477A8" w14:textId="633C1898" w:rsidR="00460F72" w:rsidRPr="00CC0B88" w:rsidRDefault="00460F72" w:rsidP="00460F72">
            <w:pPr>
              <w:jc w:val="center"/>
              <w:rPr>
                <w:rFonts w:ascii="GHEA Grapalat" w:hAnsi="GHEA Grapalat"/>
                <w:sz w:val="20"/>
                <w:lang w:val="pt-BR"/>
              </w:rPr>
            </w:pPr>
            <w:r w:rsidRPr="00CC0B88">
              <w:rPr>
                <w:rFonts w:ascii="GHEA Grapalat" w:hAnsi="GHEA Grapalat"/>
                <w:sz w:val="20"/>
                <w:lang w:val="pt-BR"/>
              </w:rPr>
              <w:t>... %</w:t>
            </w:r>
          </w:p>
        </w:tc>
        <w:tc>
          <w:tcPr>
            <w:tcW w:w="474" w:type="dxa"/>
          </w:tcPr>
          <w:p w14:paraId="249F22ED" w14:textId="13886679" w:rsidR="00460F72" w:rsidRPr="00CC0B88" w:rsidRDefault="00460F72" w:rsidP="00460F72">
            <w:pPr>
              <w:jc w:val="center"/>
              <w:rPr>
                <w:rFonts w:ascii="GHEA Grapalat" w:hAnsi="GHEA Grapalat"/>
                <w:sz w:val="20"/>
                <w:lang w:val="pt-BR"/>
              </w:rPr>
            </w:pPr>
            <w:r w:rsidRPr="00CC0B88">
              <w:rPr>
                <w:rFonts w:ascii="GHEA Grapalat" w:hAnsi="GHEA Grapalat"/>
                <w:sz w:val="20"/>
                <w:lang w:val="pt-BR"/>
              </w:rPr>
              <w:t>... %</w:t>
            </w:r>
          </w:p>
        </w:tc>
        <w:tc>
          <w:tcPr>
            <w:tcW w:w="474" w:type="dxa"/>
          </w:tcPr>
          <w:p w14:paraId="080BAF19" w14:textId="72CFEEF8" w:rsidR="00460F72" w:rsidRPr="00CC0B88" w:rsidRDefault="00460F72" w:rsidP="00460F72">
            <w:pPr>
              <w:jc w:val="center"/>
              <w:rPr>
                <w:rFonts w:ascii="GHEA Grapalat" w:hAnsi="GHEA Grapalat"/>
                <w:sz w:val="20"/>
                <w:lang w:val="pt-BR"/>
              </w:rPr>
            </w:pPr>
            <w:r w:rsidRPr="00CC0B88">
              <w:rPr>
                <w:rFonts w:ascii="GHEA Grapalat" w:hAnsi="GHEA Grapalat"/>
                <w:sz w:val="20"/>
                <w:lang w:val="pt-BR"/>
              </w:rPr>
              <w:t>... %</w:t>
            </w:r>
          </w:p>
        </w:tc>
        <w:tc>
          <w:tcPr>
            <w:tcW w:w="474" w:type="dxa"/>
          </w:tcPr>
          <w:p w14:paraId="4349131F" w14:textId="2E0F9715" w:rsidR="00460F72" w:rsidRPr="00CC0B88" w:rsidRDefault="00460F72" w:rsidP="00460F72">
            <w:pPr>
              <w:jc w:val="center"/>
              <w:rPr>
                <w:rFonts w:ascii="GHEA Grapalat" w:hAnsi="GHEA Grapalat"/>
                <w:sz w:val="20"/>
                <w:lang w:val="pt-BR"/>
              </w:rPr>
            </w:pPr>
            <w:r w:rsidRPr="00CC0B88">
              <w:rPr>
                <w:rFonts w:ascii="GHEA Grapalat" w:hAnsi="GHEA Grapalat"/>
                <w:sz w:val="20"/>
                <w:lang w:val="pt-BR"/>
              </w:rPr>
              <w:t>... %</w:t>
            </w:r>
          </w:p>
        </w:tc>
        <w:tc>
          <w:tcPr>
            <w:tcW w:w="1481" w:type="dxa"/>
          </w:tcPr>
          <w:p w14:paraId="656F5936" w14:textId="2723C531" w:rsidR="00460F72" w:rsidRPr="00CC0B88" w:rsidRDefault="00460F72" w:rsidP="00460F72">
            <w:pPr>
              <w:jc w:val="center"/>
              <w:rPr>
                <w:rFonts w:ascii="GHEA Grapalat" w:hAnsi="GHEA Grapalat"/>
                <w:sz w:val="20"/>
                <w:lang w:val="pt-BR"/>
              </w:rPr>
            </w:pPr>
            <w:r w:rsidRPr="00CC0B88">
              <w:rPr>
                <w:rFonts w:ascii="GHEA Grapalat" w:hAnsi="GHEA Grapalat"/>
                <w:sz w:val="20"/>
                <w:lang w:val="pt-BR"/>
              </w:rPr>
              <w:t>... %</w:t>
            </w:r>
          </w:p>
        </w:tc>
      </w:tr>
      <w:tr w:rsidR="00460F72" w:rsidRPr="00310833" w14:paraId="48A2D512" w14:textId="77777777" w:rsidTr="00A04478">
        <w:trPr>
          <w:gridAfter w:val="1"/>
          <w:wAfter w:w="16" w:type="dxa"/>
          <w:trHeight w:val="444"/>
        </w:trPr>
        <w:tc>
          <w:tcPr>
            <w:tcW w:w="1461" w:type="dxa"/>
            <w:vAlign w:val="bottom"/>
          </w:tcPr>
          <w:p w14:paraId="710965D9" w14:textId="4EC40558" w:rsidR="00460F72" w:rsidRPr="00A71D81" w:rsidRDefault="00460F72" w:rsidP="00460F72">
            <w:pPr>
              <w:jc w:val="center"/>
              <w:rPr>
                <w:rFonts w:ascii="GHEA Grapalat" w:hAnsi="GHEA Grapalat"/>
                <w:sz w:val="20"/>
                <w:lang w:val="es-ES"/>
              </w:rPr>
            </w:pPr>
            <w:r>
              <w:rPr>
                <w:rFonts w:ascii="Calibri" w:hAnsi="Calibri" w:cs="Calibri"/>
                <w:color w:val="000000"/>
                <w:sz w:val="22"/>
                <w:szCs w:val="22"/>
                <w:lang w:val="hy-AM"/>
              </w:rPr>
              <w:lastRenderedPageBreak/>
              <w:t>153</w:t>
            </w:r>
          </w:p>
        </w:tc>
        <w:tc>
          <w:tcPr>
            <w:tcW w:w="1522" w:type="dxa"/>
          </w:tcPr>
          <w:p w14:paraId="1095221B" w14:textId="7316112E" w:rsidR="00460F72" w:rsidRPr="00A71D81" w:rsidRDefault="00460F72" w:rsidP="00460F72">
            <w:pPr>
              <w:jc w:val="center"/>
              <w:rPr>
                <w:rFonts w:ascii="GHEA Grapalat" w:hAnsi="GHEA Grapalat"/>
                <w:sz w:val="20"/>
                <w:lang w:val="es-ES"/>
              </w:rPr>
            </w:pPr>
            <w:r w:rsidRPr="008515E2">
              <w:rPr>
                <w:rFonts w:ascii="Sylfaen" w:hAnsi="Sylfaen" w:cstheme="minorBidi"/>
                <w:sz w:val="16"/>
                <w:szCs w:val="16"/>
                <w:lang w:val="hy-AM"/>
              </w:rPr>
              <w:t>33691159</w:t>
            </w:r>
          </w:p>
        </w:tc>
        <w:tc>
          <w:tcPr>
            <w:tcW w:w="3992" w:type="dxa"/>
            <w:vAlign w:val="center"/>
          </w:tcPr>
          <w:p w14:paraId="444A2B6B" w14:textId="1C92BD3C" w:rsidR="00460F72" w:rsidRPr="00A71D81" w:rsidRDefault="00460F72" w:rsidP="00460F72">
            <w:pPr>
              <w:jc w:val="center"/>
              <w:rPr>
                <w:rFonts w:ascii="GHEA Grapalat" w:hAnsi="GHEA Grapalat"/>
                <w:sz w:val="20"/>
                <w:lang w:val="es-ES"/>
              </w:rPr>
            </w:pPr>
            <w:r w:rsidRPr="0038689B">
              <w:rPr>
                <w:rFonts w:ascii="Arial LatArm" w:hAnsi="Arial LatArm" w:cs="Calibri"/>
                <w:color w:val="000000"/>
                <w:sz w:val="16"/>
                <w:szCs w:val="16"/>
                <w:lang w:val="hy-AM"/>
              </w:rPr>
              <w:t>Արյան ընդհանուր հետազոտության ընթացքում կառուցվածքաքանդման ենթարկող տարբերակման ռեագենտ</w:t>
            </w:r>
          </w:p>
        </w:tc>
        <w:tc>
          <w:tcPr>
            <w:tcW w:w="474" w:type="dxa"/>
          </w:tcPr>
          <w:p w14:paraId="6C7077E4" w14:textId="57089CD7" w:rsidR="00460F72" w:rsidRPr="00A71D81" w:rsidRDefault="00460F72" w:rsidP="00460F7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1B465BB" w14:textId="0075D40D" w:rsidR="00460F72" w:rsidRPr="00A71D81" w:rsidRDefault="00460F72" w:rsidP="00460F7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0AF932B" w14:textId="4354B86F" w:rsidR="00460F72" w:rsidRPr="00A71D81" w:rsidRDefault="00460F72" w:rsidP="00460F7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AADC977" w14:textId="24345FA1" w:rsidR="00460F72" w:rsidRPr="00CC0B88" w:rsidRDefault="00460F72" w:rsidP="00460F72">
            <w:pPr>
              <w:jc w:val="center"/>
              <w:rPr>
                <w:rFonts w:ascii="GHEA Grapalat" w:hAnsi="GHEA Grapalat"/>
                <w:sz w:val="20"/>
                <w:lang w:val="pt-BR"/>
              </w:rPr>
            </w:pPr>
            <w:r w:rsidRPr="00CC0B88">
              <w:rPr>
                <w:rFonts w:ascii="GHEA Grapalat" w:hAnsi="GHEA Grapalat"/>
                <w:sz w:val="20"/>
                <w:lang w:val="pt-BR"/>
              </w:rPr>
              <w:t>... %</w:t>
            </w:r>
          </w:p>
        </w:tc>
        <w:tc>
          <w:tcPr>
            <w:tcW w:w="474" w:type="dxa"/>
          </w:tcPr>
          <w:p w14:paraId="1816A2FD" w14:textId="0845789C" w:rsidR="00460F72" w:rsidRPr="00CC0B88" w:rsidRDefault="00460F72" w:rsidP="00460F72">
            <w:pPr>
              <w:jc w:val="center"/>
              <w:rPr>
                <w:rFonts w:ascii="GHEA Grapalat" w:hAnsi="GHEA Grapalat"/>
                <w:sz w:val="20"/>
                <w:lang w:val="pt-BR"/>
              </w:rPr>
            </w:pPr>
            <w:r w:rsidRPr="00CC0B88">
              <w:rPr>
                <w:rFonts w:ascii="GHEA Grapalat" w:hAnsi="GHEA Grapalat"/>
                <w:sz w:val="20"/>
                <w:lang w:val="pt-BR"/>
              </w:rPr>
              <w:t>... %</w:t>
            </w:r>
          </w:p>
        </w:tc>
        <w:tc>
          <w:tcPr>
            <w:tcW w:w="474" w:type="dxa"/>
          </w:tcPr>
          <w:p w14:paraId="377785B3" w14:textId="6C30B955" w:rsidR="00460F72" w:rsidRPr="00CC0B88" w:rsidRDefault="00460F72" w:rsidP="00460F72">
            <w:pPr>
              <w:jc w:val="center"/>
              <w:rPr>
                <w:rFonts w:ascii="GHEA Grapalat" w:hAnsi="GHEA Grapalat"/>
                <w:sz w:val="20"/>
                <w:lang w:val="pt-BR"/>
              </w:rPr>
            </w:pPr>
            <w:r w:rsidRPr="00CC0B88">
              <w:rPr>
                <w:rFonts w:ascii="GHEA Grapalat" w:hAnsi="GHEA Grapalat"/>
                <w:sz w:val="20"/>
                <w:lang w:val="pt-BR"/>
              </w:rPr>
              <w:t>... %</w:t>
            </w:r>
          </w:p>
        </w:tc>
        <w:tc>
          <w:tcPr>
            <w:tcW w:w="474" w:type="dxa"/>
          </w:tcPr>
          <w:p w14:paraId="7F50E9EF" w14:textId="2442E8B8" w:rsidR="00460F72" w:rsidRPr="00CC0B88" w:rsidRDefault="00460F72" w:rsidP="00460F72">
            <w:pPr>
              <w:jc w:val="center"/>
              <w:rPr>
                <w:rFonts w:ascii="GHEA Grapalat" w:hAnsi="GHEA Grapalat"/>
                <w:sz w:val="20"/>
                <w:lang w:val="pt-BR"/>
              </w:rPr>
            </w:pPr>
            <w:r w:rsidRPr="00CC0B88">
              <w:rPr>
                <w:rFonts w:ascii="GHEA Grapalat" w:hAnsi="GHEA Grapalat"/>
                <w:sz w:val="20"/>
                <w:lang w:val="pt-BR"/>
              </w:rPr>
              <w:t>... %</w:t>
            </w:r>
          </w:p>
        </w:tc>
        <w:tc>
          <w:tcPr>
            <w:tcW w:w="474" w:type="dxa"/>
          </w:tcPr>
          <w:p w14:paraId="5E2B61B8" w14:textId="35E6919E" w:rsidR="00460F72" w:rsidRPr="00CC0B88" w:rsidRDefault="00460F72" w:rsidP="00460F72">
            <w:pPr>
              <w:jc w:val="center"/>
              <w:rPr>
                <w:rFonts w:ascii="GHEA Grapalat" w:hAnsi="GHEA Grapalat"/>
                <w:sz w:val="20"/>
                <w:lang w:val="pt-BR"/>
              </w:rPr>
            </w:pPr>
            <w:r w:rsidRPr="00CC0B88">
              <w:rPr>
                <w:rFonts w:ascii="GHEA Grapalat" w:hAnsi="GHEA Grapalat"/>
                <w:sz w:val="20"/>
                <w:lang w:val="pt-BR"/>
              </w:rPr>
              <w:t>... %</w:t>
            </w:r>
          </w:p>
        </w:tc>
        <w:tc>
          <w:tcPr>
            <w:tcW w:w="474" w:type="dxa"/>
          </w:tcPr>
          <w:p w14:paraId="4150BF43" w14:textId="696D2BC5" w:rsidR="00460F72" w:rsidRPr="00CC0B88" w:rsidRDefault="00460F72" w:rsidP="00460F72">
            <w:pPr>
              <w:jc w:val="center"/>
              <w:rPr>
                <w:rFonts w:ascii="GHEA Grapalat" w:hAnsi="GHEA Grapalat"/>
                <w:sz w:val="20"/>
                <w:lang w:val="pt-BR"/>
              </w:rPr>
            </w:pPr>
            <w:r w:rsidRPr="00CC0B88">
              <w:rPr>
                <w:rFonts w:ascii="GHEA Grapalat" w:hAnsi="GHEA Grapalat"/>
                <w:sz w:val="20"/>
                <w:lang w:val="pt-BR"/>
              </w:rPr>
              <w:t>... %</w:t>
            </w:r>
          </w:p>
        </w:tc>
        <w:tc>
          <w:tcPr>
            <w:tcW w:w="474" w:type="dxa"/>
          </w:tcPr>
          <w:p w14:paraId="51C64B00" w14:textId="1C350873" w:rsidR="00460F72" w:rsidRPr="00CC0B88" w:rsidRDefault="00460F72" w:rsidP="00460F72">
            <w:pPr>
              <w:jc w:val="center"/>
              <w:rPr>
                <w:rFonts w:ascii="GHEA Grapalat" w:hAnsi="GHEA Grapalat"/>
                <w:sz w:val="20"/>
                <w:lang w:val="pt-BR"/>
              </w:rPr>
            </w:pPr>
            <w:r w:rsidRPr="00CC0B88">
              <w:rPr>
                <w:rFonts w:ascii="GHEA Grapalat" w:hAnsi="GHEA Grapalat"/>
                <w:sz w:val="20"/>
                <w:lang w:val="pt-BR"/>
              </w:rPr>
              <w:t>... %</w:t>
            </w:r>
          </w:p>
        </w:tc>
        <w:tc>
          <w:tcPr>
            <w:tcW w:w="474" w:type="dxa"/>
          </w:tcPr>
          <w:p w14:paraId="3F381ACA" w14:textId="3991DC20" w:rsidR="00460F72" w:rsidRPr="00CC0B88" w:rsidRDefault="00460F72" w:rsidP="00460F72">
            <w:pPr>
              <w:jc w:val="center"/>
              <w:rPr>
                <w:rFonts w:ascii="GHEA Grapalat" w:hAnsi="GHEA Grapalat"/>
                <w:sz w:val="20"/>
                <w:lang w:val="pt-BR"/>
              </w:rPr>
            </w:pPr>
            <w:r w:rsidRPr="00CC0B88">
              <w:rPr>
                <w:rFonts w:ascii="GHEA Grapalat" w:hAnsi="GHEA Grapalat"/>
                <w:sz w:val="20"/>
                <w:lang w:val="pt-BR"/>
              </w:rPr>
              <w:t>... %</w:t>
            </w:r>
          </w:p>
        </w:tc>
        <w:tc>
          <w:tcPr>
            <w:tcW w:w="474" w:type="dxa"/>
          </w:tcPr>
          <w:p w14:paraId="66687E6A" w14:textId="2BB681E1" w:rsidR="00460F72" w:rsidRPr="00CC0B88" w:rsidRDefault="00460F72" w:rsidP="00460F72">
            <w:pPr>
              <w:jc w:val="center"/>
              <w:rPr>
                <w:rFonts w:ascii="GHEA Grapalat" w:hAnsi="GHEA Grapalat"/>
                <w:sz w:val="20"/>
                <w:lang w:val="pt-BR"/>
              </w:rPr>
            </w:pPr>
            <w:r w:rsidRPr="00CC0B88">
              <w:rPr>
                <w:rFonts w:ascii="GHEA Grapalat" w:hAnsi="GHEA Grapalat"/>
                <w:sz w:val="20"/>
                <w:lang w:val="pt-BR"/>
              </w:rPr>
              <w:t>... %</w:t>
            </w:r>
          </w:p>
        </w:tc>
        <w:tc>
          <w:tcPr>
            <w:tcW w:w="1481" w:type="dxa"/>
          </w:tcPr>
          <w:p w14:paraId="51C689D7" w14:textId="13A16ECE" w:rsidR="00460F72" w:rsidRPr="00CC0B88" w:rsidRDefault="00460F72" w:rsidP="00460F72">
            <w:pPr>
              <w:jc w:val="center"/>
              <w:rPr>
                <w:rFonts w:ascii="GHEA Grapalat" w:hAnsi="GHEA Grapalat"/>
                <w:sz w:val="20"/>
                <w:lang w:val="pt-BR"/>
              </w:rPr>
            </w:pPr>
            <w:r w:rsidRPr="00CC0B88">
              <w:rPr>
                <w:rFonts w:ascii="GHEA Grapalat" w:hAnsi="GHEA Grapalat"/>
                <w:sz w:val="20"/>
                <w:lang w:val="pt-BR"/>
              </w:rPr>
              <w:t>... %</w:t>
            </w:r>
          </w:p>
        </w:tc>
      </w:tr>
      <w:tr w:rsidR="00460F72" w:rsidRPr="00470944" w14:paraId="324E8AE6" w14:textId="77777777" w:rsidTr="00A04478">
        <w:trPr>
          <w:gridAfter w:val="1"/>
          <w:wAfter w:w="16" w:type="dxa"/>
          <w:trHeight w:val="444"/>
        </w:trPr>
        <w:tc>
          <w:tcPr>
            <w:tcW w:w="1461" w:type="dxa"/>
            <w:vAlign w:val="bottom"/>
          </w:tcPr>
          <w:p w14:paraId="2684202D" w14:textId="44726690" w:rsidR="00460F72" w:rsidRDefault="00460F72" w:rsidP="00460F72">
            <w:pPr>
              <w:jc w:val="center"/>
              <w:rPr>
                <w:rFonts w:ascii="Calibri" w:hAnsi="Calibri" w:cs="Calibri"/>
                <w:color w:val="000000"/>
                <w:sz w:val="22"/>
                <w:szCs w:val="22"/>
              </w:rPr>
            </w:pPr>
            <w:r>
              <w:rPr>
                <w:rFonts w:ascii="Calibri" w:hAnsi="Calibri" w:cs="Calibri"/>
                <w:color w:val="000000"/>
                <w:sz w:val="22"/>
                <w:szCs w:val="22"/>
                <w:lang w:val="hy-AM"/>
              </w:rPr>
              <w:t>154</w:t>
            </w:r>
          </w:p>
        </w:tc>
        <w:tc>
          <w:tcPr>
            <w:tcW w:w="1522" w:type="dxa"/>
          </w:tcPr>
          <w:p w14:paraId="35D32754" w14:textId="309E0481" w:rsidR="00460F72" w:rsidRPr="00A71D81" w:rsidRDefault="00460F72" w:rsidP="00460F72">
            <w:pPr>
              <w:jc w:val="center"/>
              <w:rPr>
                <w:rFonts w:ascii="GHEA Grapalat" w:hAnsi="GHEA Grapalat"/>
                <w:sz w:val="20"/>
                <w:lang w:val="es-ES"/>
              </w:rPr>
            </w:pPr>
            <w:r w:rsidRPr="008515E2">
              <w:rPr>
                <w:rFonts w:ascii="Sylfaen" w:hAnsi="Sylfaen" w:cstheme="minorBidi"/>
                <w:sz w:val="16"/>
                <w:szCs w:val="16"/>
                <w:lang w:val="hy-AM"/>
              </w:rPr>
              <w:t>33691159</w:t>
            </w:r>
          </w:p>
        </w:tc>
        <w:tc>
          <w:tcPr>
            <w:tcW w:w="3992" w:type="dxa"/>
            <w:vAlign w:val="center"/>
          </w:tcPr>
          <w:p w14:paraId="00989836" w14:textId="73D56BE4" w:rsidR="00460F72" w:rsidRPr="00FA36A6" w:rsidRDefault="00460F72" w:rsidP="00460F72">
            <w:pPr>
              <w:jc w:val="center"/>
              <w:rPr>
                <w:rFonts w:ascii="Arial LatArm" w:hAnsi="Arial LatArm" w:cs="Calibri"/>
                <w:color w:val="000000"/>
                <w:sz w:val="16"/>
                <w:szCs w:val="16"/>
                <w:lang w:val="hy-AM"/>
              </w:rPr>
            </w:pPr>
            <w:r w:rsidRPr="006375B2">
              <w:rPr>
                <w:rFonts w:ascii="Arial LatArm" w:hAnsi="Arial LatArm" w:cs="Calibri"/>
                <w:color w:val="000000"/>
                <w:sz w:val="16"/>
                <w:szCs w:val="16"/>
                <w:lang w:val="hy-AM"/>
              </w:rPr>
              <w:t>Գամագլուտամատ տրանսֆերազայի որոշման հավաքածու  ALAT ASAT</w:t>
            </w:r>
          </w:p>
        </w:tc>
        <w:tc>
          <w:tcPr>
            <w:tcW w:w="474" w:type="dxa"/>
          </w:tcPr>
          <w:p w14:paraId="79140929" w14:textId="121B1CAC" w:rsidR="00460F72" w:rsidRPr="00A71D81" w:rsidRDefault="00460F72" w:rsidP="00460F7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0B056EB" w14:textId="3527B240" w:rsidR="00460F72" w:rsidRPr="00A71D81" w:rsidRDefault="00460F72" w:rsidP="00460F7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8033F79" w14:textId="4EEE0AD4" w:rsidR="00460F72" w:rsidRPr="00A71D81" w:rsidRDefault="00460F72" w:rsidP="00460F7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FA6F773" w14:textId="1D224F18" w:rsidR="00460F72" w:rsidRPr="00CC0B88" w:rsidRDefault="00460F72" w:rsidP="00460F72">
            <w:pPr>
              <w:jc w:val="center"/>
              <w:rPr>
                <w:rFonts w:ascii="GHEA Grapalat" w:hAnsi="GHEA Grapalat"/>
                <w:sz w:val="20"/>
                <w:lang w:val="pt-BR"/>
              </w:rPr>
            </w:pPr>
            <w:r w:rsidRPr="00CC0B88">
              <w:rPr>
                <w:rFonts w:ascii="GHEA Grapalat" w:hAnsi="GHEA Grapalat"/>
                <w:sz w:val="20"/>
                <w:lang w:val="pt-BR"/>
              </w:rPr>
              <w:t>... %</w:t>
            </w:r>
          </w:p>
        </w:tc>
        <w:tc>
          <w:tcPr>
            <w:tcW w:w="474" w:type="dxa"/>
          </w:tcPr>
          <w:p w14:paraId="136FBF3C" w14:textId="48410AA9" w:rsidR="00460F72" w:rsidRPr="00CC0B88" w:rsidRDefault="00460F72" w:rsidP="00460F72">
            <w:pPr>
              <w:jc w:val="center"/>
              <w:rPr>
                <w:rFonts w:ascii="GHEA Grapalat" w:hAnsi="GHEA Grapalat"/>
                <w:sz w:val="20"/>
                <w:lang w:val="pt-BR"/>
              </w:rPr>
            </w:pPr>
            <w:r w:rsidRPr="00CC0B88">
              <w:rPr>
                <w:rFonts w:ascii="GHEA Grapalat" w:hAnsi="GHEA Grapalat"/>
                <w:sz w:val="20"/>
                <w:lang w:val="pt-BR"/>
              </w:rPr>
              <w:t>... %</w:t>
            </w:r>
          </w:p>
        </w:tc>
        <w:tc>
          <w:tcPr>
            <w:tcW w:w="474" w:type="dxa"/>
          </w:tcPr>
          <w:p w14:paraId="41082D13" w14:textId="0242BF0E" w:rsidR="00460F72" w:rsidRPr="00CC0B88" w:rsidRDefault="00460F72" w:rsidP="00460F72">
            <w:pPr>
              <w:jc w:val="center"/>
              <w:rPr>
                <w:rFonts w:ascii="GHEA Grapalat" w:hAnsi="GHEA Grapalat"/>
                <w:sz w:val="20"/>
                <w:lang w:val="pt-BR"/>
              </w:rPr>
            </w:pPr>
            <w:r w:rsidRPr="00CC0B88">
              <w:rPr>
                <w:rFonts w:ascii="GHEA Grapalat" w:hAnsi="GHEA Grapalat"/>
                <w:sz w:val="20"/>
                <w:lang w:val="pt-BR"/>
              </w:rPr>
              <w:t>... %</w:t>
            </w:r>
          </w:p>
        </w:tc>
        <w:tc>
          <w:tcPr>
            <w:tcW w:w="474" w:type="dxa"/>
          </w:tcPr>
          <w:p w14:paraId="71B6084B" w14:textId="55A81E67" w:rsidR="00460F72" w:rsidRPr="00CC0B88" w:rsidRDefault="00460F72" w:rsidP="00460F72">
            <w:pPr>
              <w:jc w:val="center"/>
              <w:rPr>
                <w:rFonts w:ascii="GHEA Grapalat" w:hAnsi="GHEA Grapalat"/>
                <w:sz w:val="20"/>
                <w:lang w:val="pt-BR"/>
              </w:rPr>
            </w:pPr>
            <w:r w:rsidRPr="00CC0B88">
              <w:rPr>
                <w:rFonts w:ascii="GHEA Grapalat" w:hAnsi="GHEA Grapalat"/>
                <w:sz w:val="20"/>
                <w:lang w:val="pt-BR"/>
              </w:rPr>
              <w:t>... %</w:t>
            </w:r>
          </w:p>
        </w:tc>
        <w:tc>
          <w:tcPr>
            <w:tcW w:w="474" w:type="dxa"/>
          </w:tcPr>
          <w:p w14:paraId="6F690FA4" w14:textId="2DA3369B" w:rsidR="00460F72" w:rsidRPr="00CC0B88" w:rsidRDefault="00460F72" w:rsidP="00460F72">
            <w:pPr>
              <w:jc w:val="center"/>
              <w:rPr>
                <w:rFonts w:ascii="GHEA Grapalat" w:hAnsi="GHEA Grapalat"/>
                <w:sz w:val="20"/>
                <w:lang w:val="pt-BR"/>
              </w:rPr>
            </w:pPr>
            <w:r w:rsidRPr="00CC0B88">
              <w:rPr>
                <w:rFonts w:ascii="GHEA Grapalat" w:hAnsi="GHEA Grapalat"/>
                <w:sz w:val="20"/>
                <w:lang w:val="pt-BR"/>
              </w:rPr>
              <w:t>... %</w:t>
            </w:r>
          </w:p>
        </w:tc>
        <w:tc>
          <w:tcPr>
            <w:tcW w:w="474" w:type="dxa"/>
          </w:tcPr>
          <w:p w14:paraId="2C8A0416" w14:textId="697292FA" w:rsidR="00460F72" w:rsidRPr="00CC0B88" w:rsidRDefault="00460F72" w:rsidP="00460F72">
            <w:pPr>
              <w:jc w:val="center"/>
              <w:rPr>
                <w:rFonts w:ascii="GHEA Grapalat" w:hAnsi="GHEA Grapalat"/>
                <w:sz w:val="20"/>
                <w:lang w:val="pt-BR"/>
              </w:rPr>
            </w:pPr>
            <w:r w:rsidRPr="00CC0B88">
              <w:rPr>
                <w:rFonts w:ascii="GHEA Grapalat" w:hAnsi="GHEA Grapalat"/>
                <w:sz w:val="20"/>
                <w:lang w:val="pt-BR"/>
              </w:rPr>
              <w:t>... %</w:t>
            </w:r>
          </w:p>
        </w:tc>
        <w:tc>
          <w:tcPr>
            <w:tcW w:w="474" w:type="dxa"/>
          </w:tcPr>
          <w:p w14:paraId="45CB7D0F" w14:textId="6B7D6346" w:rsidR="00460F72" w:rsidRPr="00CC0B88" w:rsidRDefault="00460F72" w:rsidP="00460F72">
            <w:pPr>
              <w:jc w:val="center"/>
              <w:rPr>
                <w:rFonts w:ascii="GHEA Grapalat" w:hAnsi="GHEA Grapalat"/>
                <w:sz w:val="20"/>
                <w:lang w:val="pt-BR"/>
              </w:rPr>
            </w:pPr>
            <w:r w:rsidRPr="00CC0B88">
              <w:rPr>
                <w:rFonts w:ascii="GHEA Grapalat" w:hAnsi="GHEA Grapalat"/>
                <w:sz w:val="20"/>
                <w:lang w:val="pt-BR"/>
              </w:rPr>
              <w:t>... %</w:t>
            </w:r>
          </w:p>
        </w:tc>
        <w:tc>
          <w:tcPr>
            <w:tcW w:w="474" w:type="dxa"/>
          </w:tcPr>
          <w:p w14:paraId="2A8983B7" w14:textId="44566832" w:rsidR="00460F72" w:rsidRPr="00CC0B88" w:rsidRDefault="00460F72" w:rsidP="00460F72">
            <w:pPr>
              <w:jc w:val="center"/>
              <w:rPr>
                <w:rFonts w:ascii="GHEA Grapalat" w:hAnsi="GHEA Grapalat"/>
                <w:sz w:val="20"/>
                <w:lang w:val="pt-BR"/>
              </w:rPr>
            </w:pPr>
            <w:r w:rsidRPr="00CC0B88">
              <w:rPr>
                <w:rFonts w:ascii="GHEA Grapalat" w:hAnsi="GHEA Grapalat"/>
                <w:sz w:val="20"/>
                <w:lang w:val="pt-BR"/>
              </w:rPr>
              <w:t>... %</w:t>
            </w:r>
          </w:p>
        </w:tc>
        <w:tc>
          <w:tcPr>
            <w:tcW w:w="474" w:type="dxa"/>
          </w:tcPr>
          <w:p w14:paraId="788EC018" w14:textId="41E81211" w:rsidR="00460F72" w:rsidRPr="00CC0B88" w:rsidRDefault="00460F72" w:rsidP="00460F72">
            <w:pPr>
              <w:jc w:val="center"/>
              <w:rPr>
                <w:rFonts w:ascii="GHEA Grapalat" w:hAnsi="GHEA Grapalat"/>
                <w:sz w:val="20"/>
                <w:lang w:val="pt-BR"/>
              </w:rPr>
            </w:pPr>
            <w:r w:rsidRPr="00CC0B88">
              <w:rPr>
                <w:rFonts w:ascii="GHEA Grapalat" w:hAnsi="GHEA Grapalat"/>
                <w:sz w:val="20"/>
                <w:lang w:val="pt-BR"/>
              </w:rPr>
              <w:t>... %</w:t>
            </w:r>
          </w:p>
        </w:tc>
        <w:tc>
          <w:tcPr>
            <w:tcW w:w="1481" w:type="dxa"/>
          </w:tcPr>
          <w:p w14:paraId="176C56E7" w14:textId="7F09F016" w:rsidR="00460F72" w:rsidRPr="00CC0B88" w:rsidRDefault="00460F72" w:rsidP="00460F72">
            <w:pPr>
              <w:jc w:val="center"/>
              <w:rPr>
                <w:rFonts w:ascii="GHEA Grapalat" w:hAnsi="GHEA Grapalat"/>
                <w:sz w:val="20"/>
                <w:lang w:val="pt-BR"/>
              </w:rPr>
            </w:pPr>
            <w:r w:rsidRPr="00CC0B88">
              <w:rPr>
                <w:rFonts w:ascii="GHEA Grapalat" w:hAnsi="GHEA Grapalat"/>
                <w:sz w:val="20"/>
                <w:lang w:val="pt-BR"/>
              </w:rPr>
              <w:t>... %</w:t>
            </w:r>
          </w:p>
        </w:tc>
      </w:tr>
    </w:tbl>
    <w:p w14:paraId="628A6707" w14:textId="77777777" w:rsidR="00071D1C" w:rsidRPr="00310833" w:rsidRDefault="00071D1C" w:rsidP="00EF3662">
      <w:pPr>
        <w:rPr>
          <w:rFonts w:ascii="GHEA Grapalat" w:hAnsi="GHEA Grapalat"/>
          <w:i/>
          <w:sz w:val="18"/>
          <w:szCs w:val="18"/>
          <w:lang w:val="es-ES"/>
        </w:rPr>
      </w:pPr>
    </w:p>
    <w:p w14:paraId="729F5247" w14:textId="77777777" w:rsidR="00071D1C" w:rsidRPr="00A71D81" w:rsidRDefault="00071D1C" w:rsidP="00EF3662">
      <w:pPr>
        <w:rPr>
          <w:rFonts w:ascii="GHEA Grapalat" w:hAnsi="GHEA Grapalat" w:cs="Sylfaen"/>
          <w:i/>
          <w:sz w:val="18"/>
          <w:szCs w:val="18"/>
          <w:lang w:val="pt-BR"/>
        </w:rPr>
      </w:pPr>
      <w:r w:rsidRPr="00217568">
        <w:rPr>
          <w:rFonts w:ascii="GHEA Grapalat" w:hAnsi="GHEA Grapalat"/>
          <w:i/>
          <w:sz w:val="18"/>
          <w:szCs w:val="18"/>
          <w:lang w:val="es-ES"/>
        </w:rPr>
        <w:t xml:space="preserve">* </w:t>
      </w:r>
      <w:r w:rsidRPr="00A71D81">
        <w:rPr>
          <w:rFonts w:ascii="GHEA Grapalat" w:hAnsi="GHEA Grapalat" w:cs="Sylfaen"/>
          <w:i/>
          <w:sz w:val="18"/>
          <w:szCs w:val="18"/>
          <w:lang w:val="pt-BR"/>
        </w:rPr>
        <w:t>Վճարման</w:t>
      </w:r>
      <w:r w:rsidRPr="00217568">
        <w:rPr>
          <w:rFonts w:ascii="GHEA Grapalat" w:hAnsi="GHEA Grapalat" w:cs="Times Armenian"/>
          <w:i/>
          <w:sz w:val="18"/>
          <w:szCs w:val="18"/>
          <w:lang w:val="es-ES"/>
        </w:rPr>
        <w:t xml:space="preserve"> </w:t>
      </w:r>
      <w:r w:rsidRPr="00A71D81">
        <w:rPr>
          <w:rFonts w:ascii="GHEA Grapalat" w:hAnsi="GHEA Grapalat" w:cs="Sylfaen"/>
          <w:i/>
          <w:sz w:val="18"/>
          <w:szCs w:val="18"/>
          <w:lang w:val="pt-BR"/>
        </w:rPr>
        <w:t>ենթակա</w:t>
      </w:r>
      <w:r w:rsidRPr="00217568">
        <w:rPr>
          <w:rFonts w:ascii="GHEA Grapalat" w:hAnsi="GHEA Grapalat" w:cs="Times Armenian"/>
          <w:i/>
          <w:sz w:val="18"/>
          <w:szCs w:val="18"/>
          <w:lang w:val="es-ES"/>
        </w:rPr>
        <w:t xml:space="preserve"> </w:t>
      </w:r>
      <w:r w:rsidRPr="00A71D81">
        <w:rPr>
          <w:rFonts w:ascii="GHEA Grapalat" w:hAnsi="GHEA Grapalat" w:cs="Sylfaen"/>
          <w:i/>
          <w:sz w:val="18"/>
          <w:szCs w:val="18"/>
          <w:lang w:val="pt-BR"/>
        </w:rPr>
        <w:t>գումարները</w:t>
      </w:r>
      <w:r w:rsidRPr="00217568">
        <w:rPr>
          <w:rFonts w:ascii="GHEA Grapalat" w:hAnsi="GHEA Grapalat" w:cs="Times Armenian"/>
          <w:i/>
          <w:sz w:val="18"/>
          <w:szCs w:val="18"/>
          <w:lang w:val="es-ES"/>
        </w:rPr>
        <w:t xml:space="preserve"> </w:t>
      </w:r>
      <w:r w:rsidRPr="00A71D81">
        <w:rPr>
          <w:rFonts w:ascii="GHEA Grapalat" w:hAnsi="GHEA Grapalat" w:cs="Sylfaen"/>
          <w:i/>
          <w:sz w:val="18"/>
          <w:szCs w:val="18"/>
          <w:lang w:val="pt-BR"/>
        </w:rPr>
        <w:t>ներկայացվում են աճողական</w:t>
      </w:r>
      <w:r w:rsidRPr="00217568">
        <w:rPr>
          <w:rFonts w:ascii="GHEA Grapalat" w:hAnsi="GHEA Grapalat" w:cs="Times Armenian"/>
          <w:i/>
          <w:sz w:val="18"/>
          <w:szCs w:val="18"/>
          <w:lang w:val="es-ES"/>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A90CE7"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lastRenderedPageBreak/>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932ED" w14:textId="77777777" w:rsidR="001D6D42" w:rsidRDefault="001D6D42">
      <w:r>
        <w:separator/>
      </w:r>
    </w:p>
  </w:endnote>
  <w:endnote w:type="continuationSeparator" w:id="0">
    <w:p w14:paraId="01B98636" w14:textId="77777777" w:rsidR="001D6D42" w:rsidRDefault="001D6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CC"/>
    <w:family w:val="swiss"/>
    <w:pitch w:val="variable"/>
    <w:sig w:usb0="00000687" w:usb1="00000000" w:usb2="00000000" w:usb3="00000000" w:csb0="0000009F" w:csb1="00000000"/>
  </w:font>
  <w:font w:name="Arial LatArm">
    <w:panose1 w:val="020B0604020202020204"/>
    <w:charset w:val="CC"/>
    <w:family w:val="swiss"/>
    <w:pitch w:val="variable"/>
    <w:sig w:usb0="00000687" w:usb1="00000000" w:usb2="00000000" w:usb3="00000000" w:csb0="0000009F" w:csb1="00000000"/>
  </w:font>
  <w:font w:name="Times Armenian">
    <w:panose1 w:val="020B0604020202020204"/>
    <w:charset w:val="CC"/>
    <w:family w:val="swiss"/>
    <w:pitch w:val="variable"/>
    <w:sig w:usb0="00000687" w:usb1="00000000" w:usb2="00000000" w:usb3="00000000" w:csb0="0000009F"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20B0604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B0604020202020204"/>
    <w:charset w:val="CC"/>
    <w:family w:val="swiss"/>
    <w:pitch w:val="variable"/>
    <w:sig w:usb0="00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66488" w14:textId="77777777" w:rsidR="001D6D42" w:rsidRDefault="001D6D42">
      <w:r>
        <w:separator/>
      </w:r>
    </w:p>
  </w:footnote>
  <w:footnote w:type="continuationSeparator" w:id="0">
    <w:p w14:paraId="6EBB3DD5" w14:textId="77777777" w:rsidR="001D6D42" w:rsidRDefault="001D6D42">
      <w:r>
        <w:continuationSeparator/>
      </w:r>
    </w:p>
  </w:footnote>
  <w:footnote w:id="1">
    <w:p w14:paraId="5D60555C" w14:textId="77777777" w:rsidR="00DD66FD" w:rsidRPr="006265F4" w:rsidRDefault="00DD66FD"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DD66FD" w:rsidRPr="00D45BA2" w:rsidRDefault="00DD66FD">
      <w:pPr>
        <w:pStyle w:val="af2"/>
        <w:rPr>
          <w:lang w:val="en-US"/>
        </w:rPr>
      </w:pPr>
    </w:p>
  </w:footnote>
  <w:footnote w:id="2">
    <w:p w14:paraId="5BDA916E" w14:textId="4A0C8C20" w:rsidR="00DD66FD" w:rsidRPr="006F2A6C" w:rsidRDefault="00DD66FD"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63E63230" w14:textId="17EEF92F" w:rsidR="00DD66FD" w:rsidRPr="00D45BA2" w:rsidRDefault="00DD66FD"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14:paraId="07C6F0D9" w14:textId="69C7FF55" w:rsidR="00DD66FD" w:rsidRPr="0028748F" w:rsidRDefault="00DD66FD">
      <w:pPr>
        <w:pStyle w:val="af2"/>
        <w:rPr>
          <w:rFonts w:asciiTheme="minorHAnsi" w:hAnsiTheme="minorHAnsi"/>
          <w:lang w:val="hy-AM"/>
        </w:rPr>
      </w:pPr>
      <w:r>
        <w:rPr>
          <w:rStyle w:val="af6"/>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5">
    <w:p w14:paraId="4BBBCD3C" w14:textId="43E7C133" w:rsidR="00DD66FD" w:rsidRPr="001258CE" w:rsidRDefault="00DD66FD">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6">
    <w:p w14:paraId="00610145" w14:textId="52E8961C" w:rsidR="00DD66FD" w:rsidRPr="00FD4E69" w:rsidRDefault="00DD66FD"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7">
    <w:p w14:paraId="40326818" w14:textId="77777777" w:rsidR="00DD66FD" w:rsidRPr="000B7538" w:rsidRDefault="00DD66FD"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eastAsia="ru-RU"/>
        </w:rPr>
        <w:t xml:space="preserve">կազմակերպությունների (Fitch, Moodys, </w:t>
      </w:r>
      <w:r w:rsidR="001D6D42">
        <w:fldChar w:fldCharType="begin"/>
      </w:r>
      <w:r w:rsidR="001D6D42" w:rsidRPr="00A90CE7">
        <w:rPr>
          <w:lang w:val="af-ZA"/>
        </w:rPr>
        <w:instrText xml:space="preserve"> HYPERLINK "https://ru.wikipedia.org/wiki/Standard_%26_Poor%E2%80%99s" \t "_blank" </w:instrText>
      </w:r>
      <w:r w:rsidR="001D6D42">
        <w:fldChar w:fldCharType="separate"/>
      </w:r>
      <w:r w:rsidRPr="000B7538">
        <w:rPr>
          <w:rFonts w:ascii="GHEA Grapalat" w:hAnsi="GHEA Grapalat"/>
          <w:i/>
          <w:sz w:val="16"/>
          <w:szCs w:val="16"/>
          <w:lang w:val="hy-AM" w:eastAsia="ru-RU"/>
        </w:rPr>
        <w:t>Standard &amp; Poor’s</w:t>
      </w:r>
      <w:r w:rsidR="001D6D42">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DD66FD" w:rsidRPr="000B7538" w:rsidRDefault="00DD66FD"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DD66FD" w:rsidRPr="00523B4A" w:rsidRDefault="00DD66FD">
      <w:pPr>
        <w:pStyle w:val="af2"/>
        <w:rPr>
          <w:rFonts w:asciiTheme="minorHAnsi" w:hAnsiTheme="minorHAnsi"/>
        </w:rPr>
      </w:pPr>
    </w:p>
  </w:footnote>
  <w:footnote w:id="8">
    <w:p w14:paraId="18B31D9B" w14:textId="41260695" w:rsidR="00DD66FD" w:rsidRPr="00002A8F" w:rsidRDefault="00DD66FD">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9">
    <w:p w14:paraId="0259F086" w14:textId="54455835" w:rsidR="00DD66FD" w:rsidRPr="004E599D" w:rsidRDefault="00DD66FD">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0">
    <w:p w14:paraId="50527039" w14:textId="27477825" w:rsidR="00DD66FD" w:rsidRPr="004E599D" w:rsidRDefault="00DD66FD">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1">
    <w:p w14:paraId="1170C63B" w14:textId="77777777" w:rsidR="00DD66FD" w:rsidRPr="006265F4" w:rsidRDefault="00DD66FD"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DD66FD" w:rsidRPr="00416526" w:rsidRDefault="00DD66FD"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2">
    <w:p w14:paraId="00CF2803" w14:textId="2C4F68CE" w:rsidR="00DD66FD" w:rsidRPr="00151EB5" w:rsidRDefault="00DD66FD"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3">
    <w:p w14:paraId="382BE66C" w14:textId="6BDF393B" w:rsidR="00DD66FD" w:rsidRPr="00151EB5" w:rsidRDefault="00DD66FD">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79D"/>
    <w:rsid w:val="00003DF0"/>
    <w:rsid w:val="000058CF"/>
    <w:rsid w:val="00005D30"/>
    <w:rsid w:val="000076A1"/>
    <w:rsid w:val="0000776B"/>
    <w:rsid w:val="00012347"/>
    <w:rsid w:val="00012446"/>
    <w:rsid w:val="00012E2C"/>
    <w:rsid w:val="00013093"/>
    <w:rsid w:val="000132F3"/>
    <w:rsid w:val="00013C24"/>
    <w:rsid w:val="000149F3"/>
    <w:rsid w:val="00014B97"/>
    <w:rsid w:val="00014D2F"/>
    <w:rsid w:val="00017484"/>
    <w:rsid w:val="000206DA"/>
    <w:rsid w:val="00020C40"/>
    <w:rsid w:val="00020C83"/>
    <w:rsid w:val="00021831"/>
    <w:rsid w:val="00021C2E"/>
    <w:rsid w:val="00022E84"/>
    <w:rsid w:val="00023384"/>
    <w:rsid w:val="000238FE"/>
    <w:rsid w:val="000246E6"/>
    <w:rsid w:val="00025353"/>
    <w:rsid w:val="00026351"/>
    <w:rsid w:val="00026FA4"/>
    <w:rsid w:val="00027225"/>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C6D"/>
    <w:rsid w:val="00080E73"/>
    <w:rsid w:val="0008166F"/>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17BC"/>
    <w:rsid w:val="000B259E"/>
    <w:rsid w:val="000B5AE5"/>
    <w:rsid w:val="000B700B"/>
    <w:rsid w:val="000B7538"/>
    <w:rsid w:val="000B7641"/>
    <w:rsid w:val="000B7C54"/>
    <w:rsid w:val="000C0396"/>
    <w:rsid w:val="000C062F"/>
    <w:rsid w:val="000C0A9D"/>
    <w:rsid w:val="000C165F"/>
    <w:rsid w:val="000C36C6"/>
    <w:rsid w:val="000C55C6"/>
    <w:rsid w:val="000C5A09"/>
    <w:rsid w:val="000C6469"/>
    <w:rsid w:val="000C6F81"/>
    <w:rsid w:val="000C78C9"/>
    <w:rsid w:val="000D07E4"/>
    <w:rsid w:val="000D091F"/>
    <w:rsid w:val="000D10F1"/>
    <w:rsid w:val="000D16B6"/>
    <w:rsid w:val="000D2054"/>
    <w:rsid w:val="000D21BD"/>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108"/>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2A9B"/>
    <w:rsid w:val="00102BD2"/>
    <w:rsid w:val="0010323D"/>
    <w:rsid w:val="00104861"/>
    <w:rsid w:val="00106365"/>
    <w:rsid w:val="00106D44"/>
    <w:rsid w:val="00106DEE"/>
    <w:rsid w:val="00106F3B"/>
    <w:rsid w:val="00110D13"/>
    <w:rsid w:val="0011131D"/>
    <w:rsid w:val="00112EF1"/>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0CAF"/>
    <w:rsid w:val="001417F4"/>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D1F"/>
    <w:rsid w:val="00154FCB"/>
    <w:rsid w:val="001553B9"/>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413"/>
    <w:rsid w:val="00181C60"/>
    <w:rsid w:val="00181F0F"/>
    <w:rsid w:val="00181F75"/>
    <w:rsid w:val="00183004"/>
    <w:rsid w:val="0018301A"/>
    <w:rsid w:val="001830FF"/>
    <w:rsid w:val="00183FEA"/>
    <w:rsid w:val="00184D18"/>
    <w:rsid w:val="00184F17"/>
    <w:rsid w:val="00185684"/>
    <w:rsid w:val="0018591C"/>
    <w:rsid w:val="00185DF9"/>
    <w:rsid w:val="00191D5F"/>
    <w:rsid w:val="0019231F"/>
    <w:rsid w:val="00192606"/>
    <w:rsid w:val="00192A1F"/>
    <w:rsid w:val="001932A7"/>
    <w:rsid w:val="00193871"/>
    <w:rsid w:val="00194598"/>
    <w:rsid w:val="00194DBD"/>
    <w:rsid w:val="00195835"/>
    <w:rsid w:val="00195F24"/>
    <w:rsid w:val="00196487"/>
    <w:rsid w:val="001975D5"/>
    <w:rsid w:val="00197D76"/>
    <w:rsid w:val="001A23A6"/>
    <w:rsid w:val="001A2579"/>
    <w:rsid w:val="001A2F72"/>
    <w:rsid w:val="001A3FEC"/>
    <w:rsid w:val="001A43A4"/>
    <w:rsid w:val="001A44DC"/>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24A5"/>
    <w:rsid w:val="001C3D83"/>
    <w:rsid w:val="001C3F6C"/>
    <w:rsid w:val="001C76F7"/>
    <w:rsid w:val="001C7C1A"/>
    <w:rsid w:val="001D1139"/>
    <w:rsid w:val="001D1D00"/>
    <w:rsid w:val="001D2D62"/>
    <w:rsid w:val="001D5FF7"/>
    <w:rsid w:val="001D6531"/>
    <w:rsid w:val="001D6D42"/>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56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0B0"/>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67BBF"/>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D7AFD"/>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833"/>
    <w:rsid w:val="00310A82"/>
    <w:rsid w:val="00310B6E"/>
    <w:rsid w:val="00310ED2"/>
    <w:rsid w:val="00311076"/>
    <w:rsid w:val="003141B6"/>
    <w:rsid w:val="00314CAA"/>
    <w:rsid w:val="00316381"/>
    <w:rsid w:val="003169A4"/>
    <w:rsid w:val="0032071C"/>
    <w:rsid w:val="00321A56"/>
    <w:rsid w:val="00321B20"/>
    <w:rsid w:val="00321BA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1F3"/>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C0C"/>
    <w:rsid w:val="00357D48"/>
    <w:rsid w:val="00357E1B"/>
    <w:rsid w:val="0036033D"/>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89B"/>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94"/>
    <w:rsid w:val="003C11FC"/>
    <w:rsid w:val="003C1322"/>
    <w:rsid w:val="003C14BE"/>
    <w:rsid w:val="003C1A7E"/>
    <w:rsid w:val="003C29C6"/>
    <w:rsid w:val="003C2B7E"/>
    <w:rsid w:val="003C2BAE"/>
    <w:rsid w:val="003C2BDB"/>
    <w:rsid w:val="003C2BDC"/>
    <w:rsid w:val="003C3660"/>
    <w:rsid w:val="003C3E7A"/>
    <w:rsid w:val="003C4576"/>
    <w:rsid w:val="003C53D4"/>
    <w:rsid w:val="003C5446"/>
    <w:rsid w:val="003C5E16"/>
    <w:rsid w:val="003C66CF"/>
    <w:rsid w:val="003C6A92"/>
    <w:rsid w:val="003C7160"/>
    <w:rsid w:val="003D0075"/>
    <w:rsid w:val="003D0940"/>
    <w:rsid w:val="003D14E9"/>
    <w:rsid w:val="003D1CF4"/>
    <w:rsid w:val="003D1FE3"/>
    <w:rsid w:val="003D3352"/>
    <w:rsid w:val="003D39F7"/>
    <w:rsid w:val="003D4374"/>
    <w:rsid w:val="003D56A5"/>
    <w:rsid w:val="003D5D3B"/>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4C0"/>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28B5"/>
    <w:rsid w:val="00433F39"/>
    <w:rsid w:val="00434360"/>
    <w:rsid w:val="004348F9"/>
    <w:rsid w:val="00434D1C"/>
    <w:rsid w:val="00434FD8"/>
    <w:rsid w:val="0043558D"/>
    <w:rsid w:val="004361D6"/>
    <w:rsid w:val="0043641B"/>
    <w:rsid w:val="00436DF8"/>
    <w:rsid w:val="00436F47"/>
    <w:rsid w:val="00437CDB"/>
    <w:rsid w:val="004401E7"/>
    <w:rsid w:val="00440390"/>
    <w:rsid w:val="004416A1"/>
    <w:rsid w:val="00441C20"/>
    <w:rsid w:val="00441CC1"/>
    <w:rsid w:val="00441D04"/>
    <w:rsid w:val="00443208"/>
    <w:rsid w:val="00443B7A"/>
    <w:rsid w:val="00443CD4"/>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0F72"/>
    <w:rsid w:val="0046188C"/>
    <w:rsid w:val="00463606"/>
    <w:rsid w:val="004636DA"/>
    <w:rsid w:val="00463808"/>
    <w:rsid w:val="00463B0B"/>
    <w:rsid w:val="0046481A"/>
    <w:rsid w:val="004648BD"/>
    <w:rsid w:val="00464BB8"/>
    <w:rsid w:val="00464D3A"/>
    <w:rsid w:val="00464DA7"/>
    <w:rsid w:val="00465036"/>
    <w:rsid w:val="0046522E"/>
    <w:rsid w:val="0046586E"/>
    <w:rsid w:val="00466714"/>
    <w:rsid w:val="00466BE6"/>
    <w:rsid w:val="004672FC"/>
    <w:rsid w:val="00467B47"/>
    <w:rsid w:val="00470944"/>
    <w:rsid w:val="0047117B"/>
    <w:rsid w:val="0047137A"/>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B5E"/>
    <w:rsid w:val="00484FED"/>
    <w:rsid w:val="004859E2"/>
    <w:rsid w:val="004863E1"/>
    <w:rsid w:val="00486B55"/>
    <w:rsid w:val="004874EC"/>
    <w:rsid w:val="0049223B"/>
    <w:rsid w:val="004929E4"/>
    <w:rsid w:val="00493AF9"/>
    <w:rsid w:val="00496E18"/>
    <w:rsid w:val="004974D8"/>
    <w:rsid w:val="004A08CB"/>
    <w:rsid w:val="004A0AA5"/>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9E8"/>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517"/>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5F5"/>
    <w:rsid w:val="00530B6A"/>
    <w:rsid w:val="00530C17"/>
    <w:rsid w:val="00530DA1"/>
    <w:rsid w:val="00530F97"/>
    <w:rsid w:val="00532617"/>
    <w:rsid w:val="0053262C"/>
    <w:rsid w:val="00533989"/>
    <w:rsid w:val="00534395"/>
    <w:rsid w:val="00534468"/>
    <w:rsid w:val="005358F5"/>
    <w:rsid w:val="00535B26"/>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64E"/>
    <w:rsid w:val="0054575E"/>
    <w:rsid w:val="005457B4"/>
    <w:rsid w:val="00545F4E"/>
    <w:rsid w:val="0054752B"/>
    <w:rsid w:val="00551E52"/>
    <w:rsid w:val="005525A4"/>
    <w:rsid w:val="00552D6E"/>
    <w:rsid w:val="00553DFD"/>
    <w:rsid w:val="00554B06"/>
    <w:rsid w:val="00556113"/>
    <w:rsid w:val="0055623A"/>
    <w:rsid w:val="005562ED"/>
    <w:rsid w:val="005563D9"/>
    <w:rsid w:val="00557E3D"/>
    <w:rsid w:val="00560961"/>
    <w:rsid w:val="00561DF3"/>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856"/>
    <w:rsid w:val="005939DE"/>
    <w:rsid w:val="0059404D"/>
    <w:rsid w:val="00594FEE"/>
    <w:rsid w:val="00595213"/>
    <w:rsid w:val="005953F4"/>
    <w:rsid w:val="005960B4"/>
    <w:rsid w:val="00596239"/>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C7051"/>
    <w:rsid w:val="005D00A5"/>
    <w:rsid w:val="005D00D6"/>
    <w:rsid w:val="005D07B2"/>
    <w:rsid w:val="005D0D93"/>
    <w:rsid w:val="005D1A14"/>
    <w:rsid w:val="005D26DF"/>
    <w:rsid w:val="005D2A0D"/>
    <w:rsid w:val="005D2EDB"/>
    <w:rsid w:val="005D3674"/>
    <w:rsid w:val="005D4D30"/>
    <w:rsid w:val="005D4D37"/>
    <w:rsid w:val="005D5D7D"/>
    <w:rsid w:val="005D6138"/>
    <w:rsid w:val="005D71EF"/>
    <w:rsid w:val="005D7469"/>
    <w:rsid w:val="005E0BC3"/>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4E99"/>
    <w:rsid w:val="005F53F2"/>
    <w:rsid w:val="005F610C"/>
    <w:rsid w:val="005F7C1D"/>
    <w:rsid w:val="00600DD3"/>
    <w:rsid w:val="0060505A"/>
    <w:rsid w:val="0060526C"/>
    <w:rsid w:val="00605FDB"/>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5B2"/>
    <w:rsid w:val="0063768A"/>
    <w:rsid w:val="00637DAB"/>
    <w:rsid w:val="00641AD5"/>
    <w:rsid w:val="00642402"/>
    <w:rsid w:val="00642EFE"/>
    <w:rsid w:val="00644CE2"/>
    <w:rsid w:val="00647B5C"/>
    <w:rsid w:val="00650073"/>
    <w:rsid w:val="00650458"/>
    <w:rsid w:val="006505D2"/>
    <w:rsid w:val="00651408"/>
    <w:rsid w:val="0065177E"/>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376D"/>
    <w:rsid w:val="006A475C"/>
    <w:rsid w:val="006A5564"/>
    <w:rsid w:val="006A6D19"/>
    <w:rsid w:val="006A7B7A"/>
    <w:rsid w:val="006B0116"/>
    <w:rsid w:val="006B0566"/>
    <w:rsid w:val="006B2824"/>
    <w:rsid w:val="006B2F02"/>
    <w:rsid w:val="006B3CD8"/>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526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50EA"/>
    <w:rsid w:val="006F6413"/>
    <w:rsid w:val="00700C81"/>
    <w:rsid w:val="007010F4"/>
    <w:rsid w:val="00701157"/>
    <w:rsid w:val="007019EA"/>
    <w:rsid w:val="007032AC"/>
    <w:rsid w:val="00703303"/>
    <w:rsid w:val="007035C9"/>
    <w:rsid w:val="00703C74"/>
    <w:rsid w:val="00704862"/>
    <w:rsid w:val="00704898"/>
    <w:rsid w:val="00705492"/>
    <w:rsid w:val="00705706"/>
    <w:rsid w:val="00706759"/>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5CBD"/>
    <w:rsid w:val="00736A43"/>
    <w:rsid w:val="00737138"/>
    <w:rsid w:val="00737986"/>
    <w:rsid w:val="00737B2F"/>
    <w:rsid w:val="00737D93"/>
    <w:rsid w:val="00737F2C"/>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6C4"/>
    <w:rsid w:val="007579D0"/>
    <w:rsid w:val="00757A3F"/>
    <w:rsid w:val="00757D6C"/>
    <w:rsid w:val="007602A3"/>
    <w:rsid w:val="00760462"/>
    <w:rsid w:val="007607B8"/>
    <w:rsid w:val="00760CCC"/>
    <w:rsid w:val="00760E9B"/>
    <w:rsid w:val="0076352E"/>
    <w:rsid w:val="0076368E"/>
    <w:rsid w:val="0076384C"/>
    <w:rsid w:val="0076392E"/>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5EE"/>
    <w:rsid w:val="007A4BB9"/>
    <w:rsid w:val="007A5810"/>
    <w:rsid w:val="007A5E2D"/>
    <w:rsid w:val="007A7DEB"/>
    <w:rsid w:val="007B188A"/>
    <w:rsid w:val="007B207A"/>
    <w:rsid w:val="007B36E4"/>
    <w:rsid w:val="007B3D9D"/>
    <w:rsid w:val="007B4E90"/>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6B6"/>
    <w:rsid w:val="007D17DA"/>
    <w:rsid w:val="007D2B56"/>
    <w:rsid w:val="007D30BC"/>
    <w:rsid w:val="007D3E45"/>
    <w:rsid w:val="007D4017"/>
    <w:rsid w:val="007D4A20"/>
    <w:rsid w:val="007D716A"/>
    <w:rsid w:val="007D7707"/>
    <w:rsid w:val="007E0DD7"/>
    <w:rsid w:val="007E0E5F"/>
    <w:rsid w:val="007E0EA0"/>
    <w:rsid w:val="007E0EB8"/>
    <w:rsid w:val="007E15A7"/>
    <w:rsid w:val="007E1A5C"/>
    <w:rsid w:val="007E238F"/>
    <w:rsid w:val="007E2F6D"/>
    <w:rsid w:val="007E3AEE"/>
    <w:rsid w:val="007E46FE"/>
    <w:rsid w:val="007E54E1"/>
    <w:rsid w:val="007E57AF"/>
    <w:rsid w:val="007E6804"/>
    <w:rsid w:val="007E6E01"/>
    <w:rsid w:val="007F12DE"/>
    <w:rsid w:val="007F1314"/>
    <w:rsid w:val="007F1F51"/>
    <w:rsid w:val="007F200F"/>
    <w:rsid w:val="007F281F"/>
    <w:rsid w:val="007F3495"/>
    <w:rsid w:val="007F3A88"/>
    <w:rsid w:val="007F3B62"/>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2714F"/>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6593"/>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237"/>
    <w:rsid w:val="008769B4"/>
    <w:rsid w:val="008772E7"/>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2ECB"/>
    <w:rsid w:val="0089384E"/>
    <w:rsid w:val="00895733"/>
    <w:rsid w:val="008960F6"/>
    <w:rsid w:val="00896212"/>
    <w:rsid w:val="0089622B"/>
    <w:rsid w:val="00896A13"/>
    <w:rsid w:val="00897000"/>
    <w:rsid w:val="008A0AF2"/>
    <w:rsid w:val="008A120F"/>
    <w:rsid w:val="008A1795"/>
    <w:rsid w:val="008A184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0F4"/>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3DD9"/>
    <w:rsid w:val="008E4010"/>
    <w:rsid w:val="008E43BF"/>
    <w:rsid w:val="008E4477"/>
    <w:rsid w:val="008E5B7C"/>
    <w:rsid w:val="008E5C09"/>
    <w:rsid w:val="008E60B3"/>
    <w:rsid w:val="008F2365"/>
    <w:rsid w:val="008F2B76"/>
    <w:rsid w:val="008F527F"/>
    <w:rsid w:val="008F53BC"/>
    <w:rsid w:val="008F6B74"/>
    <w:rsid w:val="009008E4"/>
    <w:rsid w:val="00900A71"/>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2AB0"/>
    <w:rsid w:val="00915104"/>
    <w:rsid w:val="00915337"/>
    <w:rsid w:val="009160C2"/>
    <w:rsid w:val="00916A53"/>
    <w:rsid w:val="00917234"/>
    <w:rsid w:val="0091775C"/>
    <w:rsid w:val="00917FAA"/>
    <w:rsid w:val="00920009"/>
    <w:rsid w:val="00922306"/>
    <w:rsid w:val="009229DF"/>
    <w:rsid w:val="009247B8"/>
    <w:rsid w:val="00926875"/>
    <w:rsid w:val="009300C9"/>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0B7"/>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0EE8"/>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596"/>
    <w:rsid w:val="009A2FDE"/>
    <w:rsid w:val="009A30B4"/>
    <w:rsid w:val="009A4F86"/>
    <w:rsid w:val="009A5190"/>
    <w:rsid w:val="009A73D5"/>
    <w:rsid w:val="009A796C"/>
    <w:rsid w:val="009A7A60"/>
    <w:rsid w:val="009A7E8F"/>
    <w:rsid w:val="009B0273"/>
    <w:rsid w:val="009B0824"/>
    <w:rsid w:val="009B0DA1"/>
    <w:rsid w:val="009B3CA3"/>
    <w:rsid w:val="009B5889"/>
    <w:rsid w:val="009B58F7"/>
    <w:rsid w:val="009B5ED1"/>
    <w:rsid w:val="009B6D58"/>
    <w:rsid w:val="009B6F3D"/>
    <w:rsid w:val="009B7802"/>
    <w:rsid w:val="009C1A9B"/>
    <w:rsid w:val="009C1D0F"/>
    <w:rsid w:val="009C370D"/>
    <w:rsid w:val="009C3A21"/>
    <w:rsid w:val="009C3B73"/>
    <w:rsid w:val="009C3EC5"/>
    <w:rsid w:val="009C4139"/>
    <w:rsid w:val="009C6103"/>
    <w:rsid w:val="009C7DD3"/>
    <w:rsid w:val="009D03A4"/>
    <w:rsid w:val="009D158E"/>
    <w:rsid w:val="009D2415"/>
    <w:rsid w:val="009D2800"/>
    <w:rsid w:val="009D352B"/>
    <w:rsid w:val="009D3747"/>
    <w:rsid w:val="009D47AF"/>
    <w:rsid w:val="009D5E55"/>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662C"/>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642"/>
    <w:rsid w:val="00A20B69"/>
    <w:rsid w:val="00A222D7"/>
    <w:rsid w:val="00A22548"/>
    <w:rsid w:val="00A22EB5"/>
    <w:rsid w:val="00A232D9"/>
    <w:rsid w:val="00A24827"/>
    <w:rsid w:val="00A249DB"/>
    <w:rsid w:val="00A24F80"/>
    <w:rsid w:val="00A26ACA"/>
    <w:rsid w:val="00A26CBE"/>
    <w:rsid w:val="00A27FAF"/>
    <w:rsid w:val="00A30298"/>
    <w:rsid w:val="00A3062D"/>
    <w:rsid w:val="00A30B3F"/>
    <w:rsid w:val="00A31A12"/>
    <w:rsid w:val="00A31F51"/>
    <w:rsid w:val="00A3284C"/>
    <w:rsid w:val="00A34587"/>
    <w:rsid w:val="00A37070"/>
    <w:rsid w:val="00A37126"/>
    <w:rsid w:val="00A37191"/>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4B49"/>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33F2"/>
    <w:rsid w:val="00A85E5D"/>
    <w:rsid w:val="00A8663F"/>
    <w:rsid w:val="00A87140"/>
    <w:rsid w:val="00A872B9"/>
    <w:rsid w:val="00A905A7"/>
    <w:rsid w:val="00A9072D"/>
    <w:rsid w:val="00A90CE7"/>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0D7"/>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199A"/>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377EF"/>
    <w:rsid w:val="00B40121"/>
    <w:rsid w:val="00B40233"/>
    <w:rsid w:val="00B413A8"/>
    <w:rsid w:val="00B425F0"/>
    <w:rsid w:val="00B4364F"/>
    <w:rsid w:val="00B44A67"/>
    <w:rsid w:val="00B44DC4"/>
    <w:rsid w:val="00B46279"/>
    <w:rsid w:val="00B462B5"/>
    <w:rsid w:val="00B46AA0"/>
    <w:rsid w:val="00B4746C"/>
    <w:rsid w:val="00B4794D"/>
    <w:rsid w:val="00B47CB3"/>
    <w:rsid w:val="00B50F8D"/>
    <w:rsid w:val="00B514E8"/>
    <w:rsid w:val="00B51D9F"/>
    <w:rsid w:val="00B52987"/>
    <w:rsid w:val="00B52C16"/>
    <w:rsid w:val="00B5319F"/>
    <w:rsid w:val="00B53B93"/>
    <w:rsid w:val="00B53D73"/>
    <w:rsid w:val="00B54C65"/>
    <w:rsid w:val="00B54F63"/>
    <w:rsid w:val="00B553D4"/>
    <w:rsid w:val="00B56A58"/>
    <w:rsid w:val="00B5713B"/>
    <w:rsid w:val="00B57200"/>
    <w:rsid w:val="00B57948"/>
    <w:rsid w:val="00B57B59"/>
    <w:rsid w:val="00B57D12"/>
    <w:rsid w:val="00B61677"/>
    <w:rsid w:val="00B62020"/>
    <w:rsid w:val="00B62122"/>
    <w:rsid w:val="00B6283F"/>
    <w:rsid w:val="00B62D06"/>
    <w:rsid w:val="00B62DDA"/>
    <w:rsid w:val="00B63078"/>
    <w:rsid w:val="00B64118"/>
    <w:rsid w:val="00B64BF8"/>
    <w:rsid w:val="00B6653E"/>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45A3"/>
    <w:rsid w:val="00B95FE0"/>
    <w:rsid w:val="00B96658"/>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B701B"/>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0D6"/>
    <w:rsid w:val="00BE439E"/>
    <w:rsid w:val="00BE45B6"/>
    <w:rsid w:val="00BE54A9"/>
    <w:rsid w:val="00BE557F"/>
    <w:rsid w:val="00BE6363"/>
    <w:rsid w:val="00BE68BB"/>
    <w:rsid w:val="00BE6F5D"/>
    <w:rsid w:val="00BE7276"/>
    <w:rsid w:val="00BE7FE1"/>
    <w:rsid w:val="00BF009A"/>
    <w:rsid w:val="00BF0373"/>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605"/>
    <w:rsid w:val="00C11929"/>
    <w:rsid w:val="00C122A6"/>
    <w:rsid w:val="00C132F1"/>
    <w:rsid w:val="00C1438C"/>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86F"/>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284D"/>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5944"/>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3E1"/>
    <w:rsid w:val="00D048EE"/>
    <w:rsid w:val="00D04B17"/>
    <w:rsid w:val="00D05A4D"/>
    <w:rsid w:val="00D05F06"/>
    <w:rsid w:val="00D104E6"/>
    <w:rsid w:val="00D10B0C"/>
    <w:rsid w:val="00D11611"/>
    <w:rsid w:val="00D132BC"/>
    <w:rsid w:val="00D14B02"/>
    <w:rsid w:val="00D150B0"/>
    <w:rsid w:val="00D15272"/>
    <w:rsid w:val="00D15ED6"/>
    <w:rsid w:val="00D161B8"/>
    <w:rsid w:val="00D170BE"/>
    <w:rsid w:val="00D17209"/>
    <w:rsid w:val="00D17258"/>
    <w:rsid w:val="00D20DD6"/>
    <w:rsid w:val="00D219A5"/>
    <w:rsid w:val="00D21F8D"/>
    <w:rsid w:val="00D2213C"/>
    <w:rsid w:val="00D22464"/>
    <w:rsid w:val="00D23CDE"/>
    <w:rsid w:val="00D26AFF"/>
    <w:rsid w:val="00D26E4A"/>
    <w:rsid w:val="00D26FCF"/>
    <w:rsid w:val="00D27B1C"/>
    <w:rsid w:val="00D27C21"/>
    <w:rsid w:val="00D27CA8"/>
    <w:rsid w:val="00D3019A"/>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E1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5945"/>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4E5C"/>
    <w:rsid w:val="00DA687B"/>
    <w:rsid w:val="00DA6C97"/>
    <w:rsid w:val="00DB01A7"/>
    <w:rsid w:val="00DB0602"/>
    <w:rsid w:val="00DB0C70"/>
    <w:rsid w:val="00DB2BCC"/>
    <w:rsid w:val="00DB3E17"/>
    <w:rsid w:val="00DB41B7"/>
    <w:rsid w:val="00DB4273"/>
    <w:rsid w:val="00DB4CC7"/>
    <w:rsid w:val="00DB4EFF"/>
    <w:rsid w:val="00DB64C8"/>
    <w:rsid w:val="00DB6D02"/>
    <w:rsid w:val="00DB7818"/>
    <w:rsid w:val="00DC1B3F"/>
    <w:rsid w:val="00DC249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6FD"/>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34E9"/>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A9D"/>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46FC9"/>
    <w:rsid w:val="00E508F4"/>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4C61"/>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1851"/>
    <w:rsid w:val="00E92272"/>
    <w:rsid w:val="00E92948"/>
    <w:rsid w:val="00E92B8E"/>
    <w:rsid w:val="00E92BAA"/>
    <w:rsid w:val="00E9369F"/>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4E3D"/>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080"/>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078A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17EC2"/>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D98"/>
    <w:rsid w:val="00F70E55"/>
    <w:rsid w:val="00F73CAB"/>
    <w:rsid w:val="00F743B3"/>
    <w:rsid w:val="00F7451F"/>
    <w:rsid w:val="00F7467B"/>
    <w:rsid w:val="00F7467F"/>
    <w:rsid w:val="00F74984"/>
    <w:rsid w:val="00F7548C"/>
    <w:rsid w:val="00F7609B"/>
    <w:rsid w:val="00F8049A"/>
    <w:rsid w:val="00F80D44"/>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1F3D"/>
    <w:rsid w:val="00FA2BFA"/>
    <w:rsid w:val="00FA2FB6"/>
    <w:rsid w:val="00FA36A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D7AF4"/>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F22"/>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D5D3B"/>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shorttext">
    <w:name w:val="short_text"/>
    <w:rsid w:val="006A376D"/>
  </w:style>
  <w:style w:type="character" w:customStyle="1" w:styleId="25">
    <w:name w:val="Неразрешенное упоминание2"/>
    <w:basedOn w:val="a0"/>
    <w:uiPriority w:val="99"/>
    <w:semiHidden/>
    <w:unhideWhenUsed/>
    <w:rsid w:val="006A37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00458">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53237">
      <w:bodyDiv w:val="1"/>
      <w:marLeft w:val="0"/>
      <w:marRight w:val="0"/>
      <w:marTop w:val="0"/>
      <w:marBottom w:val="0"/>
      <w:divBdr>
        <w:top w:val="none" w:sz="0" w:space="0" w:color="auto"/>
        <w:left w:val="none" w:sz="0" w:space="0" w:color="auto"/>
        <w:bottom w:val="none" w:sz="0" w:space="0" w:color="auto"/>
        <w:right w:val="none" w:sz="0" w:space="0" w:color="auto"/>
      </w:divBdr>
    </w:div>
    <w:div w:id="156461131">
      <w:bodyDiv w:val="1"/>
      <w:marLeft w:val="0"/>
      <w:marRight w:val="0"/>
      <w:marTop w:val="0"/>
      <w:marBottom w:val="0"/>
      <w:divBdr>
        <w:top w:val="none" w:sz="0" w:space="0" w:color="auto"/>
        <w:left w:val="none" w:sz="0" w:space="0" w:color="auto"/>
        <w:bottom w:val="none" w:sz="0" w:space="0" w:color="auto"/>
        <w:right w:val="none" w:sz="0" w:space="0" w:color="auto"/>
      </w:divBdr>
    </w:div>
    <w:div w:id="175730069">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99912776">
      <w:bodyDiv w:val="1"/>
      <w:marLeft w:val="0"/>
      <w:marRight w:val="0"/>
      <w:marTop w:val="0"/>
      <w:marBottom w:val="0"/>
      <w:divBdr>
        <w:top w:val="none" w:sz="0" w:space="0" w:color="auto"/>
        <w:left w:val="none" w:sz="0" w:space="0" w:color="auto"/>
        <w:bottom w:val="none" w:sz="0" w:space="0" w:color="auto"/>
        <w:right w:val="none" w:sz="0" w:space="0" w:color="auto"/>
      </w:divBdr>
    </w:div>
    <w:div w:id="404302887">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91537454">
      <w:bodyDiv w:val="1"/>
      <w:marLeft w:val="0"/>
      <w:marRight w:val="0"/>
      <w:marTop w:val="0"/>
      <w:marBottom w:val="0"/>
      <w:divBdr>
        <w:top w:val="none" w:sz="0" w:space="0" w:color="auto"/>
        <w:left w:val="none" w:sz="0" w:space="0" w:color="auto"/>
        <w:bottom w:val="none" w:sz="0" w:space="0" w:color="auto"/>
        <w:right w:val="none" w:sz="0" w:space="0" w:color="auto"/>
      </w:divBdr>
    </w:div>
    <w:div w:id="924074157">
      <w:bodyDiv w:val="1"/>
      <w:marLeft w:val="0"/>
      <w:marRight w:val="0"/>
      <w:marTop w:val="0"/>
      <w:marBottom w:val="0"/>
      <w:divBdr>
        <w:top w:val="none" w:sz="0" w:space="0" w:color="auto"/>
        <w:left w:val="none" w:sz="0" w:space="0" w:color="auto"/>
        <w:bottom w:val="none" w:sz="0" w:space="0" w:color="auto"/>
        <w:right w:val="none" w:sz="0" w:space="0" w:color="auto"/>
      </w:divBdr>
    </w:div>
    <w:div w:id="1038822094">
      <w:bodyDiv w:val="1"/>
      <w:marLeft w:val="0"/>
      <w:marRight w:val="0"/>
      <w:marTop w:val="0"/>
      <w:marBottom w:val="0"/>
      <w:divBdr>
        <w:top w:val="none" w:sz="0" w:space="0" w:color="auto"/>
        <w:left w:val="none" w:sz="0" w:space="0" w:color="auto"/>
        <w:bottom w:val="none" w:sz="0" w:space="0" w:color="auto"/>
        <w:right w:val="none" w:sz="0" w:space="0" w:color="auto"/>
      </w:divBdr>
    </w:div>
    <w:div w:id="1045520984">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41189247">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05754967">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77325333">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6540542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7140545">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69998162">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55609068">
      <w:bodyDiv w:val="1"/>
      <w:marLeft w:val="0"/>
      <w:marRight w:val="0"/>
      <w:marTop w:val="0"/>
      <w:marBottom w:val="0"/>
      <w:divBdr>
        <w:top w:val="none" w:sz="0" w:space="0" w:color="auto"/>
        <w:left w:val="none" w:sz="0" w:space="0" w:color="auto"/>
        <w:bottom w:val="none" w:sz="0" w:space="0" w:color="auto"/>
        <w:right w:val="none" w:sz="0" w:space="0" w:color="auto"/>
      </w:divBdr>
    </w:div>
    <w:div w:id="186490555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71013932">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0128032">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C6F601-DC68-4525-B2DB-53A09AB31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4387</TotalTime>
  <Pages>110</Pages>
  <Words>36807</Words>
  <Characters>209805</Characters>
  <Application>Microsoft Office Word</Application>
  <DocSecurity>0</DocSecurity>
  <Lines>1748</Lines>
  <Paragraphs>492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246120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Sargis Poghosyan</cp:lastModifiedBy>
  <cp:revision>182</cp:revision>
  <cp:lastPrinted>2025-01-03T07:41:00Z</cp:lastPrinted>
  <dcterms:created xsi:type="dcterms:W3CDTF">2022-10-31T10:53:00Z</dcterms:created>
  <dcterms:modified xsi:type="dcterms:W3CDTF">2025-01-08T08:32:00Z</dcterms:modified>
</cp:coreProperties>
</file>